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1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D5944" w:rsidTr="00CD5944">
        <w:tc>
          <w:tcPr>
            <w:tcW w:w="9889" w:type="dxa"/>
            <w:hideMark/>
          </w:tcPr>
          <w:p w:rsidR="00CD5944" w:rsidRDefault="00CD59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РОССИЙСКАЯ ФЕДЕРАЦИЯ</w:t>
            </w:r>
          </w:p>
        </w:tc>
      </w:tr>
      <w:tr w:rsidR="00CD5944" w:rsidTr="00CD5944">
        <w:tc>
          <w:tcPr>
            <w:tcW w:w="9889" w:type="dxa"/>
            <w:hideMark/>
          </w:tcPr>
          <w:p w:rsidR="00CD5944" w:rsidRDefault="00CD59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БРЯНСКАЯ ОБЛАСТЬ</w:t>
            </w:r>
          </w:p>
        </w:tc>
      </w:tr>
      <w:tr w:rsidR="00CD5944" w:rsidTr="00CD5944">
        <w:tc>
          <w:tcPr>
            <w:tcW w:w="98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CD5944" w:rsidRDefault="00CD594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АДМИНИСТРАЦИЯ СЕВСКОГО МУНИЦИПАЛЬНОГО РАЙОНА</w:t>
            </w:r>
          </w:p>
        </w:tc>
      </w:tr>
      <w:tr w:rsidR="00CD5944" w:rsidTr="00CD5944">
        <w:tc>
          <w:tcPr>
            <w:tcW w:w="9889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CD5944" w:rsidRDefault="00CD59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  <w:p w:rsidR="00CD5944" w:rsidRDefault="00CD5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РАСПОРЯЖЕНИЕ</w:t>
            </w:r>
          </w:p>
          <w:p w:rsidR="00CD5944" w:rsidRDefault="00CD59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CD5944" w:rsidRDefault="00CD5944" w:rsidP="00CD5944">
      <w:pPr>
        <w:spacing w:after="0"/>
        <w:ind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</w:t>
      </w:r>
      <w:r w:rsidR="00F53D3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339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3D3A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.2021 №</w:t>
      </w:r>
      <w:r w:rsidR="004C2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D3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39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3D3A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CD5944" w:rsidRDefault="00CD5944" w:rsidP="00CD5944">
      <w:pPr>
        <w:spacing w:after="0"/>
        <w:ind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г. Севск</w:t>
      </w:r>
    </w:p>
    <w:p w:rsidR="005B1646" w:rsidRDefault="00CD5944" w:rsidP="004C0911">
      <w:pPr>
        <w:spacing w:after="0"/>
        <w:ind w:left="-14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0911" w:rsidRDefault="005B1646" w:rsidP="004C0911">
      <w:pPr>
        <w:spacing w:after="0"/>
        <w:ind w:left="-14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9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назначении </w:t>
      </w:r>
      <w:r w:rsidR="004C0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</w:t>
      </w:r>
    </w:p>
    <w:p w:rsidR="004C0911" w:rsidRDefault="004C0911" w:rsidP="004C0911">
      <w:pPr>
        <w:spacing w:after="0"/>
        <w:ind w:left="-14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– начальника </w:t>
      </w:r>
    </w:p>
    <w:p w:rsidR="004C0911" w:rsidRDefault="004C0911" w:rsidP="004C0911">
      <w:pPr>
        <w:spacing w:after="0"/>
        <w:ind w:left="-14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финансового</w:t>
      </w:r>
      <w:r w:rsidRPr="0001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Мерзляковой </w:t>
      </w:r>
    </w:p>
    <w:p w:rsidR="004C0911" w:rsidRDefault="004C0911" w:rsidP="004C0911">
      <w:pPr>
        <w:spacing w:after="0"/>
        <w:ind w:left="-14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Тамары Федоровны</w:t>
      </w:r>
      <w:r w:rsidRPr="004C0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7879" w:rsidRDefault="00E27879" w:rsidP="00835773">
      <w:pPr>
        <w:spacing w:after="0"/>
        <w:ind w:left="-14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координацию работы по заключению </w:t>
      </w:r>
    </w:p>
    <w:p w:rsidR="00E27879" w:rsidRDefault="00E27879" w:rsidP="00835773">
      <w:pPr>
        <w:spacing w:after="0"/>
        <w:ind w:left="-14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соглашений о достижении на территории </w:t>
      </w:r>
    </w:p>
    <w:p w:rsidR="00FA53B6" w:rsidRDefault="005E1BEE" w:rsidP="00835773">
      <w:pPr>
        <w:spacing w:after="0"/>
        <w:ind w:left="-14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муниципального образования </w:t>
      </w:r>
      <w:r w:rsidR="00C32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</w:t>
      </w:r>
    </w:p>
    <w:p w:rsidR="005E1BEE" w:rsidRDefault="00FA53B6" w:rsidP="00835773">
      <w:pPr>
        <w:spacing w:after="0"/>
        <w:ind w:left="-14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32ED9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FA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</w:p>
    <w:p w:rsidR="00C32ED9" w:rsidRDefault="00C32ED9" w:rsidP="00835773">
      <w:pPr>
        <w:spacing w:after="0"/>
        <w:ind w:left="-14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вопросам местного значения </w:t>
      </w:r>
      <w:r w:rsidR="00FA53B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</w:p>
    <w:p w:rsidR="00C32ED9" w:rsidRDefault="00C32ED9" w:rsidP="004C0911">
      <w:pPr>
        <w:spacing w:after="0"/>
        <w:ind w:left="-14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образования</w:t>
      </w:r>
    </w:p>
    <w:p w:rsidR="00C32ED9" w:rsidRDefault="00C32ED9" w:rsidP="00835773">
      <w:pPr>
        <w:spacing w:after="0"/>
        <w:ind w:left="-14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944" w:rsidRDefault="00CD5944" w:rsidP="00FA53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944" w:rsidRDefault="00CD5944" w:rsidP="00596445">
      <w:pPr>
        <w:spacing w:after="0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5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исполнение </w:t>
      </w:r>
      <w:proofErr w:type="gramStart"/>
      <w:r w:rsidR="006B6DF4">
        <w:rPr>
          <w:rFonts w:ascii="Times New Roman" w:hAnsi="Times New Roman" w:cs="Times New Roman"/>
          <w:color w:val="000000" w:themeColor="text1"/>
          <w:sz w:val="28"/>
          <w:szCs w:val="28"/>
        </w:rPr>
        <w:t>письма заместителя главы администрации Губернатора Брянской области Филипенко</w:t>
      </w:r>
      <w:proofErr w:type="gramEnd"/>
      <w:r w:rsidR="006B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 о методических рекомендациях по организации участия органов местного самоуправления в реа</w:t>
      </w:r>
      <w:r w:rsidR="0026339C">
        <w:rPr>
          <w:rFonts w:ascii="Times New Roman" w:hAnsi="Times New Roman" w:cs="Times New Roman"/>
          <w:color w:val="000000" w:themeColor="text1"/>
          <w:sz w:val="28"/>
          <w:szCs w:val="28"/>
        </w:rPr>
        <w:t>лизации региональных проектов</w:t>
      </w:r>
      <w:r w:rsidR="00FF21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3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предусматривающих </w:t>
      </w:r>
      <w:r w:rsidR="005E688B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</w:t>
      </w:r>
      <w:r w:rsidR="009B0E7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E6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показателей региональных проектов в подсистеме управления национальными проектами ГИИС «Электронны</w:t>
      </w:r>
      <w:r w:rsidR="00F258FB">
        <w:rPr>
          <w:rFonts w:ascii="Times New Roman" w:hAnsi="Times New Roman" w:cs="Times New Roman"/>
          <w:color w:val="000000" w:themeColor="text1"/>
          <w:sz w:val="28"/>
          <w:szCs w:val="28"/>
        </w:rPr>
        <w:t>й бюджет»</w:t>
      </w:r>
      <w:r w:rsidR="00BD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5-749и от 08.02.2021 г.</w:t>
      </w:r>
      <w:r w:rsidR="00F258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E6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6445" w:rsidRDefault="00596445" w:rsidP="00A145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B4B" w:rsidRDefault="00CD5944" w:rsidP="000E0577">
      <w:pPr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7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96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Мерзлякову Тамару Федоровну заместителя главы администрации </w:t>
      </w:r>
      <w:proofErr w:type="spellStart"/>
      <w:r w:rsidR="00596445">
        <w:rPr>
          <w:rFonts w:ascii="Times New Roman" w:hAnsi="Times New Roman" w:cs="Times New Roman"/>
          <w:color w:val="000000" w:themeColor="text1"/>
          <w:sz w:val="28"/>
          <w:szCs w:val="28"/>
        </w:rPr>
        <w:t>Севского</w:t>
      </w:r>
      <w:proofErr w:type="spellEnd"/>
      <w:r w:rsidR="00596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– начальника финансового управления ответственную за координацию работы по заключени</w:t>
      </w:r>
      <w:r w:rsidR="000E057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96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соглашений о достижении на территории муниципального образования</w:t>
      </w:r>
      <w:r w:rsidR="0074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проекта, относящихся к вопросам местного значения муниципального образования</w:t>
      </w:r>
      <w:r w:rsidR="00823B4B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 1 к настоящему распоряжению.</w:t>
      </w:r>
    </w:p>
    <w:p w:rsidR="002857B9" w:rsidRDefault="00CD5944" w:rsidP="000E057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857B9">
        <w:rPr>
          <w:rFonts w:ascii="Times New Roman" w:hAnsi="Times New Roman" w:cs="Times New Roman"/>
          <w:sz w:val="28"/>
          <w:szCs w:val="28"/>
        </w:rPr>
        <w:t xml:space="preserve">  </w:t>
      </w:r>
      <w:r w:rsidR="000E057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857B9">
        <w:rPr>
          <w:rFonts w:ascii="Times New Roman" w:hAnsi="Times New Roman" w:cs="Times New Roman"/>
          <w:sz w:val="28"/>
          <w:szCs w:val="28"/>
          <w:lang w:eastAsia="en-US"/>
        </w:rPr>
        <w:t>. Настоящее  распоряжение опубликовать (обнародовать) в информационном бюллетене МО «</w:t>
      </w:r>
      <w:proofErr w:type="spellStart"/>
      <w:r w:rsidR="002857B9">
        <w:rPr>
          <w:rFonts w:ascii="Times New Roman" w:hAnsi="Times New Roman" w:cs="Times New Roman"/>
          <w:sz w:val="28"/>
          <w:szCs w:val="28"/>
          <w:lang w:eastAsia="en-US"/>
        </w:rPr>
        <w:t>Севский</w:t>
      </w:r>
      <w:proofErr w:type="spellEnd"/>
      <w:r w:rsidR="002857B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муниципальный район» и разместить на  официальном сайте администрации Севского муниципального района в информационно-телекоммуникационной сети « Интернет».</w:t>
      </w:r>
    </w:p>
    <w:p w:rsidR="002857B9" w:rsidRDefault="002857B9" w:rsidP="00AA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E05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распоря</w:t>
      </w:r>
      <w:r w:rsidR="001D1CAA">
        <w:rPr>
          <w:rFonts w:ascii="Times New Roman" w:hAnsi="Times New Roman" w:cs="Times New Roman"/>
          <w:sz w:val="28"/>
          <w:szCs w:val="28"/>
        </w:rPr>
        <w:t>жения  возложить на  заместителя</w:t>
      </w:r>
      <w:r w:rsidR="00C87B9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1D1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CAA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1D1C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B9B">
        <w:rPr>
          <w:rFonts w:ascii="Times New Roman" w:hAnsi="Times New Roman" w:cs="Times New Roman"/>
          <w:sz w:val="28"/>
          <w:szCs w:val="28"/>
        </w:rPr>
        <w:t xml:space="preserve">– начальника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Мерзлякову Т.Ф. </w:t>
      </w:r>
    </w:p>
    <w:p w:rsidR="00CD5944" w:rsidRDefault="00CD5944" w:rsidP="0096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7B9">
        <w:rPr>
          <w:rFonts w:ascii="Times New Roman" w:hAnsi="Times New Roman" w:cs="Times New Roman"/>
          <w:sz w:val="28"/>
          <w:szCs w:val="28"/>
        </w:rPr>
        <w:t xml:space="preserve">       </w:t>
      </w:r>
      <w:r w:rsidR="000E05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подписания. </w:t>
      </w:r>
      <w:r w:rsidR="00AA1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624C4" w:rsidTr="005536C2">
        <w:tc>
          <w:tcPr>
            <w:tcW w:w="9464" w:type="dxa"/>
          </w:tcPr>
          <w:p w:rsidR="0055013A" w:rsidRDefault="0055013A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F4D" w:rsidRDefault="0055013A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55013A" w:rsidRDefault="0055013A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</w:t>
            </w:r>
            <w:r w:rsidR="00DB6F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B6F4D">
              <w:rPr>
                <w:rFonts w:ascii="Times New Roman" w:hAnsi="Times New Roman" w:cs="Times New Roman"/>
                <w:sz w:val="28"/>
                <w:szCs w:val="28"/>
              </w:rPr>
              <w:t>А.Ф. Куракин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5013A" w:rsidRDefault="0055013A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3A" w:rsidRDefault="0055013A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3A" w:rsidRDefault="0055013A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3A" w:rsidRDefault="0055013A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3A" w:rsidRDefault="0055013A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3A" w:rsidRDefault="0055013A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3A" w:rsidRDefault="0055013A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3A" w:rsidRDefault="0055013A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A48" w:rsidRDefault="00CE2A48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C1" w:rsidRDefault="004E59C1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C7" w:rsidRDefault="00FE4FC7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D4" w:rsidRDefault="008B25D4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97" w:rsidRDefault="009624C4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0D7C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624C4" w:rsidRDefault="000D7C97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9624C4" w:rsidRDefault="009624C4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________________Т. Ф. Мерзлякова</w:t>
            </w:r>
          </w:p>
          <w:p w:rsidR="009624C4" w:rsidRDefault="000D7C97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624C4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tbl>
            <w:tblPr>
              <w:tblStyle w:val="a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</w:tblGrid>
            <w:tr w:rsidR="009624C4" w:rsidTr="00FD02F7">
              <w:tc>
                <w:tcPr>
                  <w:tcW w:w="4650" w:type="dxa"/>
                  <w:hideMark/>
                </w:tcPr>
                <w:p w:rsidR="009624C4" w:rsidRDefault="009624C4" w:rsidP="0081391A">
                  <w:pPr>
                    <w:tabs>
                      <w:tab w:val="left" w:pos="1168"/>
                    </w:tabs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Управляющий делами</w:t>
                  </w:r>
                </w:p>
                <w:p w:rsidR="009624C4" w:rsidRDefault="009624C4" w:rsidP="0081391A">
                  <w:pPr>
                    <w:tabs>
                      <w:tab w:val="left" w:pos="1168"/>
                    </w:tabs>
                    <w:ind w:right="-1028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_______________ М.А.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Пестроухов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0</w:t>
                  </w:r>
                  <w:r w:rsidR="000D7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.02.2021</w:t>
                  </w:r>
                </w:p>
                <w:p w:rsidR="009624C4" w:rsidRDefault="009624C4" w:rsidP="0081391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Начальник отдела правовой, </w:t>
                  </w:r>
                </w:p>
              </w:tc>
            </w:tr>
            <w:tr w:rsidR="009624C4" w:rsidTr="00FD02F7">
              <w:tc>
                <w:tcPr>
                  <w:tcW w:w="4650" w:type="dxa"/>
                  <w:hideMark/>
                </w:tcPr>
                <w:p w:rsidR="009624C4" w:rsidRDefault="009624C4" w:rsidP="0081391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кадровой и организационн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контрольной  работы</w:t>
                  </w:r>
                </w:p>
              </w:tc>
            </w:tr>
            <w:tr w:rsidR="009624C4" w:rsidTr="00FD02F7">
              <w:tc>
                <w:tcPr>
                  <w:tcW w:w="4650" w:type="dxa"/>
                  <w:hideMark/>
                </w:tcPr>
                <w:p w:rsidR="009624C4" w:rsidRDefault="009624C4" w:rsidP="0081391A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624C4" w:rsidRDefault="009624C4" w:rsidP="002C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4C4" w:rsidRDefault="009624C4" w:rsidP="002C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  <w:r w:rsidR="00666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9624C4" w:rsidRDefault="009624C4" w:rsidP="002C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624C4" w:rsidRDefault="009624C4" w:rsidP="00CD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37D">
              <w:rPr>
                <w:rFonts w:ascii="Times New Roman" w:hAnsi="Times New Roman" w:cs="Times New Roman"/>
                <w:sz w:val="28"/>
                <w:szCs w:val="28"/>
              </w:rPr>
              <w:t xml:space="preserve">Исп. </w:t>
            </w:r>
            <w:r w:rsidR="00CE2A48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0C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A48"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  <w:r w:rsidRPr="00B3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337D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CE2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6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2A4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23B4B" w:rsidRDefault="00823B4B" w:rsidP="00CD5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ADF" w:rsidRDefault="00EB4ADF">
      <w:pPr>
        <w:sectPr w:rsidR="00EB4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1E0" w:rsidRDefault="00AA11E0">
      <w:pPr>
        <w:sectPr w:rsidR="00AA11E0" w:rsidSect="00EB4A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D01" w:rsidRDefault="003A1D01" w:rsidP="003A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22784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A1D01" w:rsidRDefault="003A1D01" w:rsidP="003A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к распоряжению</w:t>
      </w:r>
    </w:p>
    <w:p w:rsidR="003A1D01" w:rsidRDefault="003A1D01" w:rsidP="003A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администрации</w:t>
      </w:r>
      <w:r w:rsidR="00227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AB1" w:rsidRDefault="003A1D01" w:rsidP="003A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муниципального</w:t>
      </w:r>
      <w:r w:rsidRPr="003A1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227844" w:rsidRDefault="003A1D01" w:rsidP="003A1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227844">
        <w:rPr>
          <w:rFonts w:ascii="Times New Roman" w:hAnsi="Times New Roman" w:cs="Times New Roman"/>
          <w:sz w:val="28"/>
          <w:szCs w:val="28"/>
        </w:rPr>
        <w:t>от 08.02.2021 № 15-р</w:t>
      </w:r>
    </w:p>
    <w:p w:rsidR="003C1051" w:rsidRDefault="002C5F0A" w:rsidP="00227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лица, ответственного з</w:t>
      </w:r>
      <w:r w:rsidR="003A2A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координацию работы по заключению соглашения о достижении на территории муниципального образования результатов регионального проекта, относящихся к вопросам местного значения муниципального образования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CD48B5" w:rsidTr="00CD48B5">
        <w:tc>
          <w:tcPr>
            <w:tcW w:w="675" w:type="dxa"/>
          </w:tcPr>
          <w:p w:rsidR="00CD48B5" w:rsidRDefault="00CD48B5" w:rsidP="00CD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CD48B5" w:rsidRDefault="00CD48B5" w:rsidP="00CD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 муниципального района</w:t>
            </w:r>
          </w:p>
        </w:tc>
        <w:tc>
          <w:tcPr>
            <w:tcW w:w="2464" w:type="dxa"/>
          </w:tcPr>
          <w:p w:rsidR="00CD48B5" w:rsidRDefault="00CD48B5" w:rsidP="00CD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64" w:type="dxa"/>
          </w:tcPr>
          <w:p w:rsidR="00CD48B5" w:rsidRDefault="00CD48B5" w:rsidP="00CD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65" w:type="dxa"/>
          </w:tcPr>
          <w:p w:rsidR="00CD48B5" w:rsidRDefault="00CD48B5" w:rsidP="00CD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(рабочий, мобильный)</w:t>
            </w:r>
          </w:p>
        </w:tc>
        <w:tc>
          <w:tcPr>
            <w:tcW w:w="2465" w:type="dxa"/>
          </w:tcPr>
          <w:p w:rsidR="00CD48B5" w:rsidRDefault="00CD48B5" w:rsidP="00CD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адрес электронной почты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48B5" w:rsidTr="00CD48B5">
        <w:tc>
          <w:tcPr>
            <w:tcW w:w="675" w:type="dxa"/>
          </w:tcPr>
          <w:p w:rsidR="00CD48B5" w:rsidRDefault="00035076" w:rsidP="0003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D48B5" w:rsidRDefault="00035076" w:rsidP="0003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2464" w:type="dxa"/>
          </w:tcPr>
          <w:p w:rsidR="00CD48B5" w:rsidRDefault="00035076" w:rsidP="0003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Тамара Федоровна</w:t>
            </w:r>
          </w:p>
        </w:tc>
        <w:tc>
          <w:tcPr>
            <w:tcW w:w="2464" w:type="dxa"/>
          </w:tcPr>
          <w:p w:rsidR="00E8797A" w:rsidRPr="00E8797A" w:rsidRDefault="00E8797A" w:rsidP="00E8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7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E8797A" w:rsidRPr="00E8797A" w:rsidRDefault="00E8797A" w:rsidP="00E8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97A"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 w:rsidRPr="00E879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</w:t>
            </w:r>
          </w:p>
          <w:p w:rsidR="00CD48B5" w:rsidRDefault="00E8797A" w:rsidP="00E8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7A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65" w:type="dxa"/>
          </w:tcPr>
          <w:p w:rsidR="00CD48B5" w:rsidRDefault="00203217" w:rsidP="00CD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8-48-3</w:t>
            </w:r>
            <w:r w:rsidRPr="0020321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217">
              <w:rPr>
                <w:rFonts w:ascii="Times New Roman" w:hAnsi="Times New Roman" w:cs="Times New Roman"/>
                <w:sz w:val="28"/>
                <w:szCs w:val="28"/>
              </w:rPr>
              <w:t>9-10-82</w:t>
            </w:r>
          </w:p>
          <w:p w:rsidR="00203217" w:rsidRDefault="00203217" w:rsidP="00CD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9E" w:rsidRDefault="00925DF8" w:rsidP="00CD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920-849-22-24</w:t>
            </w:r>
          </w:p>
        </w:tc>
        <w:tc>
          <w:tcPr>
            <w:tcW w:w="2465" w:type="dxa"/>
          </w:tcPr>
          <w:p w:rsidR="00CD48B5" w:rsidRDefault="00E8797A" w:rsidP="00E8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7A">
              <w:rPr>
                <w:rFonts w:ascii="Times New Roman" w:hAnsi="Times New Roman" w:cs="Times New Roman"/>
                <w:sz w:val="28"/>
                <w:szCs w:val="28"/>
              </w:rPr>
              <w:t>fin_upr@mail.ru</w:t>
            </w:r>
          </w:p>
        </w:tc>
      </w:tr>
    </w:tbl>
    <w:p w:rsidR="00CD48B5" w:rsidRPr="002C5F0A" w:rsidRDefault="00CD48B5" w:rsidP="00CD48B5">
      <w:pPr>
        <w:rPr>
          <w:rFonts w:ascii="Times New Roman" w:hAnsi="Times New Roman" w:cs="Times New Roman"/>
          <w:sz w:val="28"/>
          <w:szCs w:val="28"/>
        </w:rPr>
      </w:pPr>
    </w:p>
    <w:sectPr w:rsidR="00CD48B5" w:rsidRPr="002C5F0A" w:rsidSect="003A2A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84"/>
    <w:rsid w:val="0001356F"/>
    <w:rsid w:val="000339A7"/>
    <w:rsid w:val="00033F9C"/>
    <w:rsid w:val="00035076"/>
    <w:rsid w:val="00036684"/>
    <w:rsid w:val="000C61DA"/>
    <w:rsid w:val="000D7C97"/>
    <w:rsid w:val="000E0577"/>
    <w:rsid w:val="000E43F4"/>
    <w:rsid w:val="001A5F0E"/>
    <w:rsid w:val="001D1CAA"/>
    <w:rsid w:val="001E5B5C"/>
    <w:rsid w:val="00203217"/>
    <w:rsid w:val="00211421"/>
    <w:rsid w:val="00227844"/>
    <w:rsid w:val="0026339C"/>
    <w:rsid w:val="002857B9"/>
    <w:rsid w:val="002C5F0A"/>
    <w:rsid w:val="002C60D3"/>
    <w:rsid w:val="0030536B"/>
    <w:rsid w:val="003508E4"/>
    <w:rsid w:val="00375AD5"/>
    <w:rsid w:val="003A1D01"/>
    <w:rsid w:val="003A2AB1"/>
    <w:rsid w:val="003C1051"/>
    <w:rsid w:val="00455AC4"/>
    <w:rsid w:val="004C0911"/>
    <w:rsid w:val="004C2975"/>
    <w:rsid w:val="004E59C1"/>
    <w:rsid w:val="005136A6"/>
    <w:rsid w:val="0055013A"/>
    <w:rsid w:val="005536C2"/>
    <w:rsid w:val="005942B8"/>
    <w:rsid w:val="00596445"/>
    <w:rsid w:val="005B1646"/>
    <w:rsid w:val="005E1BEE"/>
    <w:rsid w:val="005E688B"/>
    <w:rsid w:val="00625157"/>
    <w:rsid w:val="00666222"/>
    <w:rsid w:val="006B6DF4"/>
    <w:rsid w:val="006E00E6"/>
    <w:rsid w:val="00721320"/>
    <w:rsid w:val="00743202"/>
    <w:rsid w:val="007D4BFB"/>
    <w:rsid w:val="00823B4B"/>
    <w:rsid w:val="00835773"/>
    <w:rsid w:val="008B25D4"/>
    <w:rsid w:val="00925DF8"/>
    <w:rsid w:val="009624C4"/>
    <w:rsid w:val="009A59A4"/>
    <w:rsid w:val="009A759E"/>
    <w:rsid w:val="009B0E76"/>
    <w:rsid w:val="009F301A"/>
    <w:rsid w:val="00A1453D"/>
    <w:rsid w:val="00AA11E0"/>
    <w:rsid w:val="00AA1336"/>
    <w:rsid w:val="00AC2AE8"/>
    <w:rsid w:val="00B3337D"/>
    <w:rsid w:val="00BD5A84"/>
    <w:rsid w:val="00C006AA"/>
    <w:rsid w:val="00C32ED9"/>
    <w:rsid w:val="00C87B9B"/>
    <w:rsid w:val="00CD48B5"/>
    <w:rsid w:val="00CD5944"/>
    <w:rsid w:val="00CE2A48"/>
    <w:rsid w:val="00CF3A57"/>
    <w:rsid w:val="00D17152"/>
    <w:rsid w:val="00D1787A"/>
    <w:rsid w:val="00DB6F4D"/>
    <w:rsid w:val="00E27879"/>
    <w:rsid w:val="00E8797A"/>
    <w:rsid w:val="00EB4ADF"/>
    <w:rsid w:val="00F258FB"/>
    <w:rsid w:val="00F53D3A"/>
    <w:rsid w:val="00F73E2F"/>
    <w:rsid w:val="00FA53B6"/>
    <w:rsid w:val="00FD02F7"/>
    <w:rsid w:val="00FE4FC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944"/>
    <w:pPr>
      <w:spacing w:after="0" w:line="240" w:lineRule="auto"/>
    </w:pPr>
  </w:style>
  <w:style w:type="table" w:styleId="a4">
    <w:name w:val="Table Grid"/>
    <w:basedOn w:val="a1"/>
    <w:uiPriority w:val="59"/>
    <w:rsid w:val="00CD594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178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178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3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944"/>
    <w:pPr>
      <w:spacing w:after="0" w:line="240" w:lineRule="auto"/>
    </w:pPr>
  </w:style>
  <w:style w:type="table" w:styleId="a4">
    <w:name w:val="Table Grid"/>
    <w:basedOn w:val="a1"/>
    <w:uiPriority w:val="59"/>
    <w:rsid w:val="00CD594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178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178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3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DB83-EB0A-4825-A94A-63875B4F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Romancova</dc:creator>
  <cp:keywords/>
  <dc:description/>
  <cp:lastModifiedBy>Севск</cp:lastModifiedBy>
  <cp:revision>125</cp:revision>
  <cp:lastPrinted>2021-02-11T07:27:00Z</cp:lastPrinted>
  <dcterms:created xsi:type="dcterms:W3CDTF">2021-02-09T06:33:00Z</dcterms:created>
  <dcterms:modified xsi:type="dcterms:W3CDTF">2021-02-11T07:32:00Z</dcterms:modified>
</cp:coreProperties>
</file>