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E49" w:rsidRDefault="00FA2FA1" w:rsidP="00147A2A">
      <w:pPr>
        <w:pStyle w:val="21"/>
        <w:ind w:firstLine="3686"/>
        <w:jc w:val="center"/>
        <w:rPr>
          <w:sz w:val="28"/>
          <w:szCs w:val="28"/>
        </w:rPr>
      </w:pPr>
      <w:r>
        <w:rPr>
          <w:noProof/>
        </w:rPr>
        <w:drawing>
          <wp:inline distT="0" distB="0" distL="0" distR="0">
            <wp:extent cx="3895735" cy="1661673"/>
            <wp:effectExtent l="19050" t="0" r="95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900347" cy="1663640"/>
                    </a:xfrm>
                    <a:prstGeom prst="rect">
                      <a:avLst/>
                    </a:prstGeom>
                    <a:noFill/>
                    <a:ln w="9525">
                      <a:noFill/>
                      <a:miter lim="800000"/>
                      <a:headEnd/>
                      <a:tailEnd/>
                    </a:ln>
                  </pic:spPr>
                </pic:pic>
              </a:graphicData>
            </a:graphic>
          </wp:inline>
        </w:drawing>
      </w:r>
    </w:p>
    <w:p w:rsidR="00701E49" w:rsidRDefault="00701E49" w:rsidP="00147A2A">
      <w:pPr>
        <w:pStyle w:val="21"/>
        <w:ind w:firstLine="3686"/>
        <w:jc w:val="center"/>
        <w:rPr>
          <w:sz w:val="28"/>
          <w:szCs w:val="28"/>
        </w:rPr>
      </w:pPr>
    </w:p>
    <w:p w:rsidR="00B93AE5" w:rsidRPr="00890989" w:rsidRDefault="00B93AE5" w:rsidP="00701E49">
      <w:pPr>
        <w:pStyle w:val="21"/>
        <w:jc w:val="center"/>
        <w:rPr>
          <w:sz w:val="28"/>
          <w:szCs w:val="28"/>
        </w:rPr>
      </w:pPr>
      <w:r w:rsidRPr="00890989">
        <w:rPr>
          <w:sz w:val="28"/>
          <w:szCs w:val="28"/>
        </w:rPr>
        <w:t>АУКЦИОННАЯ ДОКУМЕНТАЦИЯ</w:t>
      </w:r>
    </w:p>
    <w:p w:rsidR="00B93AE5" w:rsidRDefault="005F2D02" w:rsidP="00701E49">
      <w:pPr>
        <w:pStyle w:val="21"/>
        <w:jc w:val="center"/>
        <w:rPr>
          <w:sz w:val="28"/>
          <w:szCs w:val="28"/>
        </w:rPr>
      </w:pPr>
      <w:r>
        <w:rPr>
          <w:sz w:val="28"/>
          <w:szCs w:val="28"/>
        </w:rPr>
        <w:t>п</w:t>
      </w:r>
      <w:r w:rsidR="00B93AE5" w:rsidRPr="00890989">
        <w:rPr>
          <w:sz w:val="28"/>
          <w:szCs w:val="28"/>
        </w:rPr>
        <w:t xml:space="preserve">о продаже </w:t>
      </w:r>
      <w:r w:rsidR="00E437D8">
        <w:rPr>
          <w:sz w:val="28"/>
          <w:szCs w:val="28"/>
        </w:rPr>
        <w:t>объект</w:t>
      </w:r>
      <w:r w:rsidR="00226CF8">
        <w:rPr>
          <w:sz w:val="28"/>
          <w:szCs w:val="28"/>
        </w:rPr>
        <w:t>ов</w:t>
      </w:r>
      <w:r w:rsidR="00E437D8">
        <w:rPr>
          <w:sz w:val="28"/>
          <w:szCs w:val="28"/>
        </w:rPr>
        <w:t xml:space="preserve"> </w:t>
      </w:r>
      <w:r w:rsidR="002A310B">
        <w:rPr>
          <w:sz w:val="28"/>
          <w:szCs w:val="28"/>
        </w:rPr>
        <w:t xml:space="preserve">недвижимого </w:t>
      </w:r>
      <w:r w:rsidR="00B93AE5" w:rsidRPr="00890989">
        <w:rPr>
          <w:sz w:val="28"/>
          <w:szCs w:val="28"/>
        </w:rPr>
        <w:t>имущества</w:t>
      </w:r>
    </w:p>
    <w:p w:rsidR="00B93AE5" w:rsidRPr="00890989" w:rsidRDefault="005F2D02" w:rsidP="00701E49">
      <w:pPr>
        <w:pStyle w:val="21"/>
        <w:jc w:val="center"/>
        <w:rPr>
          <w:sz w:val="28"/>
          <w:szCs w:val="28"/>
        </w:rPr>
      </w:pPr>
      <w:r w:rsidRPr="00890989">
        <w:rPr>
          <w:sz w:val="28"/>
          <w:szCs w:val="28"/>
        </w:rPr>
        <w:t>муниципально</w:t>
      </w:r>
      <w:r>
        <w:rPr>
          <w:sz w:val="28"/>
          <w:szCs w:val="28"/>
        </w:rPr>
        <w:t>й</w:t>
      </w:r>
      <w:r w:rsidRPr="00890989">
        <w:rPr>
          <w:sz w:val="28"/>
          <w:szCs w:val="28"/>
        </w:rPr>
        <w:t xml:space="preserve"> </w:t>
      </w:r>
      <w:r w:rsidR="00B93AE5" w:rsidRPr="00890989">
        <w:rPr>
          <w:sz w:val="28"/>
          <w:szCs w:val="28"/>
        </w:rPr>
        <w:t>собственности</w:t>
      </w:r>
    </w:p>
    <w:p w:rsidR="00B93AE5" w:rsidRDefault="00B93AE5" w:rsidP="00E5119F">
      <w:pPr>
        <w:pStyle w:val="21"/>
        <w:ind w:firstLine="567"/>
        <w:jc w:val="both"/>
      </w:pPr>
    </w:p>
    <w:p w:rsidR="00701E49" w:rsidRDefault="00701E49" w:rsidP="00E5119F">
      <w:pPr>
        <w:pStyle w:val="21"/>
        <w:ind w:firstLine="567"/>
        <w:jc w:val="both"/>
      </w:pPr>
    </w:p>
    <w:p w:rsidR="008F1573" w:rsidRPr="00F35E3F" w:rsidRDefault="00FD72AC" w:rsidP="00E5119F">
      <w:pPr>
        <w:pStyle w:val="21"/>
        <w:ind w:firstLine="567"/>
        <w:jc w:val="both"/>
      </w:pPr>
      <w:r>
        <w:t>Администрация Севского муниципального района в лице комитета по управлению муниципальным имуществом</w:t>
      </w:r>
      <w:r w:rsidR="00B93AE5">
        <w:t xml:space="preserve"> сообщает о проведении </w:t>
      </w:r>
      <w:r w:rsidR="00A879EA" w:rsidRPr="00F35E3F">
        <w:t xml:space="preserve">аукциона по продаже </w:t>
      </w:r>
      <w:r w:rsidR="00E437D8">
        <w:t>объект</w:t>
      </w:r>
      <w:r w:rsidR="00226CF8">
        <w:t>ов</w:t>
      </w:r>
      <w:r w:rsidR="00E437D8">
        <w:t xml:space="preserve"> </w:t>
      </w:r>
      <w:r w:rsidR="002A310B">
        <w:t xml:space="preserve">недвижимого </w:t>
      </w:r>
      <w:r w:rsidR="005F2D02">
        <w:t>имущества муниципальной собственности МО Севский муниципальный район</w:t>
      </w:r>
    </w:p>
    <w:p w:rsidR="008E68E6" w:rsidRDefault="00A879EA" w:rsidP="00E5119F">
      <w:pPr>
        <w:ind w:firstLine="567"/>
        <w:jc w:val="both"/>
        <w:rPr>
          <w:bCs/>
        </w:rPr>
      </w:pPr>
      <w:r w:rsidRPr="00F35E3F">
        <w:rPr>
          <w:b/>
          <w:bCs/>
        </w:rPr>
        <w:t>Аукцион состоится</w:t>
      </w:r>
      <w:r w:rsidRPr="00F35E3F">
        <w:t xml:space="preserve"> </w:t>
      </w:r>
      <w:r w:rsidR="00226CF8" w:rsidRPr="00F61B36">
        <w:rPr>
          <w:b/>
          <w:color w:val="000000" w:themeColor="text1"/>
        </w:rPr>
        <w:t>1</w:t>
      </w:r>
      <w:r w:rsidR="00F61B36" w:rsidRPr="00F61B36">
        <w:rPr>
          <w:b/>
          <w:color w:val="000000" w:themeColor="text1"/>
        </w:rPr>
        <w:t>8</w:t>
      </w:r>
      <w:r w:rsidR="002C5350" w:rsidRPr="00F61B36">
        <w:rPr>
          <w:b/>
          <w:color w:val="000000" w:themeColor="text1"/>
        </w:rPr>
        <w:t>.</w:t>
      </w:r>
      <w:r w:rsidR="00F61B36" w:rsidRPr="00F61B36">
        <w:rPr>
          <w:b/>
          <w:color w:val="000000" w:themeColor="text1"/>
        </w:rPr>
        <w:t>11</w:t>
      </w:r>
      <w:r w:rsidR="002C5350" w:rsidRPr="00F61B36">
        <w:rPr>
          <w:b/>
          <w:color w:val="000000" w:themeColor="text1"/>
        </w:rPr>
        <w:t>.</w:t>
      </w:r>
      <w:r w:rsidR="000D61EA" w:rsidRPr="00F61B36">
        <w:rPr>
          <w:b/>
          <w:bCs/>
          <w:color w:val="000000" w:themeColor="text1"/>
        </w:rPr>
        <w:t>201</w:t>
      </w:r>
      <w:r w:rsidR="00AA04D7" w:rsidRPr="00F61B36">
        <w:rPr>
          <w:b/>
          <w:bCs/>
          <w:color w:val="000000" w:themeColor="text1"/>
        </w:rPr>
        <w:t>9</w:t>
      </w:r>
      <w:r w:rsidRPr="00F35E3F">
        <w:rPr>
          <w:b/>
          <w:bCs/>
        </w:rPr>
        <w:t xml:space="preserve"> года </w:t>
      </w:r>
      <w:r w:rsidRPr="00B93AE5">
        <w:rPr>
          <w:bCs/>
        </w:rPr>
        <w:t xml:space="preserve">по адресу: </w:t>
      </w:r>
      <w:r w:rsidR="00FD72AC" w:rsidRPr="00B93AE5">
        <w:rPr>
          <w:bCs/>
        </w:rPr>
        <w:t xml:space="preserve">Брянская область, Севский район, город Севск, ул. Розы Люксембург, 50, </w:t>
      </w:r>
      <w:r w:rsidR="000560C9" w:rsidRPr="00B93AE5">
        <w:rPr>
          <w:bCs/>
        </w:rPr>
        <w:t>зал а</w:t>
      </w:r>
      <w:r w:rsidR="00FD72AC" w:rsidRPr="00B93AE5">
        <w:rPr>
          <w:bCs/>
        </w:rPr>
        <w:t>дминистраци</w:t>
      </w:r>
      <w:r w:rsidR="000560C9" w:rsidRPr="00B93AE5">
        <w:rPr>
          <w:bCs/>
        </w:rPr>
        <w:t>и</w:t>
      </w:r>
      <w:r w:rsidR="00FD72AC" w:rsidRPr="00B93AE5">
        <w:rPr>
          <w:bCs/>
        </w:rPr>
        <w:t xml:space="preserve"> Севского муниципального района</w:t>
      </w:r>
      <w:r w:rsidR="00A667B5">
        <w:rPr>
          <w:bCs/>
        </w:rPr>
        <w:t>,</w:t>
      </w:r>
    </w:p>
    <w:p w:rsidR="00C97799" w:rsidRDefault="008E68E6" w:rsidP="00E5119F">
      <w:pPr>
        <w:ind w:firstLine="567"/>
        <w:jc w:val="both"/>
        <w:rPr>
          <w:b/>
          <w:bCs/>
        </w:rPr>
      </w:pPr>
      <w:r w:rsidRPr="00A667B5">
        <w:rPr>
          <w:b/>
          <w:bCs/>
        </w:rPr>
        <w:t>по лоту № 1 -</w:t>
      </w:r>
      <w:r>
        <w:rPr>
          <w:bCs/>
        </w:rPr>
        <w:t xml:space="preserve"> </w:t>
      </w:r>
      <w:r w:rsidRPr="008E68E6">
        <w:rPr>
          <w:b/>
          <w:bCs/>
        </w:rPr>
        <w:t xml:space="preserve"> </w:t>
      </w:r>
      <w:r w:rsidRPr="00F35E3F">
        <w:rPr>
          <w:b/>
          <w:bCs/>
        </w:rPr>
        <w:t>в 10.00 час</w:t>
      </w:r>
      <w:r>
        <w:rPr>
          <w:b/>
          <w:bCs/>
        </w:rPr>
        <w:t>ов, по лоту № 2 -  в 10.</w:t>
      </w:r>
      <w:r w:rsidR="00C97799">
        <w:rPr>
          <w:b/>
          <w:bCs/>
        </w:rPr>
        <w:t>15</w:t>
      </w:r>
      <w:r>
        <w:rPr>
          <w:b/>
          <w:bCs/>
        </w:rPr>
        <w:t xml:space="preserve"> часов</w:t>
      </w:r>
      <w:r w:rsidR="00C97799">
        <w:rPr>
          <w:b/>
          <w:bCs/>
        </w:rPr>
        <w:t>,</w:t>
      </w:r>
    </w:p>
    <w:p w:rsidR="008F1573" w:rsidRPr="00B93AE5" w:rsidRDefault="00C97799" w:rsidP="00E5119F">
      <w:pPr>
        <w:ind w:firstLine="567"/>
        <w:jc w:val="both"/>
        <w:rPr>
          <w:bCs/>
        </w:rPr>
      </w:pPr>
      <w:r w:rsidRPr="00A667B5">
        <w:rPr>
          <w:b/>
          <w:bCs/>
        </w:rPr>
        <w:t xml:space="preserve">по лоту № </w:t>
      </w:r>
      <w:r>
        <w:rPr>
          <w:b/>
          <w:bCs/>
        </w:rPr>
        <w:t>3</w:t>
      </w:r>
      <w:r w:rsidRPr="00A667B5">
        <w:rPr>
          <w:b/>
          <w:bCs/>
        </w:rPr>
        <w:t xml:space="preserve"> -</w:t>
      </w:r>
      <w:r>
        <w:rPr>
          <w:bCs/>
        </w:rPr>
        <w:t xml:space="preserve"> </w:t>
      </w:r>
      <w:r w:rsidRPr="008E68E6">
        <w:rPr>
          <w:b/>
          <w:bCs/>
        </w:rPr>
        <w:t xml:space="preserve"> </w:t>
      </w:r>
      <w:r w:rsidRPr="00F35E3F">
        <w:rPr>
          <w:b/>
          <w:bCs/>
        </w:rPr>
        <w:t>в 10.</w:t>
      </w:r>
      <w:r>
        <w:rPr>
          <w:b/>
          <w:bCs/>
        </w:rPr>
        <w:t>30</w:t>
      </w:r>
      <w:r w:rsidRPr="00F35E3F">
        <w:rPr>
          <w:b/>
          <w:bCs/>
        </w:rPr>
        <w:t xml:space="preserve"> час</w:t>
      </w:r>
      <w:r>
        <w:rPr>
          <w:b/>
          <w:bCs/>
        </w:rPr>
        <w:t xml:space="preserve">ов, по лоту № </w:t>
      </w:r>
      <w:r w:rsidR="00F61B36">
        <w:rPr>
          <w:b/>
          <w:bCs/>
        </w:rPr>
        <w:t>4</w:t>
      </w:r>
      <w:r>
        <w:rPr>
          <w:b/>
          <w:bCs/>
        </w:rPr>
        <w:t xml:space="preserve"> -  в 10.45 часов</w:t>
      </w:r>
      <w:r w:rsidR="008E68E6">
        <w:rPr>
          <w:b/>
          <w:bCs/>
        </w:rPr>
        <w:t xml:space="preserve"> (время московское)</w:t>
      </w:r>
      <w:r w:rsidR="008E68E6" w:rsidRPr="00F35E3F">
        <w:rPr>
          <w:b/>
          <w:bCs/>
        </w:rPr>
        <w:t>.</w:t>
      </w:r>
    </w:p>
    <w:p w:rsidR="00A879EA" w:rsidRDefault="00A879EA" w:rsidP="00F30754">
      <w:pPr>
        <w:ind w:firstLine="567"/>
        <w:jc w:val="both"/>
      </w:pPr>
      <w:r w:rsidRPr="00F35E3F">
        <w:t xml:space="preserve">Аукцион открытый  по составу участников  и по форме подачи предложений о цене. </w:t>
      </w:r>
    </w:p>
    <w:p w:rsidR="00F35E3F" w:rsidRPr="00F35E3F" w:rsidRDefault="003A11A6" w:rsidP="006A18E3">
      <w:pPr>
        <w:ind w:firstLine="567"/>
        <w:jc w:val="both"/>
      </w:pPr>
      <w:r w:rsidRPr="00F35E3F">
        <w:t xml:space="preserve">Шаг аукциона  </w:t>
      </w:r>
      <w:r w:rsidR="00CD5E72" w:rsidRPr="00F35E3F">
        <w:t>установлен в фиксированной сумме, составляющей не более</w:t>
      </w:r>
      <w:r w:rsidR="005F2D02">
        <w:t xml:space="preserve"> </w:t>
      </w:r>
      <w:r w:rsidR="00CD5E72" w:rsidRPr="00F35E3F">
        <w:t xml:space="preserve">5 процентов начальной цены продажи, и </w:t>
      </w:r>
      <w:r w:rsidR="00A879EA" w:rsidRPr="00F35E3F">
        <w:t>не изменяется в течение  всего аукциона.</w:t>
      </w:r>
    </w:p>
    <w:p w:rsidR="008F1573" w:rsidRPr="00F35E3F" w:rsidRDefault="00A914CB" w:rsidP="00E5119F">
      <w:pPr>
        <w:pStyle w:val="a3"/>
        <w:ind w:firstLine="540"/>
        <w:rPr>
          <w:sz w:val="24"/>
          <w:szCs w:val="24"/>
        </w:rPr>
      </w:pPr>
      <w:r>
        <w:rPr>
          <w:sz w:val="24"/>
          <w:szCs w:val="24"/>
        </w:rPr>
        <w:t xml:space="preserve">Решение </w:t>
      </w:r>
      <w:r w:rsidR="00A879EA" w:rsidRPr="00F35E3F">
        <w:rPr>
          <w:sz w:val="24"/>
          <w:szCs w:val="24"/>
        </w:rPr>
        <w:t>о</w:t>
      </w:r>
      <w:r w:rsidR="00FD72AC">
        <w:rPr>
          <w:sz w:val="24"/>
          <w:szCs w:val="24"/>
        </w:rPr>
        <w:t xml:space="preserve"> </w:t>
      </w:r>
      <w:r w:rsidR="009E02D7">
        <w:rPr>
          <w:sz w:val="24"/>
          <w:szCs w:val="24"/>
        </w:rPr>
        <w:t xml:space="preserve">проведении аукциона </w:t>
      </w:r>
      <w:r>
        <w:rPr>
          <w:sz w:val="24"/>
          <w:szCs w:val="24"/>
        </w:rPr>
        <w:t xml:space="preserve">по продаже недвижимого имущества </w:t>
      </w:r>
      <w:r w:rsidR="00A879EA" w:rsidRPr="00F35E3F">
        <w:rPr>
          <w:sz w:val="24"/>
          <w:szCs w:val="24"/>
        </w:rPr>
        <w:t xml:space="preserve">принято  </w:t>
      </w:r>
      <w:r w:rsidR="009E02D7">
        <w:rPr>
          <w:sz w:val="24"/>
          <w:szCs w:val="24"/>
        </w:rPr>
        <w:t xml:space="preserve">администрацией Севского муниципального района </w:t>
      </w:r>
      <w:r w:rsidR="00A879EA" w:rsidRPr="00F35E3F">
        <w:rPr>
          <w:sz w:val="24"/>
          <w:szCs w:val="24"/>
        </w:rPr>
        <w:t>(</w:t>
      </w:r>
      <w:r>
        <w:rPr>
          <w:sz w:val="24"/>
          <w:szCs w:val="24"/>
        </w:rPr>
        <w:t>постановление</w:t>
      </w:r>
      <w:r w:rsidR="0013340A" w:rsidRPr="00F35E3F">
        <w:rPr>
          <w:sz w:val="24"/>
          <w:szCs w:val="24"/>
        </w:rPr>
        <w:t xml:space="preserve">  </w:t>
      </w:r>
      <w:r w:rsidR="00985563" w:rsidRPr="00F35E3F">
        <w:rPr>
          <w:sz w:val="24"/>
          <w:szCs w:val="24"/>
        </w:rPr>
        <w:t xml:space="preserve">от </w:t>
      </w:r>
      <w:r w:rsidR="00AA04D7">
        <w:rPr>
          <w:sz w:val="24"/>
          <w:szCs w:val="24"/>
        </w:rPr>
        <w:t>1</w:t>
      </w:r>
      <w:r w:rsidR="00C97799">
        <w:rPr>
          <w:sz w:val="24"/>
          <w:szCs w:val="24"/>
        </w:rPr>
        <w:t>4</w:t>
      </w:r>
      <w:r w:rsidR="002A310B">
        <w:rPr>
          <w:sz w:val="24"/>
          <w:szCs w:val="24"/>
        </w:rPr>
        <w:t>.</w:t>
      </w:r>
      <w:r w:rsidR="00C97799">
        <w:rPr>
          <w:sz w:val="24"/>
          <w:szCs w:val="24"/>
        </w:rPr>
        <w:t>10</w:t>
      </w:r>
      <w:r w:rsidR="002A310B">
        <w:rPr>
          <w:sz w:val="24"/>
          <w:szCs w:val="24"/>
        </w:rPr>
        <w:t>.201</w:t>
      </w:r>
      <w:r w:rsidR="00AA04D7">
        <w:rPr>
          <w:sz w:val="24"/>
          <w:szCs w:val="24"/>
        </w:rPr>
        <w:t>9</w:t>
      </w:r>
      <w:r w:rsidR="00985563" w:rsidRPr="000560C9">
        <w:rPr>
          <w:b/>
          <w:sz w:val="24"/>
          <w:szCs w:val="24"/>
        </w:rPr>
        <w:t xml:space="preserve"> </w:t>
      </w:r>
      <w:r w:rsidR="00985563" w:rsidRPr="002A310B">
        <w:rPr>
          <w:sz w:val="24"/>
          <w:szCs w:val="24"/>
        </w:rPr>
        <w:t>№</w:t>
      </w:r>
      <w:r w:rsidR="00FD72AC" w:rsidRPr="002A310B">
        <w:rPr>
          <w:sz w:val="24"/>
          <w:szCs w:val="24"/>
        </w:rPr>
        <w:t xml:space="preserve"> </w:t>
      </w:r>
      <w:r w:rsidR="00C97799">
        <w:rPr>
          <w:sz w:val="24"/>
          <w:szCs w:val="24"/>
        </w:rPr>
        <w:t>741</w:t>
      </w:r>
      <w:r w:rsidR="00A879EA" w:rsidRPr="00F35E3F">
        <w:rPr>
          <w:sz w:val="24"/>
          <w:szCs w:val="24"/>
        </w:rPr>
        <w:t>).</w:t>
      </w:r>
    </w:p>
    <w:p w:rsidR="008F1573" w:rsidRPr="005F2D02" w:rsidRDefault="005F2D02" w:rsidP="00E5119F">
      <w:pPr>
        <w:ind w:firstLine="567"/>
        <w:jc w:val="both"/>
        <w:rPr>
          <w:bCs/>
        </w:rPr>
      </w:pPr>
      <w:r w:rsidRPr="005F2D02">
        <w:rPr>
          <w:bCs/>
        </w:rPr>
        <w:t>Организатором аукциона и п</w:t>
      </w:r>
      <w:r w:rsidR="00A879EA" w:rsidRPr="005F2D02">
        <w:rPr>
          <w:bCs/>
        </w:rPr>
        <w:t xml:space="preserve">родавцом является </w:t>
      </w:r>
      <w:r w:rsidR="00FD72AC" w:rsidRPr="005F2D02">
        <w:rPr>
          <w:bCs/>
        </w:rPr>
        <w:t>Администрация Севского муниципального района в лице комитета по управлению муниципальным имуществом</w:t>
      </w:r>
      <w:r w:rsidR="00A879EA" w:rsidRPr="005F2D02">
        <w:rPr>
          <w:bCs/>
        </w:rPr>
        <w:t>.</w:t>
      </w:r>
    </w:p>
    <w:p w:rsidR="00682BB2" w:rsidRDefault="00682BB2" w:rsidP="00F30754">
      <w:pPr>
        <w:ind w:firstLine="567"/>
        <w:jc w:val="both"/>
      </w:pPr>
      <w:r w:rsidRPr="00F35E3F">
        <w:rPr>
          <w:b/>
          <w:bCs/>
        </w:rPr>
        <w:t xml:space="preserve">Почтовый адрес и место нахождения Продавца: </w:t>
      </w:r>
      <w:r w:rsidRPr="00F35E3F">
        <w:t>24</w:t>
      </w:r>
      <w:r w:rsidR="00FD72AC">
        <w:t>2440</w:t>
      </w:r>
      <w:r w:rsidRPr="00F35E3F">
        <w:t xml:space="preserve">, </w:t>
      </w:r>
      <w:r w:rsidR="00FD72AC">
        <w:t xml:space="preserve">Брянская область, Севский район, г. Севск, ул. </w:t>
      </w:r>
      <w:r w:rsidR="002E3C68">
        <w:t>Р</w:t>
      </w:r>
      <w:r w:rsidR="00FD72AC">
        <w:t>озы Люксембург,50</w:t>
      </w:r>
      <w:r w:rsidRPr="00F35E3F">
        <w:t>, тел.</w:t>
      </w:r>
      <w:r w:rsidR="00FD72AC">
        <w:t xml:space="preserve">9-75-51 </w:t>
      </w:r>
      <w:r w:rsidRPr="00F35E3F">
        <w:t xml:space="preserve">/факс </w:t>
      </w:r>
      <w:r w:rsidR="00FD72AC">
        <w:t>9-14-33</w:t>
      </w:r>
      <w:r w:rsidRPr="00F35E3F">
        <w:t xml:space="preserve"> </w:t>
      </w:r>
    </w:p>
    <w:p w:rsidR="005F2D02" w:rsidRPr="00F35E3F" w:rsidRDefault="005F2D02" w:rsidP="00F30754">
      <w:pPr>
        <w:ind w:firstLine="567"/>
        <w:jc w:val="both"/>
      </w:pPr>
    </w:p>
    <w:p w:rsidR="00370D54" w:rsidRPr="00F35E3F" w:rsidRDefault="00CD5E72" w:rsidP="002C3356">
      <w:pPr>
        <w:pStyle w:val="a3"/>
        <w:ind w:firstLine="567"/>
        <w:jc w:val="center"/>
        <w:rPr>
          <w:b/>
          <w:bCs/>
          <w:sz w:val="24"/>
          <w:szCs w:val="24"/>
        </w:rPr>
      </w:pPr>
      <w:r w:rsidRPr="00F35E3F">
        <w:rPr>
          <w:b/>
          <w:bCs/>
          <w:sz w:val="24"/>
          <w:szCs w:val="24"/>
        </w:rPr>
        <w:t>Сведения об объект</w:t>
      </w:r>
      <w:r w:rsidR="00D53651" w:rsidRPr="00F35E3F">
        <w:rPr>
          <w:b/>
          <w:bCs/>
          <w:sz w:val="24"/>
          <w:szCs w:val="24"/>
        </w:rPr>
        <w:t>ах</w:t>
      </w:r>
      <w:r w:rsidRPr="00F35E3F">
        <w:rPr>
          <w:b/>
          <w:bCs/>
          <w:sz w:val="24"/>
          <w:szCs w:val="24"/>
        </w:rPr>
        <w:t xml:space="preserve"> продажи.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495"/>
        <w:gridCol w:w="1601"/>
        <w:gridCol w:w="1375"/>
        <w:gridCol w:w="1134"/>
      </w:tblGrid>
      <w:tr w:rsidR="00CD5E72" w:rsidRPr="00DB4B20" w:rsidTr="00602FC3">
        <w:tc>
          <w:tcPr>
            <w:tcW w:w="709" w:type="dxa"/>
          </w:tcPr>
          <w:p w:rsidR="00CD5E72" w:rsidRPr="00DB4B20" w:rsidRDefault="00CD5E72" w:rsidP="00F30754">
            <w:pPr>
              <w:pStyle w:val="a3"/>
              <w:rPr>
                <w:b/>
                <w:bCs/>
                <w:sz w:val="24"/>
                <w:szCs w:val="24"/>
              </w:rPr>
            </w:pPr>
            <w:r w:rsidRPr="00DB4B20">
              <w:rPr>
                <w:b/>
                <w:bCs/>
                <w:sz w:val="24"/>
                <w:szCs w:val="24"/>
              </w:rPr>
              <w:t>№</w:t>
            </w:r>
          </w:p>
          <w:p w:rsidR="00CD5E72" w:rsidRPr="00DB4B20" w:rsidRDefault="00CD5E72" w:rsidP="00F30754">
            <w:pPr>
              <w:pStyle w:val="a3"/>
              <w:rPr>
                <w:b/>
                <w:bCs/>
                <w:sz w:val="24"/>
                <w:szCs w:val="24"/>
              </w:rPr>
            </w:pPr>
            <w:r w:rsidRPr="00DB4B20">
              <w:rPr>
                <w:b/>
                <w:bCs/>
                <w:sz w:val="24"/>
                <w:szCs w:val="24"/>
              </w:rPr>
              <w:t>лота</w:t>
            </w:r>
          </w:p>
          <w:p w:rsidR="00CD5E72" w:rsidRPr="00DB4B20" w:rsidRDefault="00CD5E72" w:rsidP="00F30754">
            <w:pPr>
              <w:pStyle w:val="a3"/>
              <w:rPr>
                <w:b/>
                <w:bCs/>
                <w:sz w:val="24"/>
                <w:szCs w:val="24"/>
              </w:rPr>
            </w:pPr>
          </w:p>
        </w:tc>
        <w:tc>
          <w:tcPr>
            <w:tcW w:w="5495" w:type="dxa"/>
          </w:tcPr>
          <w:p w:rsidR="00CD5E72" w:rsidRPr="00DB4B20" w:rsidRDefault="00CD5E72" w:rsidP="00F30754">
            <w:pPr>
              <w:pStyle w:val="a3"/>
              <w:rPr>
                <w:b/>
                <w:bCs/>
                <w:sz w:val="24"/>
                <w:szCs w:val="24"/>
              </w:rPr>
            </w:pPr>
            <w:r w:rsidRPr="00DB4B20">
              <w:rPr>
                <w:b/>
                <w:bCs/>
                <w:sz w:val="24"/>
                <w:szCs w:val="24"/>
              </w:rPr>
              <w:t>Наименование объекта</w:t>
            </w:r>
          </w:p>
        </w:tc>
        <w:tc>
          <w:tcPr>
            <w:tcW w:w="1601" w:type="dxa"/>
          </w:tcPr>
          <w:p w:rsidR="00CD5E72" w:rsidRPr="00DB4B20" w:rsidRDefault="00CD5E72" w:rsidP="00D061DE">
            <w:pPr>
              <w:pStyle w:val="a3"/>
              <w:rPr>
                <w:b/>
                <w:bCs/>
                <w:sz w:val="24"/>
                <w:szCs w:val="24"/>
              </w:rPr>
            </w:pPr>
            <w:r w:rsidRPr="00DB4B20">
              <w:rPr>
                <w:b/>
                <w:bCs/>
                <w:sz w:val="24"/>
                <w:szCs w:val="24"/>
              </w:rPr>
              <w:t>Начальная цена,</w:t>
            </w:r>
          </w:p>
          <w:p w:rsidR="00CD5E72" w:rsidRPr="00DB4B20" w:rsidRDefault="00CD5E72" w:rsidP="00490284">
            <w:pPr>
              <w:pStyle w:val="a3"/>
              <w:rPr>
                <w:b/>
                <w:bCs/>
                <w:sz w:val="24"/>
                <w:szCs w:val="24"/>
              </w:rPr>
            </w:pPr>
            <w:r w:rsidRPr="00DB4B20">
              <w:rPr>
                <w:b/>
                <w:bCs/>
                <w:sz w:val="24"/>
                <w:szCs w:val="24"/>
              </w:rPr>
              <w:t>руб. (</w:t>
            </w:r>
            <w:r w:rsidR="001278D6">
              <w:rPr>
                <w:b/>
                <w:bCs/>
                <w:sz w:val="24"/>
                <w:szCs w:val="24"/>
              </w:rPr>
              <w:t>без учета НДС</w:t>
            </w:r>
            <w:r w:rsidRPr="00DB4B20">
              <w:rPr>
                <w:b/>
                <w:bCs/>
                <w:sz w:val="24"/>
                <w:szCs w:val="24"/>
              </w:rPr>
              <w:t>)</w:t>
            </w:r>
          </w:p>
        </w:tc>
        <w:tc>
          <w:tcPr>
            <w:tcW w:w="1375" w:type="dxa"/>
          </w:tcPr>
          <w:p w:rsidR="00CD5E72" w:rsidRPr="00DB4B20" w:rsidRDefault="00CD5E72" w:rsidP="00D061DE">
            <w:pPr>
              <w:pStyle w:val="a3"/>
              <w:rPr>
                <w:b/>
                <w:bCs/>
                <w:sz w:val="24"/>
                <w:szCs w:val="24"/>
              </w:rPr>
            </w:pPr>
            <w:r w:rsidRPr="00DB4B20">
              <w:rPr>
                <w:b/>
                <w:bCs/>
                <w:sz w:val="24"/>
                <w:szCs w:val="24"/>
              </w:rPr>
              <w:t>Задаток,</w:t>
            </w:r>
          </w:p>
          <w:p w:rsidR="00CD5E72" w:rsidRPr="00DB4B20" w:rsidRDefault="00CD5E72" w:rsidP="00D061DE">
            <w:pPr>
              <w:pStyle w:val="a3"/>
              <w:rPr>
                <w:b/>
                <w:bCs/>
                <w:sz w:val="24"/>
                <w:szCs w:val="24"/>
              </w:rPr>
            </w:pPr>
            <w:r w:rsidRPr="00DB4B20">
              <w:rPr>
                <w:b/>
                <w:bCs/>
                <w:sz w:val="24"/>
                <w:szCs w:val="24"/>
              </w:rPr>
              <w:t>руб.</w:t>
            </w:r>
            <w:r w:rsidR="00490284">
              <w:rPr>
                <w:b/>
                <w:bCs/>
                <w:sz w:val="24"/>
                <w:szCs w:val="24"/>
              </w:rPr>
              <w:t>, 20%</w:t>
            </w:r>
          </w:p>
        </w:tc>
        <w:tc>
          <w:tcPr>
            <w:tcW w:w="1134" w:type="dxa"/>
          </w:tcPr>
          <w:p w:rsidR="00CD5E72" w:rsidRPr="00DB4B20" w:rsidRDefault="00CD5E72" w:rsidP="00F30754">
            <w:pPr>
              <w:pStyle w:val="a3"/>
              <w:rPr>
                <w:b/>
                <w:bCs/>
                <w:sz w:val="24"/>
                <w:szCs w:val="24"/>
              </w:rPr>
            </w:pPr>
            <w:r w:rsidRPr="00DB4B20">
              <w:rPr>
                <w:b/>
                <w:bCs/>
                <w:sz w:val="24"/>
                <w:szCs w:val="24"/>
              </w:rPr>
              <w:t>Шаг аукциона, руб.</w:t>
            </w:r>
            <w:r w:rsidR="00490284">
              <w:rPr>
                <w:b/>
                <w:bCs/>
                <w:sz w:val="24"/>
                <w:szCs w:val="24"/>
              </w:rPr>
              <w:t>, 5%</w:t>
            </w:r>
          </w:p>
        </w:tc>
      </w:tr>
      <w:tr w:rsidR="005F2D02" w:rsidRPr="00DB4B20" w:rsidTr="00602FC3">
        <w:tc>
          <w:tcPr>
            <w:tcW w:w="709" w:type="dxa"/>
          </w:tcPr>
          <w:p w:rsidR="005F2D02" w:rsidRDefault="005F2D02" w:rsidP="003231FE">
            <w:pPr>
              <w:pStyle w:val="a3"/>
              <w:rPr>
                <w:sz w:val="24"/>
                <w:szCs w:val="24"/>
              </w:rPr>
            </w:pPr>
            <w:r>
              <w:rPr>
                <w:sz w:val="24"/>
                <w:szCs w:val="24"/>
              </w:rPr>
              <w:t>№1</w:t>
            </w:r>
          </w:p>
        </w:tc>
        <w:tc>
          <w:tcPr>
            <w:tcW w:w="5495" w:type="dxa"/>
          </w:tcPr>
          <w:p w:rsidR="00226CF8" w:rsidRDefault="00226CF8" w:rsidP="00226CF8">
            <w:pPr>
              <w:pStyle w:val="a3"/>
              <w:rPr>
                <w:sz w:val="24"/>
                <w:szCs w:val="24"/>
              </w:rPr>
            </w:pPr>
            <w:r>
              <w:rPr>
                <w:sz w:val="24"/>
                <w:szCs w:val="24"/>
              </w:rPr>
              <w:t>Находящийся в муниципальной собственности</w:t>
            </w:r>
          </w:p>
          <w:p w:rsidR="00226CF8" w:rsidRDefault="00226CF8" w:rsidP="00226CF8">
            <w:pPr>
              <w:pStyle w:val="a3"/>
              <w:rPr>
                <w:sz w:val="24"/>
                <w:szCs w:val="24"/>
              </w:rPr>
            </w:pPr>
            <w:r>
              <w:rPr>
                <w:sz w:val="24"/>
                <w:szCs w:val="24"/>
              </w:rPr>
              <w:t>МО Севский муниципальный район:</w:t>
            </w:r>
          </w:p>
          <w:p w:rsidR="00226CF8" w:rsidRDefault="00602FC3" w:rsidP="00226CF8">
            <w:pPr>
              <w:pStyle w:val="a3"/>
              <w:rPr>
                <w:sz w:val="24"/>
                <w:szCs w:val="24"/>
              </w:rPr>
            </w:pPr>
            <w:r>
              <w:rPr>
                <w:sz w:val="24"/>
                <w:szCs w:val="24"/>
              </w:rPr>
              <w:t>- н</w:t>
            </w:r>
            <w:r w:rsidR="00226CF8">
              <w:rPr>
                <w:sz w:val="24"/>
                <w:szCs w:val="24"/>
              </w:rPr>
              <w:t>ежилое здание площадью 118,4 кв.</w:t>
            </w:r>
            <w:r>
              <w:rPr>
                <w:sz w:val="24"/>
                <w:szCs w:val="24"/>
              </w:rPr>
              <w:t xml:space="preserve"> </w:t>
            </w:r>
            <w:r w:rsidR="00226CF8">
              <w:rPr>
                <w:sz w:val="24"/>
                <w:szCs w:val="24"/>
              </w:rPr>
              <w:t>м, с кадастровым номером 32:22:0390211:70</w:t>
            </w:r>
          </w:p>
          <w:p w:rsidR="00226CF8" w:rsidRDefault="00226CF8" w:rsidP="00226CF8">
            <w:pPr>
              <w:pStyle w:val="a3"/>
              <w:rPr>
                <w:sz w:val="24"/>
                <w:szCs w:val="24"/>
              </w:rPr>
            </w:pPr>
            <w:r>
              <w:rPr>
                <w:sz w:val="24"/>
                <w:szCs w:val="24"/>
              </w:rPr>
              <w:t>с земельным участком площадью 418 кв.</w:t>
            </w:r>
            <w:r w:rsidR="00602FC3">
              <w:rPr>
                <w:sz w:val="24"/>
                <w:szCs w:val="24"/>
              </w:rPr>
              <w:t xml:space="preserve"> </w:t>
            </w:r>
            <w:r>
              <w:rPr>
                <w:sz w:val="24"/>
                <w:szCs w:val="24"/>
              </w:rPr>
              <w:t>м, с кадастровым номером 32:22:0390211:22,</w:t>
            </w:r>
            <w:r w:rsidR="00602FC3">
              <w:rPr>
                <w:sz w:val="24"/>
                <w:szCs w:val="24"/>
              </w:rPr>
              <w:t xml:space="preserve"> </w:t>
            </w:r>
            <w:r>
              <w:rPr>
                <w:sz w:val="24"/>
                <w:szCs w:val="24"/>
              </w:rPr>
              <w:t>с разрешенным использованием: предприятия торговли и общественного питания, расположенные по адресу: Брянская область, Севский район, г. Севск, ул. Ленина, 48.</w:t>
            </w:r>
          </w:p>
          <w:p w:rsidR="00226CF8" w:rsidRDefault="00226CF8" w:rsidP="00226CF8">
            <w:pPr>
              <w:pStyle w:val="a3"/>
              <w:rPr>
                <w:sz w:val="24"/>
                <w:szCs w:val="24"/>
              </w:rPr>
            </w:pPr>
            <w:r>
              <w:rPr>
                <w:sz w:val="24"/>
                <w:szCs w:val="24"/>
              </w:rPr>
              <w:t>Здание отдельно стоящее, кирпичное, 2-х этажное.</w:t>
            </w:r>
          </w:p>
          <w:p w:rsidR="005F2D02" w:rsidRDefault="00CF63D6" w:rsidP="00226CF8">
            <w:pPr>
              <w:pStyle w:val="a3"/>
              <w:rPr>
                <w:sz w:val="24"/>
                <w:szCs w:val="24"/>
              </w:rPr>
            </w:pPr>
            <w:r>
              <w:rPr>
                <w:sz w:val="24"/>
                <w:szCs w:val="24"/>
              </w:rPr>
              <w:t xml:space="preserve">Год ввода в эксплуатацию  </w:t>
            </w:r>
            <w:r w:rsidR="00226CF8">
              <w:rPr>
                <w:sz w:val="24"/>
                <w:szCs w:val="24"/>
              </w:rPr>
              <w:t>– 1945.</w:t>
            </w:r>
          </w:p>
          <w:p w:rsidR="00CF63D6" w:rsidRDefault="00CF63D6" w:rsidP="00226CF8">
            <w:pPr>
              <w:pStyle w:val="a3"/>
              <w:rPr>
                <w:sz w:val="24"/>
                <w:szCs w:val="24"/>
              </w:rPr>
            </w:pPr>
            <w:r>
              <w:rPr>
                <w:sz w:val="24"/>
                <w:szCs w:val="24"/>
              </w:rPr>
              <w:t>Обременения на объекты продажи отсутствуют.</w:t>
            </w:r>
          </w:p>
        </w:tc>
        <w:tc>
          <w:tcPr>
            <w:tcW w:w="1601" w:type="dxa"/>
          </w:tcPr>
          <w:p w:rsidR="005F2D02" w:rsidRPr="00261A13" w:rsidRDefault="00602FC3" w:rsidP="00602FC3">
            <w:r>
              <w:t>500</w:t>
            </w:r>
            <w:r w:rsidR="00226CF8">
              <w:t> </w:t>
            </w:r>
            <w:r>
              <w:t>8</w:t>
            </w:r>
            <w:r w:rsidR="00226CF8">
              <w:t>00,0</w:t>
            </w:r>
          </w:p>
        </w:tc>
        <w:tc>
          <w:tcPr>
            <w:tcW w:w="1375" w:type="dxa"/>
          </w:tcPr>
          <w:p w:rsidR="005F2D02" w:rsidRDefault="00F44E60" w:rsidP="005F2D02">
            <w:r>
              <w:t>100 160,0</w:t>
            </w:r>
          </w:p>
        </w:tc>
        <w:tc>
          <w:tcPr>
            <w:tcW w:w="1134" w:type="dxa"/>
          </w:tcPr>
          <w:p w:rsidR="005F2D02" w:rsidRDefault="00F44E60" w:rsidP="005F2D02">
            <w:pPr>
              <w:pStyle w:val="a3"/>
              <w:rPr>
                <w:sz w:val="24"/>
                <w:szCs w:val="24"/>
              </w:rPr>
            </w:pPr>
            <w:r>
              <w:rPr>
                <w:sz w:val="24"/>
                <w:szCs w:val="24"/>
              </w:rPr>
              <w:t>25 040,0</w:t>
            </w:r>
          </w:p>
        </w:tc>
      </w:tr>
      <w:tr w:rsidR="00226CF8" w:rsidRPr="00DB4B20" w:rsidTr="00602FC3">
        <w:tc>
          <w:tcPr>
            <w:tcW w:w="709" w:type="dxa"/>
          </w:tcPr>
          <w:p w:rsidR="00226CF8" w:rsidRDefault="00226CF8" w:rsidP="003231FE">
            <w:pPr>
              <w:pStyle w:val="a3"/>
              <w:rPr>
                <w:sz w:val="24"/>
                <w:szCs w:val="24"/>
              </w:rPr>
            </w:pPr>
            <w:r>
              <w:rPr>
                <w:sz w:val="24"/>
                <w:szCs w:val="24"/>
              </w:rPr>
              <w:t>№ 2</w:t>
            </w:r>
          </w:p>
        </w:tc>
        <w:tc>
          <w:tcPr>
            <w:tcW w:w="5495" w:type="dxa"/>
          </w:tcPr>
          <w:p w:rsidR="00226CF8" w:rsidRDefault="00226CF8" w:rsidP="00226CF8">
            <w:pPr>
              <w:pStyle w:val="a3"/>
              <w:rPr>
                <w:sz w:val="24"/>
                <w:szCs w:val="24"/>
              </w:rPr>
            </w:pPr>
            <w:r>
              <w:rPr>
                <w:sz w:val="24"/>
                <w:szCs w:val="24"/>
              </w:rPr>
              <w:t>Находящийся в муниципальной собственности</w:t>
            </w:r>
          </w:p>
          <w:p w:rsidR="00226CF8" w:rsidRDefault="00226CF8" w:rsidP="00226CF8">
            <w:pPr>
              <w:pStyle w:val="a3"/>
              <w:rPr>
                <w:sz w:val="24"/>
                <w:szCs w:val="24"/>
              </w:rPr>
            </w:pPr>
            <w:r>
              <w:rPr>
                <w:sz w:val="24"/>
                <w:szCs w:val="24"/>
              </w:rPr>
              <w:t>МО Севский муниципальный район:</w:t>
            </w:r>
          </w:p>
          <w:p w:rsidR="00226CF8" w:rsidRDefault="00602FC3" w:rsidP="003231FE">
            <w:pPr>
              <w:pStyle w:val="a3"/>
              <w:rPr>
                <w:sz w:val="24"/>
                <w:szCs w:val="24"/>
              </w:rPr>
            </w:pPr>
            <w:r>
              <w:rPr>
                <w:sz w:val="24"/>
                <w:szCs w:val="24"/>
              </w:rPr>
              <w:t>- н</w:t>
            </w:r>
            <w:r w:rsidR="00226CF8">
              <w:rPr>
                <w:sz w:val="24"/>
                <w:szCs w:val="24"/>
              </w:rPr>
              <w:t xml:space="preserve">ежилое здание </w:t>
            </w:r>
            <w:r>
              <w:rPr>
                <w:sz w:val="24"/>
                <w:szCs w:val="24"/>
              </w:rPr>
              <w:t xml:space="preserve">(здание школы) </w:t>
            </w:r>
            <w:r w:rsidR="00226CF8">
              <w:rPr>
                <w:sz w:val="24"/>
                <w:szCs w:val="24"/>
              </w:rPr>
              <w:t xml:space="preserve">площадью </w:t>
            </w:r>
            <w:r>
              <w:rPr>
                <w:sz w:val="24"/>
                <w:szCs w:val="24"/>
              </w:rPr>
              <w:t>304,5</w:t>
            </w:r>
            <w:r w:rsidR="00226CF8">
              <w:rPr>
                <w:sz w:val="24"/>
                <w:szCs w:val="24"/>
              </w:rPr>
              <w:t xml:space="preserve"> </w:t>
            </w:r>
            <w:r w:rsidR="00226CF8">
              <w:rPr>
                <w:sz w:val="24"/>
                <w:szCs w:val="24"/>
              </w:rPr>
              <w:lastRenderedPageBreak/>
              <w:t xml:space="preserve">кв.м с кадастровым </w:t>
            </w:r>
            <w:r>
              <w:rPr>
                <w:sz w:val="24"/>
                <w:szCs w:val="24"/>
              </w:rPr>
              <w:t xml:space="preserve">(условным) </w:t>
            </w:r>
            <w:r w:rsidR="00226CF8">
              <w:rPr>
                <w:sz w:val="24"/>
                <w:szCs w:val="24"/>
              </w:rPr>
              <w:t>номером 32</w:t>
            </w:r>
            <w:r>
              <w:rPr>
                <w:sz w:val="24"/>
                <w:szCs w:val="24"/>
              </w:rPr>
              <w:t>-3</w:t>
            </w:r>
            <w:r w:rsidR="00226CF8">
              <w:rPr>
                <w:sz w:val="24"/>
                <w:szCs w:val="24"/>
              </w:rPr>
              <w:t>2</w:t>
            </w:r>
            <w:r>
              <w:rPr>
                <w:sz w:val="24"/>
                <w:szCs w:val="24"/>
              </w:rPr>
              <w:t xml:space="preserve">-11/001/2008-547 </w:t>
            </w:r>
            <w:r w:rsidR="00226CF8">
              <w:rPr>
                <w:sz w:val="24"/>
                <w:szCs w:val="24"/>
              </w:rPr>
              <w:t xml:space="preserve">по адресу: Брянская область, Севский район, </w:t>
            </w:r>
            <w:r>
              <w:rPr>
                <w:sz w:val="24"/>
                <w:szCs w:val="24"/>
              </w:rPr>
              <w:t>с. Гапонова</w:t>
            </w:r>
            <w:r w:rsidR="00CF63D6">
              <w:rPr>
                <w:sz w:val="24"/>
                <w:szCs w:val="24"/>
              </w:rPr>
              <w:t>.</w:t>
            </w:r>
          </w:p>
          <w:p w:rsidR="00CF63D6" w:rsidRDefault="00CF63D6" w:rsidP="003231FE">
            <w:pPr>
              <w:pStyle w:val="a3"/>
              <w:rPr>
                <w:sz w:val="24"/>
                <w:szCs w:val="24"/>
              </w:rPr>
            </w:pPr>
            <w:r>
              <w:rPr>
                <w:sz w:val="24"/>
                <w:szCs w:val="24"/>
              </w:rPr>
              <w:t xml:space="preserve">Год ввода в эксплуатацию </w:t>
            </w:r>
            <w:r w:rsidR="00602FC3">
              <w:rPr>
                <w:sz w:val="24"/>
                <w:szCs w:val="24"/>
              </w:rPr>
              <w:t>– 1975.</w:t>
            </w:r>
          </w:p>
          <w:p w:rsidR="00CF63D6" w:rsidRDefault="00CF63D6" w:rsidP="00CF63D6">
            <w:pPr>
              <w:pStyle w:val="a3"/>
              <w:rPr>
                <w:sz w:val="24"/>
                <w:szCs w:val="24"/>
              </w:rPr>
            </w:pPr>
            <w:r>
              <w:rPr>
                <w:sz w:val="24"/>
                <w:szCs w:val="24"/>
              </w:rPr>
              <w:t>Обременения на объект продажи отсутствуют.</w:t>
            </w:r>
          </w:p>
        </w:tc>
        <w:tc>
          <w:tcPr>
            <w:tcW w:w="1601" w:type="dxa"/>
          </w:tcPr>
          <w:p w:rsidR="00226CF8" w:rsidRDefault="00602FC3" w:rsidP="005F2D02">
            <w:r>
              <w:lastRenderedPageBreak/>
              <w:t>311 000,0</w:t>
            </w:r>
          </w:p>
        </w:tc>
        <w:tc>
          <w:tcPr>
            <w:tcW w:w="1375" w:type="dxa"/>
          </w:tcPr>
          <w:p w:rsidR="00226CF8" w:rsidRDefault="00F44E60" w:rsidP="005F2D02">
            <w:r>
              <w:t>62 200,0</w:t>
            </w:r>
          </w:p>
        </w:tc>
        <w:tc>
          <w:tcPr>
            <w:tcW w:w="1134" w:type="dxa"/>
          </w:tcPr>
          <w:p w:rsidR="00226CF8" w:rsidRDefault="00F44E60" w:rsidP="005F2D02">
            <w:pPr>
              <w:pStyle w:val="a3"/>
              <w:rPr>
                <w:sz w:val="24"/>
                <w:szCs w:val="24"/>
              </w:rPr>
            </w:pPr>
            <w:r>
              <w:rPr>
                <w:sz w:val="24"/>
                <w:szCs w:val="24"/>
              </w:rPr>
              <w:t>15 550,0</w:t>
            </w:r>
          </w:p>
        </w:tc>
      </w:tr>
      <w:tr w:rsidR="00C97799" w:rsidRPr="00DB4B20" w:rsidTr="00602FC3">
        <w:tc>
          <w:tcPr>
            <w:tcW w:w="709" w:type="dxa"/>
          </w:tcPr>
          <w:p w:rsidR="00C97799" w:rsidRDefault="00F44E60" w:rsidP="003231FE">
            <w:pPr>
              <w:pStyle w:val="a3"/>
              <w:rPr>
                <w:sz w:val="24"/>
                <w:szCs w:val="24"/>
              </w:rPr>
            </w:pPr>
            <w:r>
              <w:rPr>
                <w:sz w:val="24"/>
                <w:szCs w:val="24"/>
              </w:rPr>
              <w:lastRenderedPageBreak/>
              <w:t>№3</w:t>
            </w:r>
          </w:p>
        </w:tc>
        <w:tc>
          <w:tcPr>
            <w:tcW w:w="5495" w:type="dxa"/>
          </w:tcPr>
          <w:p w:rsidR="00602FC3" w:rsidRDefault="00602FC3" w:rsidP="00602FC3">
            <w:pPr>
              <w:pStyle w:val="a3"/>
              <w:rPr>
                <w:sz w:val="24"/>
                <w:szCs w:val="24"/>
              </w:rPr>
            </w:pPr>
            <w:r>
              <w:rPr>
                <w:sz w:val="24"/>
                <w:szCs w:val="24"/>
              </w:rPr>
              <w:t>Находящийся в муниципальной собственности</w:t>
            </w:r>
          </w:p>
          <w:p w:rsidR="00602FC3" w:rsidRDefault="00602FC3" w:rsidP="00602FC3">
            <w:pPr>
              <w:pStyle w:val="a3"/>
              <w:rPr>
                <w:sz w:val="24"/>
                <w:szCs w:val="24"/>
              </w:rPr>
            </w:pPr>
            <w:r>
              <w:rPr>
                <w:sz w:val="24"/>
                <w:szCs w:val="24"/>
              </w:rPr>
              <w:t>МО Севский муниципальный район:</w:t>
            </w:r>
          </w:p>
          <w:p w:rsidR="00602FC3" w:rsidRDefault="00602FC3" w:rsidP="00602FC3">
            <w:pPr>
              <w:pStyle w:val="a3"/>
              <w:rPr>
                <w:sz w:val="24"/>
                <w:szCs w:val="24"/>
              </w:rPr>
            </w:pPr>
            <w:r>
              <w:rPr>
                <w:sz w:val="24"/>
                <w:szCs w:val="24"/>
              </w:rPr>
              <w:t>- нежилое здание (здание школы) площадью 281,1 кв.м с кадастровым (условным) номером 32-32-11/001/2008-536 по адресу: Брянская область, Севский район, д. Подлесные Новоселки.</w:t>
            </w:r>
          </w:p>
          <w:p w:rsidR="00602FC3" w:rsidRDefault="00602FC3" w:rsidP="00602FC3">
            <w:pPr>
              <w:pStyle w:val="a3"/>
              <w:rPr>
                <w:sz w:val="24"/>
                <w:szCs w:val="24"/>
              </w:rPr>
            </w:pPr>
            <w:r>
              <w:rPr>
                <w:sz w:val="24"/>
                <w:szCs w:val="24"/>
              </w:rPr>
              <w:t>Год ввода в эксплуатацию – 1973.</w:t>
            </w:r>
          </w:p>
          <w:p w:rsidR="00C97799" w:rsidRDefault="00602FC3" w:rsidP="00602FC3">
            <w:pPr>
              <w:pStyle w:val="a3"/>
              <w:rPr>
                <w:sz w:val="24"/>
                <w:szCs w:val="24"/>
              </w:rPr>
            </w:pPr>
            <w:r>
              <w:rPr>
                <w:sz w:val="24"/>
                <w:szCs w:val="24"/>
              </w:rPr>
              <w:t>Обременения на объект продажи отсутствуют.</w:t>
            </w:r>
          </w:p>
        </w:tc>
        <w:tc>
          <w:tcPr>
            <w:tcW w:w="1601" w:type="dxa"/>
          </w:tcPr>
          <w:p w:rsidR="00C97799" w:rsidRDefault="00602FC3" w:rsidP="005F2D02">
            <w:r>
              <w:t>31 000,0</w:t>
            </w:r>
          </w:p>
        </w:tc>
        <w:tc>
          <w:tcPr>
            <w:tcW w:w="1375" w:type="dxa"/>
          </w:tcPr>
          <w:p w:rsidR="00C97799" w:rsidRDefault="00F44E60" w:rsidP="005F2D02">
            <w:r>
              <w:t>6 200,0</w:t>
            </w:r>
          </w:p>
        </w:tc>
        <w:tc>
          <w:tcPr>
            <w:tcW w:w="1134" w:type="dxa"/>
          </w:tcPr>
          <w:p w:rsidR="00C97799" w:rsidRDefault="00F44E60" w:rsidP="005F2D02">
            <w:pPr>
              <w:pStyle w:val="a3"/>
              <w:rPr>
                <w:sz w:val="24"/>
                <w:szCs w:val="24"/>
              </w:rPr>
            </w:pPr>
            <w:r>
              <w:rPr>
                <w:sz w:val="24"/>
                <w:szCs w:val="24"/>
              </w:rPr>
              <w:t>1 550,0</w:t>
            </w:r>
          </w:p>
        </w:tc>
      </w:tr>
      <w:tr w:rsidR="00C97799" w:rsidRPr="00DB4B20" w:rsidTr="00602FC3">
        <w:tc>
          <w:tcPr>
            <w:tcW w:w="709" w:type="dxa"/>
          </w:tcPr>
          <w:p w:rsidR="00C97799" w:rsidRDefault="00F44E60" w:rsidP="003231FE">
            <w:pPr>
              <w:pStyle w:val="a3"/>
              <w:rPr>
                <w:sz w:val="24"/>
                <w:szCs w:val="24"/>
              </w:rPr>
            </w:pPr>
            <w:r>
              <w:rPr>
                <w:sz w:val="24"/>
                <w:szCs w:val="24"/>
              </w:rPr>
              <w:t>№4</w:t>
            </w:r>
          </w:p>
        </w:tc>
        <w:tc>
          <w:tcPr>
            <w:tcW w:w="5495" w:type="dxa"/>
          </w:tcPr>
          <w:p w:rsidR="00602FC3" w:rsidRDefault="00602FC3" w:rsidP="00602FC3">
            <w:pPr>
              <w:pStyle w:val="a3"/>
              <w:rPr>
                <w:sz w:val="24"/>
                <w:szCs w:val="24"/>
              </w:rPr>
            </w:pPr>
            <w:r>
              <w:rPr>
                <w:sz w:val="24"/>
                <w:szCs w:val="24"/>
              </w:rPr>
              <w:t>Находящийся в муниципальной собственности</w:t>
            </w:r>
          </w:p>
          <w:p w:rsidR="00602FC3" w:rsidRDefault="00602FC3" w:rsidP="00602FC3">
            <w:pPr>
              <w:pStyle w:val="a3"/>
              <w:rPr>
                <w:sz w:val="24"/>
                <w:szCs w:val="24"/>
              </w:rPr>
            </w:pPr>
            <w:r>
              <w:rPr>
                <w:sz w:val="24"/>
                <w:szCs w:val="24"/>
              </w:rPr>
              <w:t>МО Севский муниципальный район:</w:t>
            </w:r>
          </w:p>
          <w:p w:rsidR="00602FC3" w:rsidRDefault="00602FC3" w:rsidP="00602FC3">
            <w:pPr>
              <w:pStyle w:val="a3"/>
              <w:rPr>
                <w:sz w:val="24"/>
                <w:szCs w:val="24"/>
              </w:rPr>
            </w:pPr>
            <w:r>
              <w:rPr>
                <w:sz w:val="24"/>
                <w:szCs w:val="24"/>
              </w:rPr>
              <w:t>- нежилое здание (здание школы) площадью 943,7 кв.м с кадастровым (условным) номером 32-32-11/001/2008-626 по адресу: Брянская область, Севский район, с. Зауле.</w:t>
            </w:r>
          </w:p>
          <w:p w:rsidR="00602FC3" w:rsidRDefault="00602FC3" w:rsidP="00602FC3">
            <w:pPr>
              <w:pStyle w:val="a3"/>
              <w:rPr>
                <w:sz w:val="24"/>
                <w:szCs w:val="24"/>
              </w:rPr>
            </w:pPr>
            <w:r>
              <w:rPr>
                <w:sz w:val="24"/>
                <w:szCs w:val="24"/>
              </w:rPr>
              <w:t>Год ввода в эксплуатацию – 1954.</w:t>
            </w:r>
          </w:p>
          <w:p w:rsidR="00C97799" w:rsidRDefault="00602FC3" w:rsidP="00602FC3">
            <w:pPr>
              <w:pStyle w:val="a3"/>
              <w:rPr>
                <w:sz w:val="24"/>
                <w:szCs w:val="24"/>
              </w:rPr>
            </w:pPr>
            <w:r>
              <w:rPr>
                <w:sz w:val="24"/>
                <w:szCs w:val="24"/>
              </w:rPr>
              <w:t>Обременения на объект продажи отсутствуют.</w:t>
            </w:r>
          </w:p>
        </w:tc>
        <w:tc>
          <w:tcPr>
            <w:tcW w:w="1601" w:type="dxa"/>
          </w:tcPr>
          <w:p w:rsidR="00C97799" w:rsidRDefault="00602FC3" w:rsidP="005F2D02">
            <w:r>
              <w:t>884 590,0</w:t>
            </w:r>
          </w:p>
        </w:tc>
        <w:tc>
          <w:tcPr>
            <w:tcW w:w="1375" w:type="dxa"/>
          </w:tcPr>
          <w:p w:rsidR="00C97799" w:rsidRDefault="00F44E60" w:rsidP="005F2D02">
            <w:r>
              <w:t>176 918,0</w:t>
            </w:r>
          </w:p>
        </w:tc>
        <w:tc>
          <w:tcPr>
            <w:tcW w:w="1134" w:type="dxa"/>
          </w:tcPr>
          <w:p w:rsidR="00C97799" w:rsidRDefault="00F44E60" w:rsidP="005F2D02">
            <w:pPr>
              <w:pStyle w:val="a3"/>
              <w:rPr>
                <w:sz w:val="24"/>
                <w:szCs w:val="24"/>
              </w:rPr>
            </w:pPr>
            <w:r>
              <w:rPr>
                <w:sz w:val="24"/>
                <w:szCs w:val="24"/>
              </w:rPr>
              <w:t>44 229,5</w:t>
            </w:r>
          </w:p>
        </w:tc>
      </w:tr>
    </w:tbl>
    <w:p w:rsidR="00701E49" w:rsidRDefault="00701E49" w:rsidP="00F30754">
      <w:pPr>
        <w:pStyle w:val="a3"/>
        <w:ind w:firstLine="540"/>
        <w:rPr>
          <w:b/>
          <w:bCs/>
          <w:sz w:val="24"/>
          <w:szCs w:val="24"/>
        </w:rPr>
      </w:pPr>
    </w:p>
    <w:p w:rsidR="00E910C6" w:rsidRPr="00F35E3F" w:rsidRDefault="00C36FEE" w:rsidP="00F30754">
      <w:pPr>
        <w:pStyle w:val="a3"/>
        <w:ind w:firstLine="540"/>
        <w:rPr>
          <w:sz w:val="24"/>
          <w:szCs w:val="24"/>
        </w:rPr>
      </w:pPr>
      <w:r w:rsidRPr="00F35E3F">
        <w:rPr>
          <w:b/>
          <w:bCs/>
          <w:sz w:val="24"/>
          <w:szCs w:val="24"/>
        </w:rPr>
        <w:t xml:space="preserve">В </w:t>
      </w:r>
      <w:r w:rsidR="00E910C6" w:rsidRPr="00F35E3F">
        <w:rPr>
          <w:b/>
          <w:bCs/>
          <w:sz w:val="24"/>
          <w:szCs w:val="24"/>
        </w:rPr>
        <w:t xml:space="preserve">аукционе </w:t>
      </w:r>
      <w:r w:rsidRPr="00F35E3F">
        <w:rPr>
          <w:b/>
          <w:bCs/>
          <w:sz w:val="24"/>
          <w:szCs w:val="24"/>
        </w:rPr>
        <w:t>могут принимать участие</w:t>
      </w:r>
      <w:r w:rsidR="00E910C6" w:rsidRPr="00F35E3F">
        <w:rPr>
          <w:b/>
          <w:bCs/>
          <w:sz w:val="24"/>
          <w:szCs w:val="24"/>
        </w:rPr>
        <w:t>:</w:t>
      </w:r>
      <w:r w:rsidR="00E910C6" w:rsidRPr="00F35E3F">
        <w:rPr>
          <w:sz w:val="24"/>
          <w:szCs w:val="24"/>
        </w:rPr>
        <w:t xml:space="preserve"> </w:t>
      </w:r>
    </w:p>
    <w:p w:rsidR="00F35E3F" w:rsidRPr="006A18E3" w:rsidRDefault="00E910C6" w:rsidP="006A18E3">
      <w:pPr>
        <w:pStyle w:val="a3"/>
        <w:ind w:firstLine="540"/>
        <w:rPr>
          <w:sz w:val="24"/>
          <w:szCs w:val="24"/>
        </w:rPr>
      </w:pPr>
      <w:r w:rsidRPr="00F35E3F">
        <w:rPr>
          <w:sz w:val="24"/>
          <w:szCs w:val="24"/>
        </w:rPr>
        <w:t>Юридические лица и физические лица, признаваемые в соответствии со ст.5 Федерального закона  РФ «О приватизации государственного и муниципал</w:t>
      </w:r>
      <w:r w:rsidR="00C36FEE" w:rsidRPr="00F35E3F">
        <w:rPr>
          <w:sz w:val="24"/>
          <w:szCs w:val="24"/>
        </w:rPr>
        <w:t>ьного имущества»  покупателями</w:t>
      </w:r>
      <w:r w:rsidR="003C2309" w:rsidRPr="00F35E3F">
        <w:rPr>
          <w:sz w:val="24"/>
          <w:szCs w:val="24"/>
        </w:rPr>
        <w:t xml:space="preserve"> муниципального имущества</w:t>
      </w:r>
      <w:r w:rsidR="00C36FEE" w:rsidRPr="00F35E3F">
        <w:rPr>
          <w:sz w:val="24"/>
          <w:szCs w:val="24"/>
        </w:rPr>
        <w:t xml:space="preserve">. </w:t>
      </w:r>
    </w:p>
    <w:p w:rsidR="00E910C6" w:rsidRPr="00F35E3F" w:rsidRDefault="00E910C6" w:rsidP="00C36FEE">
      <w:pPr>
        <w:autoSpaceDE w:val="0"/>
        <w:autoSpaceDN w:val="0"/>
        <w:adjustRightInd w:val="0"/>
        <w:ind w:firstLine="540"/>
        <w:jc w:val="both"/>
        <w:outlineLvl w:val="1"/>
        <w:rPr>
          <w:b/>
          <w:bCs/>
        </w:rPr>
      </w:pPr>
      <w:r w:rsidRPr="00F35E3F">
        <w:t>Д</w:t>
      </w:r>
      <w:r w:rsidRPr="00F35E3F">
        <w:rPr>
          <w:b/>
          <w:bCs/>
        </w:rPr>
        <w:t xml:space="preserve">ля участия в аукционе  </w:t>
      </w:r>
      <w:r w:rsidR="00C36FEE" w:rsidRPr="00F35E3F">
        <w:rPr>
          <w:b/>
          <w:bCs/>
        </w:rPr>
        <w:t xml:space="preserve">одновременно с заявкой </w:t>
      </w:r>
      <w:r w:rsidRPr="00F35E3F">
        <w:rPr>
          <w:b/>
          <w:bCs/>
        </w:rPr>
        <w:t>претенденты представляют следующие документы:</w:t>
      </w:r>
    </w:p>
    <w:p w:rsidR="00C36FEE" w:rsidRPr="00F35E3F" w:rsidRDefault="00C36FEE" w:rsidP="00F30754">
      <w:pPr>
        <w:ind w:firstLine="567"/>
        <w:jc w:val="both"/>
        <w:rPr>
          <w:b/>
          <w:bCs/>
        </w:rPr>
      </w:pPr>
      <w:r w:rsidRPr="00F35E3F">
        <w:rPr>
          <w:b/>
          <w:bCs/>
        </w:rPr>
        <w:t>юридические лица:</w:t>
      </w:r>
    </w:p>
    <w:p w:rsidR="00C36FEE" w:rsidRPr="00F35E3F" w:rsidRDefault="00C36FEE" w:rsidP="00C36FEE">
      <w:pPr>
        <w:autoSpaceDE w:val="0"/>
        <w:autoSpaceDN w:val="0"/>
        <w:adjustRightInd w:val="0"/>
        <w:ind w:firstLine="540"/>
        <w:jc w:val="both"/>
        <w:outlineLvl w:val="1"/>
        <w:rPr>
          <w:bCs/>
        </w:rPr>
      </w:pPr>
      <w:r w:rsidRPr="00F35E3F">
        <w:rPr>
          <w:bCs/>
        </w:rPr>
        <w:t>заверенные копии учредительных документов;</w:t>
      </w:r>
    </w:p>
    <w:p w:rsidR="00C36FEE" w:rsidRPr="00F35E3F" w:rsidRDefault="00C36FEE" w:rsidP="00C36FEE">
      <w:pPr>
        <w:autoSpaceDE w:val="0"/>
        <w:autoSpaceDN w:val="0"/>
        <w:adjustRightInd w:val="0"/>
        <w:ind w:firstLine="540"/>
        <w:jc w:val="both"/>
        <w:outlineLvl w:val="1"/>
        <w:rPr>
          <w:bCs/>
        </w:rPr>
      </w:pPr>
      <w:r w:rsidRPr="00F35E3F">
        <w:rPr>
          <w:bCs/>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w:t>
      </w:r>
      <w:r w:rsidR="00F14CCB" w:rsidRPr="00F35E3F">
        <w:rPr>
          <w:bCs/>
        </w:rPr>
        <w:br/>
      </w:r>
      <w:r w:rsidRPr="00F35E3F">
        <w:rPr>
          <w:bCs/>
        </w:rPr>
        <w:t>и подписанное его руководителем письмо);</w:t>
      </w:r>
    </w:p>
    <w:p w:rsidR="00C36FEE" w:rsidRPr="00F35E3F" w:rsidRDefault="00C36FEE" w:rsidP="00C36FEE">
      <w:pPr>
        <w:autoSpaceDE w:val="0"/>
        <w:autoSpaceDN w:val="0"/>
        <w:adjustRightInd w:val="0"/>
        <w:ind w:firstLine="540"/>
        <w:jc w:val="both"/>
        <w:outlineLvl w:val="1"/>
        <w:rPr>
          <w:bCs/>
        </w:rPr>
      </w:pPr>
      <w:r w:rsidRPr="00F35E3F">
        <w:rPr>
          <w:bCs/>
        </w:rPr>
        <w:t xml:space="preserve">документ, который подтверждает полномочия руководителя юридического лица </w:t>
      </w:r>
      <w:r w:rsidR="00F14CCB" w:rsidRPr="00F35E3F">
        <w:rPr>
          <w:bCs/>
        </w:rPr>
        <w:br/>
      </w:r>
      <w:r w:rsidRPr="00F35E3F">
        <w:rPr>
          <w:bCs/>
        </w:rPr>
        <w:t>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36FEE" w:rsidRPr="00F35E3F" w:rsidRDefault="00C36FEE" w:rsidP="00C36FEE">
      <w:pPr>
        <w:autoSpaceDE w:val="0"/>
        <w:autoSpaceDN w:val="0"/>
        <w:adjustRightInd w:val="0"/>
        <w:ind w:firstLine="540"/>
        <w:jc w:val="both"/>
        <w:outlineLvl w:val="1"/>
        <w:rPr>
          <w:bCs/>
        </w:rPr>
      </w:pPr>
      <w:r w:rsidRPr="00F35E3F">
        <w:rPr>
          <w:b/>
          <w:bCs/>
        </w:rPr>
        <w:t>физические лица</w:t>
      </w:r>
      <w:r w:rsidRPr="00F35E3F">
        <w:rPr>
          <w:bCs/>
        </w:rPr>
        <w:t xml:space="preserve"> предъявляют документ, удостоверяющий личность, или представляют копии всех его листов.</w:t>
      </w:r>
    </w:p>
    <w:p w:rsidR="00C36FEE" w:rsidRPr="00F35E3F" w:rsidRDefault="00C36FEE" w:rsidP="00C36FEE">
      <w:pPr>
        <w:autoSpaceDE w:val="0"/>
        <w:autoSpaceDN w:val="0"/>
        <w:adjustRightInd w:val="0"/>
        <w:ind w:firstLine="540"/>
        <w:jc w:val="both"/>
        <w:outlineLvl w:val="1"/>
        <w:rPr>
          <w:bCs/>
        </w:rPr>
      </w:pPr>
      <w:r w:rsidRPr="00F35E3F">
        <w:rPr>
          <w:bCs/>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sidR="00F14CCB" w:rsidRPr="00F35E3F">
        <w:rPr>
          <w:bCs/>
        </w:rPr>
        <w:br/>
        <w:t xml:space="preserve">         </w:t>
      </w:r>
      <w:r w:rsidRPr="00F35E3F">
        <w:rPr>
          <w:bCs/>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36FEE" w:rsidRPr="00F35E3F" w:rsidRDefault="00C36FEE" w:rsidP="00C36FEE">
      <w:pPr>
        <w:autoSpaceDE w:val="0"/>
        <w:autoSpaceDN w:val="0"/>
        <w:adjustRightInd w:val="0"/>
        <w:ind w:firstLine="540"/>
        <w:jc w:val="both"/>
        <w:outlineLvl w:val="1"/>
        <w:rPr>
          <w:bCs/>
        </w:rPr>
      </w:pPr>
      <w:r w:rsidRPr="00F35E3F">
        <w:rPr>
          <w:bC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C36FEE" w:rsidRPr="00F35E3F" w:rsidRDefault="00C36FEE" w:rsidP="00C36FEE">
      <w:pPr>
        <w:autoSpaceDE w:val="0"/>
        <w:autoSpaceDN w:val="0"/>
        <w:adjustRightInd w:val="0"/>
        <w:ind w:firstLine="540"/>
        <w:jc w:val="both"/>
        <w:outlineLvl w:val="1"/>
        <w:rPr>
          <w:bCs/>
        </w:rPr>
      </w:pPr>
      <w:r w:rsidRPr="00F35E3F">
        <w:rPr>
          <w:bCs/>
        </w:rPr>
        <w:t xml:space="preserve">К данным документам (в том числе к каждому тому) также прилагается их опись. Заявка </w:t>
      </w:r>
      <w:r w:rsidR="00F14CCB" w:rsidRPr="00F35E3F">
        <w:rPr>
          <w:bCs/>
        </w:rPr>
        <w:br/>
      </w:r>
      <w:r w:rsidRPr="00F35E3F">
        <w:rPr>
          <w:bCs/>
        </w:rPr>
        <w:t xml:space="preserve">и такая опись составляются в двух экземплярах, один из которых остается у продавца, другой - </w:t>
      </w:r>
      <w:r w:rsidR="00F14CCB" w:rsidRPr="00F35E3F">
        <w:rPr>
          <w:bCs/>
        </w:rPr>
        <w:br/>
      </w:r>
      <w:r w:rsidRPr="00F35E3F">
        <w:rPr>
          <w:bCs/>
        </w:rPr>
        <w:t>у претендента.</w:t>
      </w:r>
    </w:p>
    <w:p w:rsidR="00C36FEE" w:rsidRPr="00F35E3F" w:rsidRDefault="00C36FEE" w:rsidP="00C36FEE">
      <w:pPr>
        <w:autoSpaceDE w:val="0"/>
        <w:autoSpaceDN w:val="0"/>
        <w:adjustRightInd w:val="0"/>
        <w:ind w:firstLine="540"/>
        <w:jc w:val="both"/>
        <w:outlineLvl w:val="1"/>
        <w:rPr>
          <w:bCs/>
        </w:rPr>
      </w:pPr>
      <w:r w:rsidRPr="00F35E3F">
        <w:rPr>
          <w:bCs/>
        </w:rPr>
        <w:lastRenderedPageBreak/>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w:t>
      </w:r>
      <w:r w:rsidR="00F14CCB" w:rsidRPr="00F35E3F">
        <w:rPr>
          <w:bCs/>
        </w:rPr>
        <w:br/>
      </w:r>
      <w:r w:rsidRPr="00F35E3F">
        <w:rPr>
          <w:bCs/>
        </w:rPr>
        <w:t>не является основанием для отказа претенденту в участии в продаже.</w:t>
      </w:r>
    </w:p>
    <w:p w:rsidR="00E910C6" w:rsidRPr="00F35E3F" w:rsidRDefault="00E910C6" w:rsidP="00F30754">
      <w:pPr>
        <w:ind w:firstLine="567"/>
        <w:jc w:val="both"/>
      </w:pPr>
      <w:r w:rsidRPr="00F35E3F">
        <w:t xml:space="preserve">Одно лицо имеет право подать только одну заявку на </w:t>
      </w:r>
      <w:r w:rsidR="004B5C46" w:rsidRPr="00F35E3F">
        <w:t>лот</w:t>
      </w:r>
      <w:r w:rsidRPr="00F35E3F">
        <w:t>.</w:t>
      </w:r>
    </w:p>
    <w:p w:rsidR="00E910C6" w:rsidRPr="00F35E3F" w:rsidRDefault="00E910C6" w:rsidP="00F30754">
      <w:pPr>
        <w:ind w:firstLine="567"/>
        <w:jc w:val="both"/>
      </w:pPr>
      <w:r w:rsidRPr="00F35E3F">
        <w:t xml:space="preserve">Заявки, поступившие после истечения срока их приема, указанного  в информационном сообщении, </w:t>
      </w:r>
      <w:r w:rsidR="004D4F47" w:rsidRPr="00F35E3F">
        <w:t>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r w:rsidRPr="00F35E3F">
        <w:t xml:space="preserve">. </w:t>
      </w:r>
    </w:p>
    <w:p w:rsidR="00E5119F" w:rsidRDefault="00E910C6" w:rsidP="00122EF0">
      <w:pPr>
        <w:ind w:firstLine="567"/>
        <w:jc w:val="both"/>
      </w:pPr>
      <w:r w:rsidRPr="00F35E3F">
        <w:t xml:space="preserve">Заявки претендентов  с прилагаемыми к ним  документами принимаются Продавцом </w:t>
      </w:r>
      <w:r w:rsidR="00F14CCB" w:rsidRPr="00F35E3F">
        <w:br/>
      </w:r>
      <w:r w:rsidRPr="00F35E3F">
        <w:t>по рабочим  дням с 9.00 час. до 1</w:t>
      </w:r>
      <w:r w:rsidR="00CC552C">
        <w:t>6</w:t>
      </w:r>
      <w:r w:rsidRPr="00F35E3F">
        <w:t>.00 час.</w:t>
      </w:r>
      <w:r w:rsidR="00A02D37" w:rsidRPr="00F35E3F">
        <w:t xml:space="preserve"> </w:t>
      </w:r>
      <w:r w:rsidRPr="00F35E3F">
        <w:t xml:space="preserve">(обед с 13.00 до 14.00) начиная </w:t>
      </w:r>
      <w:r w:rsidRPr="00F35E3F">
        <w:rPr>
          <w:b/>
          <w:bCs/>
        </w:rPr>
        <w:t xml:space="preserve">с </w:t>
      </w:r>
      <w:r w:rsidR="00CF63D6">
        <w:rPr>
          <w:b/>
          <w:bCs/>
        </w:rPr>
        <w:t>1</w:t>
      </w:r>
      <w:r w:rsidR="00602FC3">
        <w:rPr>
          <w:b/>
          <w:bCs/>
        </w:rPr>
        <w:t>8</w:t>
      </w:r>
      <w:r w:rsidR="002C5350">
        <w:rPr>
          <w:b/>
          <w:bCs/>
        </w:rPr>
        <w:t>.</w:t>
      </w:r>
      <w:r w:rsidR="00602FC3">
        <w:rPr>
          <w:b/>
          <w:bCs/>
        </w:rPr>
        <w:t>10</w:t>
      </w:r>
      <w:r w:rsidR="008B3923" w:rsidRPr="00F35E3F">
        <w:rPr>
          <w:b/>
          <w:bCs/>
        </w:rPr>
        <w:t>.</w:t>
      </w:r>
      <w:r w:rsidR="001C4F8D" w:rsidRPr="00F35E3F">
        <w:rPr>
          <w:b/>
          <w:bCs/>
        </w:rPr>
        <w:t>201</w:t>
      </w:r>
      <w:r w:rsidR="00A76E81">
        <w:rPr>
          <w:b/>
          <w:bCs/>
        </w:rPr>
        <w:t>9</w:t>
      </w:r>
      <w:r w:rsidR="00E437D8">
        <w:rPr>
          <w:b/>
          <w:bCs/>
        </w:rPr>
        <w:t xml:space="preserve"> г. </w:t>
      </w:r>
      <w:r w:rsidRPr="00F35E3F">
        <w:t xml:space="preserve"> по адресу</w:t>
      </w:r>
      <w:r w:rsidR="00682BB2" w:rsidRPr="00F35E3F">
        <w:t xml:space="preserve"> Продавца</w:t>
      </w:r>
      <w:r w:rsidR="00B90651" w:rsidRPr="00F35E3F">
        <w:t xml:space="preserve">, тел. </w:t>
      </w:r>
      <w:r w:rsidR="00D753B0">
        <w:t>9-75-51</w:t>
      </w:r>
    </w:p>
    <w:p w:rsidR="004452D2" w:rsidRPr="00F35E3F" w:rsidRDefault="00701E49" w:rsidP="004452D2">
      <w:pPr>
        <w:ind w:firstLine="567"/>
        <w:jc w:val="center"/>
        <w:rPr>
          <w:b/>
          <w:bCs/>
        </w:rPr>
      </w:pPr>
      <w:r>
        <w:rPr>
          <w:b/>
          <w:bCs/>
        </w:rPr>
        <w:t>Сведения о задатке</w:t>
      </w:r>
      <w:r w:rsidR="004452D2" w:rsidRPr="00F35E3F">
        <w:rPr>
          <w:b/>
          <w:bCs/>
        </w:rPr>
        <w:t>:</w:t>
      </w:r>
    </w:p>
    <w:p w:rsidR="00C95C64" w:rsidRPr="00F35E3F" w:rsidRDefault="00C95C64" w:rsidP="00C95C64">
      <w:pPr>
        <w:pStyle w:val="21"/>
        <w:ind w:firstLine="567"/>
        <w:jc w:val="both"/>
        <w:rPr>
          <w:b w:val="0"/>
          <w:bCs w:val="0"/>
        </w:rPr>
      </w:pPr>
      <w:r w:rsidRPr="00F35E3F">
        <w:rPr>
          <w:b w:val="0"/>
          <w:bCs w:val="0"/>
        </w:rPr>
        <w:t xml:space="preserve">Задаток вносится претендентами </w:t>
      </w:r>
      <w:r w:rsidR="006B3D6C">
        <w:rPr>
          <w:bCs w:val="0"/>
        </w:rPr>
        <w:t xml:space="preserve">с </w:t>
      </w:r>
      <w:r w:rsidR="00CF63D6">
        <w:rPr>
          <w:bCs w:val="0"/>
        </w:rPr>
        <w:t>1</w:t>
      </w:r>
      <w:r w:rsidR="00602FC3">
        <w:rPr>
          <w:bCs w:val="0"/>
        </w:rPr>
        <w:t>8.10</w:t>
      </w:r>
      <w:r w:rsidR="002C5350">
        <w:rPr>
          <w:bCs w:val="0"/>
        </w:rPr>
        <w:t>.</w:t>
      </w:r>
      <w:r w:rsidR="00AE1195" w:rsidRPr="00AE1195">
        <w:rPr>
          <w:bCs w:val="0"/>
        </w:rPr>
        <w:t>201</w:t>
      </w:r>
      <w:r w:rsidR="00A76E81">
        <w:rPr>
          <w:bCs w:val="0"/>
        </w:rPr>
        <w:t>9</w:t>
      </w:r>
      <w:r w:rsidR="00E437D8">
        <w:rPr>
          <w:bCs w:val="0"/>
        </w:rPr>
        <w:t xml:space="preserve"> г.</w:t>
      </w:r>
      <w:r w:rsidR="00AE1195" w:rsidRPr="00AE1195">
        <w:rPr>
          <w:bCs w:val="0"/>
        </w:rPr>
        <w:t xml:space="preserve"> </w:t>
      </w:r>
      <w:r w:rsidRPr="00F35E3F">
        <w:rPr>
          <w:b w:val="0"/>
          <w:bCs w:val="0"/>
        </w:rPr>
        <w:t>единовременно по следующим реквизитам:</w:t>
      </w:r>
    </w:p>
    <w:p w:rsidR="00C95C64" w:rsidRPr="00F35E3F" w:rsidRDefault="00C95C64" w:rsidP="00C95C64">
      <w:pPr>
        <w:pStyle w:val="ae"/>
        <w:ind w:firstLine="567"/>
        <w:jc w:val="both"/>
        <w:rPr>
          <w:b/>
          <w:bCs/>
        </w:rPr>
      </w:pPr>
      <w:r w:rsidRPr="00F35E3F">
        <w:t>получатель задатка –</w:t>
      </w:r>
      <w:r w:rsidR="00D753B0">
        <w:rPr>
          <w:b/>
          <w:bCs/>
        </w:rPr>
        <w:t xml:space="preserve"> УФК по Брянской области, Администрация Севского муниципального района л/с 05273010920</w:t>
      </w:r>
    </w:p>
    <w:p w:rsidR="002C3356" w:rsidRDefault="00C95C64" w:rsidP="00E230AD">
      <w:pPr>
        <w:pStyle w:val="ae"/>
        <w:ind w:firstLine="567"/>
        <w:jc w:val="both"/>
        <w:rPr>
          <w:b/>
        </w:rPr>
      </w:pPr>
      <w:r w:rsidRPr="00F35E3F">
        <w:rPr>
          <w:b/>
          <w:bCs/>
        </w:rPr>
        <w:t>счет № 403028</w:t>
      </w:r>
      <w:r w:rsidR="00D753B0">
        <w:rPr>
          <w:b/>
          <w:bCs/>
        </w:rPr>
        <w:t>10800013000207</w:t>
      </w:r>
      <w:r w:rsidRPr="00F35E3F">
        <w:rPr>
          <w:b/>
          <w:bCs/>
        </w:rPr>
        <w:t xml:space="preserve"> в ГРКЦ ГУ Банка России по Брянской обл. </w:t>
      </w:r>
      <w:r w:rsidRPr="00F35E3F">
        <w:rPr>
          <w:b/>
          <w:bCs/>
        </w:rPr>
        <w:br/>
        <w:t xml:space="preserve">г. Брянск, БИК 041501001, ИНН </w:t>
      </w:r>
      <w:r w:rsidR="00D753B0">
        <w:rPr>
          <w:b/>
          <w:bCs/>
        </w:rPr>
        <w:t>3226002580</w:t>
      </w:r>
      <w:r w:rsidRPr="00F35E3F">
        <w:rPr>
          <w:b/>
          <w:bCs/>
        </w:rPr>
        <w:t>, КПП 32</w:t>
      </w:r>
      <w:r w:rsidR="00021A97">
        <w:rPr>
          <w:b/>
          <w:bCs/>
        </w:rPr>
        <w:t>45</w:t>
      </w:r>
      <w:r w:rsidR="00D753B0">
        <w:rPr>
          <w:b/>
          <w:bCs/>
        </w:rPr>
        <w:t>01001</w:t>
      </w:r>
      <w:r w:rsidRPr="00F35E3F">
        <w:rPr>
          <w:b/>
          <w:bCs/>
        </w:rPr>
        <w:t>,</w:t>
      </w:r>
      <w:r w:rsidR="002C3356" w:rsidRPr="00F35E3F">
        <w:rPr>
          <w:b/>
          <w:bCs/>
        </w:rPr>
        <w:t xml:space="preserve"> </w:t>
      </w:r>
      <w:r w:rsidRPr="00F35E3F">
        <w:rPr>
          <w:b/>
        </w:rPr>
        <w:t>ОК</w:t>
      </w:r>
      <w:r w:rsidR="00C348F5">
        <w:rPr>
          <w:b/>
        </w:rPr>
        <w:t>ТМО</w:t>
      </w:r>
      <w:r w:rsidRPr="00F35E3F">
        <w:rPr>
          <w:b/>
        </w:rPr>
        <w:t xml:space="preserve"> 15</w:t>
      </w:r>
      <w:r w:rsidR="00C348F5">
        <w:rPr>
          <w:b/>
        </w:rPr>
        <w:t>6</w:t>
      </w:r>
      <w:r w:rsidR="00D753B0">
        <w:rPr>
          <w:b/>
        </w:rPr>
        <w:t>48</w:t>
      </w:r>
      <w:r w:rsidR="008F2265">
        <w:rPr>
          <w:b/>
        </w:rPr>
        <w:t>000</w:t>
      </w:r>
      <w:r w:rsidRPr="00F35E3F">
        <w:rPr>
          <w:b/>
        </w:rPr>
        <w:t xml:space="preserve"> </w:t>
      </w:r>
      <w:r w:rsidR="00F2529A">
        <w:rPr>
          <w:b/>
        </w:rPr>
        <w:br/>
      </w:r>
      <w:r w:rsidRPr="00C837C0">
        <w:rPr>
          <w:b/>
          <w:bCs/>
        </w:rPr>
        <w:t>Назначение платежа: Задаток за участие в аукционе по продаже</w:t>
      </w:r>
      <w:r w:rsidR="00A86563" w:rsidRPr="00C837C0">
        <w:rPr>
          <w:b/>
          <w:bCs/>
        </w:rPr>
        <w:t xml:space="preserve"> </w:t>
      </w:r>
      <w:r w:rsidR="003A1709">
        <w:rPr>
          <w:b/>
        </w:rPr>
        <w:t>муниципального</w:t>
      </w:r>
      <w:r w:rsidR="00021A97">
        <w:rPr>
          <w:b/>
        </w:rPr>
        <w:t xml:space="preserve"> имущества</w:t>
      </w:r>
      <w:r w:rsidR="00E230AD">
        <w:rPr>
          <w:b/>
        </w:rPr>
        <w:t>.</w:t>
      </w:r>
      <w:r w:rsidR="00E61ECC" w:rsidRPr="00E61ECC">
        <w:rPr>
          <w:b/>
        </w:rPr>
        <w:t xml:space="preserve"> </w:t>
      </w:r>
    </w:p>
    <w:p w:rsidR="008F1573" w:rsidRDefault="00E95DC7" w:rsidP="00E5119F">
      <w:pPr>
        <w:pStyle w:val="21"/>
        <w:ind w:firstLine="567"/>
        <w:jc w:val="both"/>
      </w:pPr>
      <w:r w:rsidRPr="00F35E3F">
        <w:t xml:space="preserve">Внесение задатка и оплата по  договору купли-продажи  третьими лицами не  допускаются. </w:t>
      </w:r>
    </w:p>
    <w:p w:rsidR="00E95DC7" w:rsidRPr="00F35E3F" w:rsidRDefault="00E95DC7" w:rsidP="00E95DC7">
      <w:pPr>
        <w:pStyle w:val="21"/>
        <w:ind w:firstLine="567"/>
        <w:jc w:val="both"/>
        <w:rPr>
          <w:b w:val="0"/>
          <w:bCs w:val="0"/>
        </w:rPr>
      </w:pPr>
      <w:r w:rsidRPr="00F35E3F">
        <w:rPr>
          <w:b w:val="0"/>
          <w:bCs w:val="0"/>
        </w:rPr>
        <w:t>Задаток вносится претендентом в счет обеспечения исполнения обязательств по оплате объект</w:t>
      </w:r>
      <w:r w:rsidR="00021A97">
        <w:rPr>
          <w:b w:val="0"/>
          <w:bCs w:val="0"/>
        </w:rPr>
        <w:t>ов</w:t>
      </w:r>
      <w:r w:rsidRPr="00F35E3F">
        <w:rPr>
          <w:b w:val="0"/>
          <w:bCs w:val="0"/>
        </w:rPr>
        <w:t xml:space="preserve"> продажи.</w:t>
      </w:r>
    </w:p>
    <w:p w:rsidR="00E95DC7" w:rsidRPr="00F35E3F" w:rsidRDefault="00E95DC7" w:rsidP="00E95DC7">
      <w:pPr>
        <w:pStyle w:val="23"/>
        <w:ind w:firstLine="567"/>
        <w:rPr>
          <w:sz w:val="24"/>
          <w:szCs w:val="24"/>
        </w:rPr>
      </w:pPr>
      <w:r w:rsidRPr="00F35E3F">
        <w:rPr>
          <w:sz w:val="24"/>
          <w:szCs w:val="24"/>
        </w:rPr>
        <w:t>Претендент не вправе распоряжаться денежными средствами, поступившими на счет Продавца в качестве задатка.</w:t>
      </w:r>
    </w:p>
    <w:p w:rsidR="00E95DC7" w:rsidRPr="00F35E3F" w:rsidRDefault="00E95DC7" w:rsidP="00E95DC7">
      <w:pPr>
        <w:pStyle w:val="23"/>
        <w:ind w:firstLine="567"/>
        <w:rPr>
          <w:sz w:val="24"/>
          <w:szCs w:val="24"/>
        </w:rPr>
      </w:pPr>
      <w:r w:rsidRPr="00F35E3F">
        <w:rPr>
          <w:sz w:val="24"/>
          <w:szCs w:val="24"/>
        </w:rPr>
        <w:t>Документом, подтверждающим поступление задатка на счет Продавца является выписка со счета Продавца.</w:t>
      </w:r>
      <w:r w:rsidR="00332975" w:rsidRPr="00F35E3F">
        <w:rPr>
          <w:sz w:val="24"/>
          <w:szCs w:val="24"/>
        </w:rPr>
        <w:t xml:space="preserve"> </w:t>
      </w:r>
    </w:p>
    <w:p w:rsidR="00E95DC7" w:rsidRPr="00F35E3F" w:rsidRDefault="00E95DC7" w:rsidP="00E95DC7">
      <w:pPr>
        <w:pStyle w:val="23"/>
        <w:ind w:firstLine="567"/>
        <w:rPr>
          <w:sz w:val="24"/>
          <w:szCs w:val="24"/>
        </w:rPr>
      </w:pPr>
      <w:r w:rsidRPr="00F35E3F">
        <w:rPr>
          <w:sz w:val="24"/>
          <w:szCs w:val="24"/>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течение пяти </w:t>
      </w:r>
      <w:r w:rsidR="005C656D" w:rsidRPr="00F35E3F">
        <w:rPr>
          <w:sz w:val="24"/>
          <w:szCs w:val="24"/>
        </w:rPr>
        <w:t xml:space="preserve">календарных </w:t>
      </w:r>
      <w:r w:rsidRPr="00F35E3F">
        <w:rPr>
          <w:sz w:val="24"/>
          <w:szCs w:val="24"/>
        </w:rPr>
        <w:t>дней с даты подведения итогов  аукциона.</w:t>
      </w:r>
    </w:p>
    <w:p w:rsidR="00E95DC7" w:rsidRPr="00F35E3F" w:rsidRDefault="00E95DC7" w:rsidP="00E95DC7">
      <w:pPr>
        <w:pStyle w:val="23"/>
        <w:ind w:firstLine="567"/>
        <w:rPr>
          <w:sz w:val="24"/>
          <w:szCs w:val="24"/>
        </w:rPr>
      </w:pPr>
      <w:r w:rsidRPr="00F35E3F">
        <w:rPr>
          <w:sz w:val="24"/>
          <w:szCs w:val="24"/>
        </w:rPr>
        <w:t xml:space="preserve">В случае если Претендент не допущен к участию в аукционе, </w:t>
      </w:r>
      <w:r w:rsidR="00C1391C" w:rsidRPr="00F35E3F">
        <w:rPr>
          <w:sz w:val="24"/>
          <w:szCs w:val="24"/>
        </w:rPr>
        <w:t>задаток подлежит возврату</w:t>
      </w:r>
      <w:r w:rsidRPr="00F35E3F">
        <w:rPr>
          <w:sz w:val="24"/>
          <w:szCs w:val="24"/>
        </w:rPr>
        <w:t xml:space="preserve"> </w:t>
      </w:r>
      <w:r w:rsidR="00C1391C" w:rsidRPr="00F35E3F">
        <w:rPr>
          <w:sz w:val="24"/>
          <w:szCs w:val="24"/>
        </w:rPr>
        <w:t xml:space="preserve">на указанный Претендентом счет </w:t>
      </w:r>
      <w:r w:rsidRPr="00F35E3F">
        <w:rPr>
          <w:sz w:val="24"/>
          <w:szCs w:val="24"/>
        </w:rPr>
        <w:t>в течение 5</w:t>
      </w:r>
      <w:r w:rsidR="00C46609" w:rsidRPr="00F35E3F">
        <w:rPr>
          <w:sz w:val="24"/>
          <w:szCs w:val="24"/>
        </w:rPr>
        <w:t xml:space="preserve"> календарных</w:t>
      </w:r>
      <w:r w:rsidRPr="00F35E3F">
        <w:rPr>
          <w:sz w:val="24"/>
          <w:szCs w:val="24"/>
        </w:rPr>
        <w:t xml:space="preserve"> дней с</w:t>
      </w:r>
      <w:r w:rsidR="00C46609" w:rsidRPr="00F35E3F">
        <w:rPr>
          <w:sz w:val="24"/>
          <w:szCs w:val="24"/>
        </w:rPr>
        <w:t xml:space="preserve">о дня подписания протокола </w:t>
      </w:r>
      <w:r w:rsidR="00C46609" w:rsidRPr="00F35E3F">
        <w:rPr>
          <w:sz w:val="24"/>
          <w:szCs w:val="24"/>
        </w:rPr>
        <w:br/>
        <w:t>о признании претендентов участниками</w:t>
      </w:r>
      <w:r w:rsidRPr="00F35E3F">
        <w:rPr>
          <w:sz w:val="24"/>
          <w:szCs w:val="24"/>
        </w:rPr>
        <w:t xml:space="preserve"> аукциона.</w:t>
      </w:r>
    </w:p>
    <w:p w:rsidR="00E95DC7" w:rsidRPr="00F35E3F" w:rsidRDefault="001C7064" w:rsidP="00E95DC7">
      <w:pPr>
        <w:pStyle w:val="23"/>
        <w:ind w:firstLine="567"/>
        <w:rPr>
          <w:sz w:val="24"/>
          <w:szCs w:val="24"/>
        </w:rPr>
      </w:pPr>
      <w:r w:rsidRPr="00F35E3F">
        <w:rPr>
          <w:sz w:val="24"/>
          <w:szCs w:val="24"/>
        </w:rPr>
        <w:t>Участникам аукциона, за исключением его победителя, задат</w:t>
      </w:r>
      <w:r w:rsidR="006A18E3">
        <w:rPr>
          <w:sz w:val="24"/>
          <w:szCs w:val="24"/>
        </w:rPr>
        <w:t>ок</w:t>
      </w:r>
      <w:r w:rsidRPr="00F35E3F">
        <w:rPr>
          <w:sz w:val="24"/>
          <w:szCs w:val="24"/>
        </w:rPr>
        <w:t xml:space="preserve"> возвращается</w:t>
      </w:r>
      <w:r w:rsidR="00E95DC7" w:rsidRPr="00F35E3F">
        <w:rPr>
          <w:sz w:val="24"/>
          <w:szCs w:val="24"/>
        </w:rPr>
        <w:t xml:space="preserve"> на</w:t>
      </w:r>
      <w:r w:rsidR="00E95DC7" w:rsidRPr="00F35E3F">
        <w:rPr>
          <w:color w:val="FF0000"/>
          <w:sz w:val="24"/>
          <w:szCs w:val="24"/>
        </w:rPr>
        <w:t xml:space="preserve"> </w:t>
      </w:r>
      <w:r w:rsidRPr="00F35E3F">
        <w:rPr>
          <w:sz w:val="24"/>
          <w:szCs w:val="24"/>
        </w:rPr>
        <w:t xml:space="preserve">указанный </w:t>
      </w:r>
      <w:r w:rsidR="00E95DC7" w:rsidRPr="00F35E3F">
        <w:rPr>
          <w:sz w:val="24"/>
          <w:szCs w:val="24"/>
        </w:rPr>
        <w:t xml:space="preserve"> счет в течение 5</w:t>
      </w:r>
      <w:r w:rsidR="00C46609" w:rsidRPr="00F35E3F">
        <w:rPr>
          <w:sz w:val="24"/>
          <w:szCs w:val="24"/>
        </w:rPr>
        <w:t xml:space="preserve"> календарных</w:t>
      </w:r>
      <w:r w:rsidR="00E95DC7" w:rsidRPr="00F35E3F">
        <w:rPr>
          <w:sz w:val="24"/>
          <w:szCs w:val="24"/>
        </w:rPr>
        <w:t xml:space="preserve"> дней с даты подведения итогов аукциона.</w:t>
      </w:r>
    </w:p>
    <w:p w:rsidR="00E95DC7" w:rsidRPr="00F35E3F" w:rsidRDefault="00C1391C" w:rsidP="00E95DC7">
      <w:pPr>
        <w:pStyle w:val="23"/>
        <w:ind w:firstLine="567"/>
        <w:rPr>
          <w:sz w:val="24"/>
          <w:szCs w:val="24"/>
        </w:rPr>
      </w:pPr>
      <w:r w:rsidRPr="00F35E3F">
        <w:rPr>
          <w:sz w:val="24"/>
          <w:szCs w:val="24"/>
        </w:rPr>
        <w:t xml:space="preserve">При уклонении или отказе Победителя аукциона </w:t>
      </w:r>
      <w:r w:rsidR="00E95DC7" w:rsidRPr="00F35E3F">
        <w:rPr>
          <w:sz w:val="24"/>
          <w:szCs w:val="24"/>
        </w:rPr>
        <w:t xml:space="preserve">от заключения в </w:t>
      </w:r>
      <w:r w:rsidRPr="00F35E3F">
        <w:rPr>
          <w:sz w:val="24"/>
          <w:szCs w:val="24"/>
        </w:rPr>
        <w:t>установленный</w:t>
      </w:r>
      <w:r w:rsidR="00E95DC7" w:rsidRPr="00F35E3F">
        <w:rPr>
          <w:sz w:val="24"/>
          <w:szCs w:val="24"/>
        </w:rPr>
        <w:t xml:space="preserve"> срок договора купли-продажи </w:t>
      </w:r>
      <w:r w:rsidRPr="00F35E3F">
        <w:rPr>
          <w:sz w:val="24"/>
          <w:szCs w:val="24"/>
        </w:rPr>
        <w:t>имущества</w:t>
      </w:r>
      <w:r w:rsidR="00E95DC7" w:rsidRPr="00F35E3F">
        <w:rPr>
          <w:sz w:val="24"/>
          <w:szCs w:val="24"/>
        </w:rPr>
        <w:t xml:space="preserve"> задаток ему не возвращается и он утрачивает право на заключение  указанного договора. Результаты аукциона аннулируются Продавцом.</w:t>
      </w:r>
    </w:p>
    <w:p w:rsidR="007D7FF8" w:rsidRPr="00F35E3F" w:rsidRDefault="008657F6" w:rsidP="007D7FF8">
      <w:pPr>
        <w:pStyle w:val="23"/>
        <w:ind w:firstLine="567"/>
        <w:rPr>
          <w:sz w:val="24"/>
          <w:szCs w:val="24"/>
        </w:rPr>
      </w:pPr>
      <w:r w:rsidRPr="00F35E3F">
        <w:rPr>
          <w:sz w:val="24"/>
          <w:szCs w:val="24"/>
        </w:rPr>
        <w:t xml:space="preserve">Задаток, вносенный победителем продажи засчитывается в счет оплаты приобретаемого имущества.  </w:t>
      </w:r>
    </w:p>
    <w:p w:rsidR="00E95DC7" w:rsidRDefault="00E95DC7" w:rsidP="00E95DC7">
      <w:pPr>
        <w:pStyle w:val="23"/>
        <w:ind w:firstLine="567"/>
        <w:rPr>
          <w:sz w:val="24"/>
          <w:szCs w:val="24"/>
        </w:rPr>
      </w:pPr>
      <w:r w:rsidRPr="00F35E3F">
        <w:rPr>
          <w:sz w:val="24"/>
          <w:szCs w:val="24"/>
        </w:rPr>
        <w:t>В случае признания аукциона несостоявшимся, задат</w:t>
      </w:r>
      <w:r w:rsidR="00C1391C" w:rsidRPr="00F35E3F">
        <w:rPr>
          <w:sz w:val="24"/>
          <w:szCs w:val="24"/>
        </w:rPr>
        <w:t>о</w:t>
      </w:r>
      <w:r w:rsidRPr="00F35E3F">
        <w:rPr>
          <w:sz w:val="24"/>
          <w:szCs w:val="24"/>
        </w:rPr>
        <w:t>к</w:t>
      </w:r>
      <w:r w:rsidR="00C1391C" w:rsidRPr="00F35E3F">
        <w:rPr>
          <w:sz w:val="24"/>
          <w:szCs w:val="24"/>
        </w:rPr>
        <w:t xml:space="preserve"> подлежит возврату</w:t>
      </w:r>
      <w:r w:rsidRPr="00F35E3F">
        <w:rPr>
          <w:sz w:val="24"/>
          <w:szCs w:val="24"/>
        </w:rPr>
        <w:t xml:space="preserve"> на указанный Пре</w:t>
      </w:r>
      <w:r w:rsidR="006537DE" w:rsidRPr="00F35E3F">
        <w:rPr>
          <w:sz w:val="24"/>
          <w:szCs w:val="24"/>
        </w:rPr>
        <w:t xml:space="preserve">тендентом счет в течении 5 календарных дней </w:t>
      </w:r>
      <w:r w:rsidRPr="00F35E3F">
        <w:rPr>
          <w:sz w:val="24"/>
          <w:szCs w:val="24"/>
        </w:rPr>
        <w:t>с даты подведения итогов аукциона.</w:t>
      </w:r>
    </w:p>
    <w:p w:rsidR="00CC552C" w:rsidRPr="00CC552C" w:rsidRDefault="00CC552C" w:rsidP="00EF5497">
      <w:pPr>
        <w:pStyle w:val="af5"/>
        <w:shd w:val="clear" w:color="auto" w:fill="FFFFFF" w:themeFill="background1"/>
        <w:spacing w:before="0" w:beforeAutospacing="0" w:after="0" w:afterAutospacing="0"/>
        <w:ind w:firstLine="284"/>
        <w:jc w:val="both"/>
        <w:rPr>
          <w:rFonts w:ascii="Arial" w:hAnsi="Arial" w:cs="Arial"/>
        </w:rPr>
      </w:pPr>
      <w:r w:rsidRPr="00CC552C">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со дня принятия указанного решения такие изменения </w:t>
      </w:r>
      <w:r w:rsidRPr="00CC552C">
        <w:lastRenderedPageBreak/>
        <w:t>размещаются организатором аукциона на официальном сайте.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извещение о проведении аукциона, до даты окончания подачи заявок на участие в аукционе он составлял не менее пятнадцати дней;</w:t>
      </w:r>
    </w:p>
    <w:p w:rsidR="00CC552C" w:rsidRPr="00CC552C" w:rsidRDefault="00CC552C" w:rsidP="00CC552C">
      <w:pPr>
        <w:pStyle w:val="af5"/>
        <w:shd w:val="clear" w:color="auto" w:fill="FFFFFF" w:themeFill="background1"/>
        <w:spacing w:before="0" w:beforeAutospacing="0" w:after="0" w:afterAutospacing="0"/>
        <w:jc w:val="both"/>
        <w:rPr>
          <w:rFonts w:ascii="Arial" w:hAnsi="Arial" w:cs="Arial"/>
        </w:rPr>
      </w:pPr>
      <w:r w:rsidRPr="00CC552C">
        <w:t>Организатор аукциона вправе отказаться от проведения аукциона не позднее, чем за три дня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p w:rsidR="00E95DC7" w:rsidRPr="00F35E3F" w:rsidRDefault="00E95DC7" w:rsidP="0016583B">
      <w:pPr>
        <w:pStyle w:val="21"/>
        <w:jc w:val="both"/>
      </w:pPr>
      <w:r w:rsidRPr="00F35E3F">
        <w:tab/>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F1573" w:rsidRPr="00E5119F" w:rsidRDefault="00E910C6" w:rsidP="00E5119F">
      <w:pPr>
        <w:pStyle w:val="a3"/>
        <w:ind w:firstLine="567"/>
        <w:rPr>
          <w:sz w:val="24"/>
          <w:szCs w:val="24"/>
        </w:rPr>
      </w:pPr>
      <w:r w:rsidRPr="00F35E3F">
        <w:rPr>
          <w:sz w:val="24"/>
          <w:szCs w:val="24"/>
        </w:rPr>
        <w:t>Ознакомиться с формой заявки, условиями договора купли-продажи, а также с иными сведениями об объект</w:t>
      </w:r>
      <w:r w:rsidR="00C1391C" w:rsidRPr="00F35E3F">
        <w:rPr>
          <w:sz w:val="24"/>
          <w:szCs w:val="24"/>
        </w:rPr>
        <w:t>ах</w:t>
      </w:r>
      <w:r w:rsidRPr="00F35E3F">
        <w:rPr>
          <w:sz w:val="24"/>
          <w:szCs w:val="24"/>
        </w:rPr>
        <w:t xml:space="preserve"> продажи можно с момента приема заявок по адресу Продавца.</w:t>
      </w:r>
    </w:p>
    <w:p w:rsidR="00E910C6" w:rsidRPr="00556572" w:rsidRDefault="00E910C6" w:rsidP="00F30754">
      <w:pPr>
        <w:ind w:firstLine="567"/>
        <w:jc w:val="both"/>
        <w:rPr>
          <w:b/>
          <w:bCs/>
          <w:color w:val="000000" w:themeColor="text1"/>
        </w:rPr>
      </w:pPr>
      <w:r w:rsidRPr="00F35E3F">
        <w:rPr>
          <w:b/>
          <w:bCs/>
        </w:rPr>
        <w:t xml:space="preserve">Последний день приема заявок  и документов – </w:t>
      </w:r>
      <w:r w:rsidR="00F61B36" w:rsidRPr="00556572">
        <w:rPr>
          <w:b/>
          <w:bCs/>
          <w:color w:val="000000" w:themeColor="text1"/>
        </w:rPr>
        <w:t>13</w:t>
      </w:r>
      <w:r w:rsidR="002C5350" w:rsidRPr="00556572">
        <w:rPr>
          <w:b/>
          <w:bCs/>
          <w:color w:val="000000" w:themeColor="text1"/>
        </w:rPr>
        <w:t>.</w:t>
      </w:r>
      <w:r w:rsidR="00F61B36" w:rsidRPr="00556572">
        <w:rPr>
          <w:b/>
          <w:bCs/>
          <w:color w:val="000000" w:themeColor="text1"/>
        </w:rPr>
        <w:t>11</w:t>
      </w:r>
      <w:r w:rsidR="002C5350" w:rsidRPr="00556572">
        <w:rPr>
          <w:b/>
          <w:bCs/>
          <w:color w:val="000000" w:themeColor="text1"/>
        </w:rPr>
        <w:t>.</w:t>
      </w:r>
      <w:r w:rsidR="001C4F8D" w:rsidRPr="00556572">
        <w:rPr>
          <w:b/>
          <w:bCs/>
          <w:color w:val="000000" w:themeColor="text1"/>
        </w:rPr>
        <w:t>201</w:t>
      </w:r>
      <w:r w:rsidR="00A76E81" w:rsidRPr="00556572">
        <w:rPr>
          <w:b/>
          <w:bCs/>
          <w:color w:val="000000" w:themeColor="text1"/>
        </w:rPr>
        <w:t>9</w:t>
      </w:r>
      <w:r w:rsidR="008200B5" w:rsidRPr="00556572">
        <w:rPr>
          <w:b/>
          <w:bCs/>
          <w:color w:val="000000" w:themeColor="text1"/>
        </w:rPr>
        <w:t xml:space="preserve"> </w:t>
      </w:r>
      <w:r w:rsidRPr="00556572">
        <w:rPr>
          <w:b/>
          <w:bCs/>
          <w:color w:val="000000" w:themeColor="text1"/>
        </w:rPr>
        <w:t>г. 1</w:t>
      </w:r>
      <w:r w:rsidR="00CC552C" w:rsidRPr="00556572">
        <w:rPr>
          <w:b/>
          <w:bCs/>
          <w:color w:val="000000" w:themeColor="text1"/>
        </w:rPr>
        <w:t>6</w:t>
      </w:r>
      <w:r w:rsidRPr="00556572">
        <w:rPr>
          <w:b/>
          <w:bCs/>
          <w:color w:val="000000" w:themeColor="text1"/>
        </w:rPr>
        <w:t>.00 час.</w:t>
      </w:r>
    </w:p>
    <w:p w:rsidR="008F1573" w:rsidRPr="00E5119F" w:rsidRDefault="005E597A" w:rsidP="00E5119F">
      <w:pPr>
        <w:ind w:firstLine="567"/>
        <w:jc w:val="both"/>
        <w:rPr>
          <w:b/>
        </w:rPr>
      </w:pPr>
      <w:r w:rsidRPr="00556572">
        <w:rPr>
          <w:b/>
          <w:color w:val="000000" w:themeColor="text1"/>
        </w:rPr>
        <w:t>Определение у</w:t>
      </w:r>
      <w:r w:rsidR="00C1391C" w:rsidRPr="00556572">
        <w:rPr>
          <w:b/>
          <w:color w:val="000000" w:themeColor="text1"/>
        </w:rPr>
        <w:t>частник</w:t>
      </w:r>
      <w:r w:rsidRPr="00556572">
        <w:rPr>
          <w:b/>
          <w:color w:val="000000" w:themeColor="text1"/>
        </w:rPr>
        <w:t>ов</w:t>
      </w:r>
      <w:r w:rsidR="00C1391C" w:rsidRPr="00556572">
        <w:rPr>
          <w:b/>
          <w:color w:val="000000" w:themeColor="text1"/>
        </w:rPr>
        <w:t xml:space="preserve"> аукциона</w:t>
      </w:r>
      <w:r w:rsidR="00E910C6" w:rsidRPr="00556572">
        <w:rPr>
          <w:b/>
          <w:color w:val="000000" w:themeColor="text1"/>
        </w:rPr>
        <w:t xml:space="preserve"> </w:t>
      </w:r>
      <w:r w:rsidRPr="00556572">
        <w:rPr>
          <w:b/>
          <w:color w:val="000000" w:themeColor="text1"/>
        </w:rPr>
        <w:t xml:space="preserve">проводится </w:t>
      </w:r>
      <w:r w:rsidR="00CF63D6" w:rsidRPr="00556572">
        <w:rPr>
          <w:b/>
          <w:color w:val="000000" w:themeColor="text1"/>
        </w:rPr>
        <w:t>1</w:t>
      </w:r>
      <w:r w:rsidR="00F61B36" w:rsidRPr="00556572">
        <w:rPr>
          <w:b/>
          <w:color w:val="000000" w:themeColor="text1"/>
        </w:rPr>
        <w:t>4.11</w:t>
      </w:r>
      <w:r w:rsidR="002C5350" w:rsidRPr="00556572">
        <w:rPr>
          <w:b/>
          <w:color w:val="000000" w:themeColor="text1"/>
        </w:rPr>
        <w:t>.</w:t>
      </w:r>
      <w:r w:rsidR="001C4F8D" w:rsidRPr="00556572">
        <w:rPr>
          <w:b/>
          <w:bCs/>
          <w:color w:val="000000" w:themeColor="text1"/>
        </w:rPr>
        <w:t>201</w:t>
      </w:r>
      <w:r w:rsidR="00A76E81" w:rsidRPr="00556572">
        <w:rPr>
          <w:b/>
          <w:bCs/>
          <w:color w:val="000000" w:themeColor="text1"/>
        </w:rPr>
        <w:t>9</w:t>
      </w:r>
      <w:r w:rsidR="008200B5" w:rsidRPr="00556572">
        <w:rPr>
          <w:b/>
          <w:bCs/>
          <w:color w:val="000000" w:themeColor="text1"/>
        </w:rPr>
        <w:t xml:space="preserve"> </w:t>
      </w:r>
      <w:r w:rsidR="00E910C6" w:rsidRPr="00556572">
        <w:rPr>
          <w:b/>
          <w:bCs/>
          <w:color w:val="000000" w:themeColor="text1"/>
        </w:rPr>
        <w:t>г</w:t>
      </w:r>
      <w:r w:rsidR="00682BB2" w:rsidRPr="00556572">
        <w:rPr>
          <w:b/>
          <w:bCs/>
          <w:color w:val="000000" w:themeColor="text1"/>
        </w:rPr>
        <w:t>.</w:t>
      </w:r>
      <w:r w:rsidRPr="008F1573">
        <w:rPr>
          <w:b/>
          <w:bCs/>
        </w:rPr>
        <w:t xml:space="preserve"> </w:t>
      </w:r>
      <w:r w:rsidR="00EF5497">
        <w:rPr>
          <w:b/>
          <w:bCs/>
        </w:rPr>
        <w:t>в 1</w:t>
      </w:r>
      <w:r w:rsidR="00F61B36">
        <w:rPr>
          <w:b/>
          <w:bCs/>
        </w:rPr>
        <w:t>0</w:t>
      </w:r>
      <w:r w:rsidR="00EF5497">
        <w:rPr>
          <w:b/>
          <w:bCs/>
        </w:rPr>
        <w:t xml:space="preserve">-00 часов </w:t>
      </w:r>
      <w:r w:rsidRPr="008F1573">
        <w:rPr>
          <w:b/>
          <w:bCs/>
        </w:rPr>
        <w:t>по адресу продавца.</w:t>
      </w:r>
      <w:r w:rsidR="00E910C6" w:rsidRPr="008F1573">
        <w:rPr>
          <w:b/>
        </w:rPr>
        <w:t xml:space="preserve"> </w:t>
      </w:r>
    </w:p>
    <w:p w:rsidR="00C03E9C" w:rsidRPr="00F35E3F" w:rsidRDefault="00C03E9C">
      <w:pPr>
        <w:autoSpaceDE w:val="0"/>
        <w:autoSpaceDN w:val="0"/>
        <w:adjustRightInd w:val="0"/>
        <w:ind w:firstLine="540"/>
        <w:jc w:val="both"/>
        <w:outlineLvl w:val="1"/>
      </w:pPr>
      <w:r w:rsidRPr="00F35E3F">
        <w:t>Претендент не допускается к участию в аукционе по следующим основаниям:</w:t>
      </w:r>
    </w:p>
    <w:p w:rsidR="00C03E9C" w:rsidRPr="00F35E3F" w:rsidRDefault="00C03E9C">
      <w:pPr>
        <w:autoSpaceDE w:val="0"/>
        <w:autoSpaceDN w:val="0"/>
        <w:adjustRightInd w:val="0"/>
        <w:ind w:firstLine="540"/>
        <w:jc w:val="both"/>
        <w:outlineLvl w:val="1"/>
      </w:pPr>
      <w:r w:rsidRPr="00F35E3F">
        <w:t xml:space="preserve">представленные документы не подтверждают право претендента быть покупателем в соответствии с </w:t>
      </w:r>
      <w:hyperlink r:id="rId9" w:history="1">
        <w:r w:rsidRPr="00F35E3F">
          <w:rPr>
            <w:color w:val="0000FF"/>
          </w:rPr>
          <w:t>законодательством</w:t>
        </w:r>
      </w:hyperlink>
      <w:r w:rsidRPr="00F35E3F">
        <w:t xml:space="preserve"> Российской Федерации;</w:t>
      </w:r>
    </w:p>
    <w:p w:rsidR="00C03E9C" w:rsidRPr="00F35E3F" w:rsidRDefault="00C03E9C">
      <w:pPr>
        <w:autoSpaceDE w:val="0"/>
        <w:autoSpaceDN w:val="0"/>
        <w:adjustRightInd w:val="0"/>
        <w:ind w:firstLine="540"/>
        <w:jc w:val="both"/>
        <w:outlineLvl w:val="1"/>
      </w:pPr>
      <w:r w:rsidRPr="00F35E3F">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C03E9C" w:rsidRPr="00F35E3F" w:rsidRDefault="00C03E9C">
      <w:pPr>
        <w:autoSpaceDE w:val="0"/>
        <w:autoSpaceDN w:val="0"/>
        <w:adjustRightInd w:val="0"/>
        <w:ind w:firstLine="540"/>
        <w:jc w:val="both"/>
        <w:outlineLvl w:val="1"/>
      </w:pPr>
      <w:r w:rsidRPr="00F35E3F">
        <w:t>заявка подана лицом, не уполномоченным претендентом на осуществление таких действий;</w:t>
      </w:r>
    </w:p>
    <w:p w:rsidR="00C03E9C" w:rsidRPr="00F35E3F" w:rsidRDefault="00C03E9C" w:rsidP="00C03E9C">
      <w:pPr>
        <w:autoSpaceDE w:val="0"/>
        <w:autoSpaceDN w:val="0"/>
        <w:adjustRightInd w:val="0"/>
        <w:ind w:firstLine="540"/>
        <w:jc w:val="both"/>
        <w:outlineLvl w:val="1"/>
      </w:pPr>
      <w:r w:rsidRPr="00F35E3F">
        <w:t>не подтверждено поступление в установленный срок задатка на счет</w:t>
      </w:r>
      <w:r w:rsidR="009F7A67" w:rsidRPr="00F35E3F">
        <w:t xml:space="preserve"> Продавца</w:t>
      </w:r>
      <w:r w:rsidRPr="00F35E3F">
        <w:t>, указанны</w:t>
      </w:r>
      <w:r w:rsidR="009F7A67" w:rsidRPr="00F35E3F">
        <w:t>й</w:t>
      </w:r>
      <w:r w:rsidRPr="00F35E3F">
        <w:t xml:space="preserve"> в информационном сообщении.</w:t>
      </w:r>
    </w:p>
    <w:p w:rsidR="00E910C6" w:rsidRDefault="00E910C6" w:rsidP="00F30754">
      <w:pPr>
        <w:ind w:firstLine="567"/>
        <w:jc w:val="both"/>
      </w:pPr>
      <w:r w:rsidRPr="00F35E3F">
        <w:t xml:space="preserve">Претендент приобретает статус участника  аукциона с момента  </w:t>
      </w:r>
      <w:r w:rsidR="009F7A67" w:rsidRPr="00F35E3F">
        <w:t>оформления продавцом</w:t>
      </w:r>
      <w:r w:rsidRPr="00F35E3F">
        <w:t xml:space="preserve"> протокола </w:t>
      </w:r>
      <w:r w:rsidR="009F7A67" w:rsidRPr="00F35E3F">
        <w:t>о признании претендентов участниками аукциона</w:t>
      </w:r>
      <w:r w:rsidRPr="00F35E3F">
        <w:t>.</w:t>
      </w:r>
    </w:p>
    <w:p w:rsidR="00175EFB" w:rsidRDefault="00175EFB" w:rsidP="00F30754">
      <w:pPr>
        <w:ind w:firstLine="567"/>
        <w:jc w:val="both"/>
      </w:pPr>
    </w:p>
    <w:p w:rsidR="00175EFB" w:rsidRPr="00407AAB" w:rsidRDefault="00175EFB" w:rsidP="00407AAB">
      <w:pPr>
        <w:pStyle w:val="formattext"/>
        <w:shd w:val="clear" w:color="auto" w:fill="FFFFFF"/>
        <w:spacing w:before="0" w:beforeAutospacing="0" w:after="0" w:afterAutospacing="0" w:line="242" w:lineRule="atLeast"/>
        <w:ind w:firstLine="567"/>
        <w:textAlignment w:val="baseline"/>
        <w:rPr>
          <w:b/>
          <w:color w:val="000000" w:themeColor="text1"/>
          <w:spacing w:val="1"/>
        </w:rPr>
      </w:pPr>
      <w:r w:rsidRPr="00407AAB">
        <w:rPr>
          <w:b/>
          <w:color w:val="000000" w:themeColor="text1"/>
          <w:spacing w:val="1"/>
        </w:rPr>
        <w:t>Аукцион проводится в следующем порядке:</w:t>
      </w:r>
    </w:p>
    <w:p w:rsidR="00407AAB" w:rsidRDefault="00175EFB" w:rsidP="00407AAB">
      <w:pPr>
        <w:pStyle w:val="formattext"/>
        <w:shd w:val="clear" w:color="auto" w:fill="FFFFFF"/>
        <w:spacing w:before="0" w:beforeAutospacing="0" w:after="0" w:afterAutospacing="0" w:line="242" w:lineRule="atLeast"/>
        <w:ind w:firstLine="567"/>
        <w:jc w:val="both"/>
        <w:textAlignment w:val="baseline"/>
        <w:rPr>
          <w:color w:val="000000" w:themeColor="text1"/>
          <w:spacing w:val="1"/>
        </w:rPr>
      </w:pPr>
      <w:r w:rsidRPr="00175EFB">
        <w:rPr>
          <w:color w:val="000000" w:themeColor="text1"/>
          <w:spacing w:val="1"/>
        </w:rPr>
        <w:t>а) аукцион должен быть проведен не позднее 3-го рабочего дня со дня признания претендентов участниками аукциона;</w:t>
      </w:r>
    </w:p>
    <w:p w:rsidR="00175EFB" w:rsidRPr="00175EFB" w:rsidRDefault="00175EFB" w:rsidP="00407AAB">
      <w:pPr>
        <w:pStyle w:val="formattext"/>
        <w:shd w:val="clear" w:color="auto" w:fill="FFFFFF"/>
        <w:spacing w:before="0" w:beforeAutospacing="0" w:after="0" w:afterAutospacing="0" w:line="242" w:lineRule="atLeast"/>
        <w:ind w:firstLine="567"/>
        <w:jc w:val="both"/>
        <w:textAlignment w:val="baseline"/>
        <w:rPr>
          <w:color w:val="000000" w:themeColor="text1"/>
          <w:spacing w:val="1"/>
        </w:rPr>
      </w:pPr>
      <w:r w:rsidRPr="00175EFB">
        <w:rPr>
          <w:color w:val="000000" w:themeColor="text1"/>
          <w:spacing w:val="1"/>
        </w:rPr>
        <w:t>б) аукцион ведет аукционист в присутствии уполномоченного представителя продавца, который обеспечивает порядок при проведении торгов;</w:t>
      </w:r>
    </w:p>
    <w:p w:rsidR="00175EFB" w:rsidRPr="00175EFB" w:rsidRDefault="00175EFB" w:rsidP="00407AAB">
      <w:pPr>
        <w:pStyle w:val="formattext"/>
        <w:shd w:val="clear" w:color="auto" w:fill="FFFFFF"/>
        <w:spacing w:before="0" w:beforeAutospacing="0" w:after="0" w:afterAutospacing="0" w:line="242" w:lineRule="atLeast"/>
        <w:ind w:firstLine="567"/>
        <w:jc w:val="both"/>
        <w:textAlignment w:val="baseline"/>
        <w:rPr>
          <w:color w:val="000000" w:themeColor="text1"/>
          <w:spacing w:val="1"/>
        </w:rPr>
      </w:pPr>
      <w:r w:rsidRPr="00175EFB">
        <w:rPr>
          <w:color w:val="000000" w:themeColor="text1"/>
          <w:spacing w:val="1"/>
        </w:rPr>
        <w:t>в) участникам аукциона выдаются пронумерованные карточки участника аукциона (далее именуются - карточки);</w:t>
      </w:r>
    </w:p>
    <w:p w:rsidR="00175EFB" w:rsidRPr="00175EFB" w:rsidRDefault="00175EFB" w:rsidP="00407AAB">
      <w:pPr>
        <w:pStyle w:val="formattext"/>
        <w:shd w:val="clear" w:color="auto" w:fill="FFFFFF"/>
        <w:spacing w:before="0" w:beforeAutospacing="0" w:after="0" w:afterAutospacing="0" w:line="242" w:lineRule="atLeast"/>
        <w:ind w:firstLine="567"/>
        <w:jc w:val="both"/>
        <w:textAlignment w:val="baseline"/>
        <w:rPr>
          <w:color w:val="000000" w:themeColor="text1"/>
          <w:spacing w:val="1"/>
        </w:rPr>
      </w:pPr>
      <w:r w:rsidRPr="00175EFB">
        <w:rPr>
          <w:color w:val="000000" w:themeColor="text1"/>
          <w:spacing w:val="1"/>
        </w:rPr>
        <w:t>г) аукцион начинается с объявления уполномоченным представителем продавца об открытии аукциона;</w:t>
      </w:r>
    </w:p>
    <w:p w:rsidR="00175EFB" w:rsidRPr="00175EFB" w:rsidRDefault="00175EFB" w:rsidP="00407AAB">
      <w:pPr>
        <w:pStyle w:val="formattext"/>
        <w:shd w:val="clear" w:color="auto" w:fill="FFFFFF"/>
        <w:spacing w:before="0" w:beforeAutospacing="0" w:after="0" w:afterAutospacing="0" w:line="242" w:lineRule="atLeast"/>
        <w:ind w:firstLine="567"/>
        <w:jc w:val="both"/>
        <w:textAlignment w:val="baseline"/>
        <w:rPr>
          <w:color w:val="000000" w:themeColor="text1"/>
          <w:spacing w:val="1"/>
        </w:rPr>
      </w:pPr>
      <w:r w:rsidRPr="00175EFB">
        <w:rPr>
          <w:color w:val="000000" w:themeColor="text1"/>
          <w:spacing w:val="1"/>
        </w:rPr>
        <w:t>д) после открытия аукциона аукционистом оглашаются наименование имущества, основные его характеристики, начальная цена продажи и "шаг аукциона".</w:t>
      </w:r>
      <w:r w:rsidR="00407AAB">
        <w:rPr>
          <w:color w:val="000000" w:themeColor="text1"/>
          <w:spacing w:val="1"/>
        </w:rPr>
        <w:t xml:space="preserve"> </w:t>
      </w:r>
      <w:r w:rsidRPr="00175EFB">
        <w:rPr>
          <w:color w:val="000000" w:themeColor="text1"/>
          <w:spacing w:val="1"/>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175EFB" w:rsidRPr="00175EFB" w:rsidRDefault="00175EFB" w:rsidP="00407AAB">
      <w:pPr>
        <w:pStyle w:val="formattext"/>
        <w:shd w:val="clear" w:color="auto" w:fill="FFFFFF"/>
        <w:spacing w:before="0" w:beforeAutospacing="0" w:after="0" w:afterAutospacing="0" w:line="242" w:lineRule="atLeast"/>
        <w:ind w:firstLine="567"/>
        <w:jc w:val="both"/>
        <w:textAlignment w:val="baseline"/>
        <w:rPr>
          <w:color w:val="000000" w:themeColor="text1"/>
          <w:spacing w:val="1"/>
        </w:rPr>
      </w:pPr>
      <w:r w:rsidRPr="00175EFB">
        <w:rPr>
          <w:color w:val="000000" w:themeColor="text1"/>
          <w:spacing w:val="1"/>
        </w:rPr>
        <w:t>е) после оглашения аукционистом начальной цены продажи участникам аукциона предлагается заявить эту цену путем поднятия карточек;</w:t>
      </w:r>
    </w:p>
    <w:p w:rsidR="00175EFB" w:rsidRPr="00175EFB" w:rsidRDefault="00175EFB" w:rsidP="00407AAB">
      <w:pPr>
        <w:pStyle w:val="formattext"/>
        <w:shd w:val="clear" w:color="auto" w:fill="FFFFFF"/>
        <w:spacing w:before="0" w:beforeAutospacing="0" w:after="0" w:afterAutospacing="0" w:line="242" w:lineRule="atLeast"/>
        <w:ind w:firstLine="567"/>
        <w:jc w:val="both"/>
        <w:textAlignment w:val="baseline"/>
        <w:rPr>
          <w:color w:val="000000" w:themeColor="text1"/>
          <w:spacing w:val="1"/>
        </w:rPr>
      </w:pPr>
      <w:r w:rsidRPr="00175EFB">
        <w:rPr>
          <w:color w:val="000000" w:themeColor="text1"/>
          <w:spacing w:val="1"/>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407AAB" w:rsidRPr="00407AAB" w:rsidRDefault="00407AAB" w:rsidP="00407AAB">
      <w:pPr>
        <w:pStyle w:val="formattext"/>
        <w:shd w:val="clear" w:color="auto" w:fill="FFFFFF"/>
        <w:spacing w:before="0" w:beforeAutospacing="0" w:after="0" w:afterAutospacing="0" w:line="242" w:lineRule="atLeast"/>
        <w:ind w:firstLine="426"/>
        <w:jc w:val="both"/>
        <w:textAlignment w:val="baseline"/>
        <w:rPr>
          <w:spacing w:val="1"/>
        </w:rPr>
      </w:pPr>
      <w:r w:rsidRPr="00407AAB">
        <w:rPr>
          <w:spacing w:val="1"/>
        </w:rPr>
        <w:lastRenderedPageBreak/>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407AAB" w:rsidRPr="00407AAB" w:rsidRDefault="00407AAB" w:rsidP="00407AAB">
      <w:pPr>
        <w:pStyle w:val="formattext"/>
        <w:shd w:val="clear" w:color="auto" w:fill="FFFFFF"/>
        <w:spacing w:before="0" w:beforeAutospacing="0" w:after="0" w:afterAutospacing="0" w:line="242" w:lineRule="atLeast"/>
        <w:ind w:firstLine="426"/>
        <w:jc w:val="both"/>
        <w:textAlignment w:val="baseline"/>
        <w:rPr>
          <w:spacing w:val="1"/>
        </w:rPr>
      </w:pPr>
      <w:r w:rsidRPr="00407AAB">
        <w:rPr>
          <w:spacing w:val="1"/>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407AAB" w:rsidRPr="00407AAB" w:rsidRDefault="00407AAB" w:rsidP="00407AAB">
      <w:pPr>
        <w:pStyle w:val="formattext"/>
        <w:shd w:val="clear" w:color="auto" w:fill="FFFFFF"/>
        <w:spacing w:before="0" w:beforeAutospacing="0" w:after="0" w:afterAutospacing="0" w:line="242" w:lineRule="atLeast"/>
        <w:ind w:firstLine="426"/>
        <w:jc w:val="both"/>
        <w:textAlignment w:val="baseline"/>
        <w:rPr>
          <w:spacing w:val="1"/>
        </w:rPr>
      </w:pPr>
      <w:r w:rsidRPr="00407AAB">
        <w:rPr>
          <w:spacing w:val="1"/>
        </w:rPr>
        <w:t>к) цена имущества, предложенная победителем аукциона, заносится в протокол об итогах аукциона, составляемый в 2 экземплярах.</w:t>
      </w:r>
    </w:p>
    <w:p w:rsidR="0079648F" w:rsidRDefault="0079648F" w:rsidP="00407AAB">
      <w:pPr>
        <w:ind w:firstLine="567"/>
        <w:jc w:val="both"/>
      </w:pPr>
      <w:r w:rsidRPr="0079648F">
        <w:rPr>
          <w:b/>
        </w:rPr>
        <w:t>Итоги аукциона</w:t>
      </w:r>
      <w:r>
        <w:t xml:space="preserve"> оформляются протоколом после окончания аукциона по адресу: </w:t>
      </w:r>
      <w:r w:rsidRPr="00B93AE5">
        <w:rPr>
          <w:bCs/>
        </w:rPr>
        <w:t>Брянская область, Севский район, город Севск, ул. Розы Люксембург, 50,</w:t>
      </w:r>
      <w:r>
        <w:rPr>
          <w:bCs/>
        </w:rPr>
        <w:t xml:space="preserve"> кабинет № 2.</w:t>
      </w:r>
    </w:p>
    <w:p w:rsidR="0079648F" w:rsidRPr="00F35E3F" w:rsidRDefault="0079648F" w:rsidP="0079648F">
      <w:pPr>
        <w:ind w:firstLine="567"/>
        <w:jc w:val="both"/>
      </w:pPr>
      <w:r>
        <w:t xml:space="preserve">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 </w:t>
      </w:r>
    </w:p>
    <w:p w:rsidR="00E910C6" w:rsidRDefault="00E910C6" w:rsidP="00407AAB">
      <w:pPr>
        <w:ind w:firstLine="567"/>
        <w:jc w:val="both"/>
      </w:pPr>
      <w:r w:rsidRPr="00F35E3F">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объект</w:t>
      </w:r>
      <w:r w:rsidR="00254B23">
        <w:t>ов</w:t>
      </w:r>
      <w:r w:rsidRPr="00F35E3F">
        <w:t xml:space="preserve"> недвижимости.</w:t>
      </w:r>
    </w:p>
    <w:p w:rsidR="00407AAB" w:rsidRPr="00F35E3F" w:rsidRDefault="00407AAB" w:rsidP="00407AAB">
      <w:pPr>
        <w:ind w:firstLine="567"/>
        <w:jc w:val="both"/>
      </w:pPr>
      <w:r w:rsidRPr="00F35E3F">
        <w:t>Аукцион, в котором принял участие только один участник, признается несостоявшимся.</w:t>
      </w:r>
    </w:p>
    <w:p w:rsidR="008200B5" w:rsidRDefault="008200B5" w:rsidP="00407AAB">
      <w:pPr>
        <w:ind w:firstLine="567"/>
        <w:jc w:val="both"/>
      </w:pPr>
      <w:r w:rsidRPr="008200B5">
        <w:rPr>
          <w:b/>
        </w:rPr>
        <w:t>В течение 5 рабочих дней</w:t>
      </w:r>
      <w:r>
        <w:t xml:space="preserve"> с даты подведения итогов аукциона</w:t>
      </w:r>
      <w:r w:rsidRPr="00F35E3F">
        <w:t xml:space="preserve"> </w:t>
      </w:r>
      <w:r>
        <w:t>с победителем аукциона заключается</w:t>
      </w:r>
      <w:r w:rsidRPr="00F35E3F">
        <w:t xml:space="preserve"> </w:t>
      </w:r>
      <w:r>
        <w:t>договор купли-продажи.</w:t>
      </w:r>
    </w:p>
    <w:p w:rsidR="008200B5" w:rsidRDefault="008200B5" w:rsidP="00407AAB">
      <w:pPr>
        <w:autoSpaceDE w:val="0"/>
        <w:autoSpaceDN w:val="0"/>
        <w:adjustRightInd w:val="0"/>
        <w:ind w:firstLine="567"/>
        <w:jc w:val="both"/>
      </w:pPr>
      <w:r w:rsidRPr="002F5147">
        <w:rPr>
          <w:b/>
        </w:rPr>
        <w:t>Оплата объекта недвижимости производится</w:t>
      </w:r>
      <w:r w:rsidRPr="002F5147">
        <w:t xml:space="preserve">  единовременно</w:t>
      </w:r>
      <w:r w:rsidRPr="00A01C0E">
        <w:rPr>
          <w:color w:val="C0504D" w:themeColor="accent2"/>
        </w:rPr>
        <w:t xml:space="preserve"> </w:t>
      </w:r>
      <w:r>
        <w:t>в размере и сроки, которые указаны в договоре купли-продажи, но не позднее 30 рабочих дней со дня заключения договора купли-продажи.</w:t>
      </w:r>
    </w:p>
    <w:p w:rsidR="00E910C6" w:rsidRPr="00F35E3F" w:rsidRDefault="00E910C6" w:rsidP="00407AAB">
      <w:pPr>
        <w:ind w:firstLine="567"/>
        <w:jc w:val="both"/>
      </w:pPr>
      <w:r w:rsidRPr="00F35E3F">
        <w:t>Факт оплаты подтверждается выпиской со счета  Продавца о поступлении денежных средств  в размере и сроки, указанные  в договоре купли-продажи.</w:t>
      </w:r>
    </w:p>
    <w:p w:rsidR="00112C94" w:rsidRPr="00F35E3F" w:rsidRDefault="00112C94" w:rsidP="00407AAB">
      <w:pPr>
        <w:autoSpaceDE w:val="0"/>
        <w:autoSpaceDN w:val="0"/>
        <w:adjustRightInd w:val="0"/>
        <w:ind w:firstLine="540"/>
        <w:jc w:val="both"/>
        <w:outlineLvl w:val="1"/>
      </w:pPr>
      <w:r w:rsidRPr="00F35E3F">
        <w:t xml:space="preserve">Передача  муниципального имущества и оформление права собственности на него осуществляются в соответствии с </w:t>
      </w:r>
      <w:hyperlink r:id="rId10" w:history="1">
        <w:r w:rsidRPr="00F35E3F">
          <w:rPr>
            <w:color w:val="0000FF"/>
          </w:rPr>
          <w:t>законодательством</w:t>
        </w:r>
      </w:hyperlink>
      <w:r w:rsidRPr="00F35E3F">
        <w:t xml:space="preserve"> Российской Федерации и договором купли-продажи не позднее чем через тридцать дней после дня полной оплаты имущества.</w:t>
      </w:r>
    </w:p>
    <w:p w:rsidR="00E910C6" w:rsidRPr="00F35E3F" w:rsidRDefault="00E910C6" w:rsidP="00407AAB">
      <w:pPr>
        <w:ind w:firstLine="567"/>
        <w:jc w:val="both"/>
      </w:pPr>
      <w:r w:rsidRPr="00F35E3F">
        <w:t>Право собственности на приватизируемы</w:t>
      </w:r>
      <w:r w:rsidR="00254B23">
        <w:t>е</w:t>
      </w:r>
      <w:r w:rsidRPr="00F35E3F">
        <w:t xml:space="preserve"> объект</w:t>
      </w:r>
      <w:r w:rsidR="00254B23">
        <w:t>ы</w:t>
      </w:r>
      <w:r w:rsidRPr="00F35E3F">
        <w:t xml:space="preserve"> недвижимости переходит к покупателю со дня государственной регистрации  перехода права собственности на н</w:t>
      </w:r>
      <w:r w:rsidR="00254B23">
        <w:t>их</w:t>
      </w:r>
      <w:r w:rsidRPr="00F35E3F">
        <w:t>. Основанием государственной регистрации является договор купли-продажи, а также акт приема-передачи. Расходы, связанные с  проведением государственной регистраци</w:t>
      </w:r>
      <w:r w:rsidR="00132485">
        <w:t>и</w:t>
      </w:r>
      <w:r w:rsidRPr="00F35E3F">
        <w:t xml:space="preserve">  перехода права собственности  на объект </w:t>
      </w:r>
      <w:r w:rsidR="002F1E7C">
        <w:t>движимого имущества</w:t>
      </w:r>
      <w:r w:rsidRPr="00F35E3F">
        <w:t>, возлагаются на покупателя.</w:t>
      </w:r>
    </w:p>
    <w:p w:rsidR="003A03D1" w:rsidRDefault="00E910C6" w:rsidP="002C3356">
      <w:pPr>
        <w:ind w:firstLine="567"/>
        <w:jc w:val="both"/>
      </w:pPr>
      <w:r w:rsidRPr="00F35E3F">
        <w:t>Приложения: образцы типовых документов.</w:t>
      </w:r>
    </w:p>
    <w:p w:rsidR="00CC552C" w:rsidRDefault="00CC552C" w:rsidP="002C3356">
      <w:pPr>
        <w:ind w:firstLine="567"/>
        <w:jc w:val="both"/>
      </w:pPr>
    </w:p>
    <w:p w:rsidR="00701E49" w:rsidRDefault="00701E49" w:rsidP="002C5350">
      <w:pPr>
        <w:ind w:firstLine="4253"/>
        <w:jc w:val="both"/>
        <w:rPr>
          <w:b/>
          <w:sz w:val="20"/>
          <w:szCs w:val="20"/>
        </w:rPr>
      </w:pPr>
    </w:p>
    <w:p w:rsidR="00701E49" w:rsidRDefault="00701E49" w:rsidP="002C5350">
      <w:pPr>
        <w:ind w:firstLine="4253"/>
        <w:jc w:val="both"/>
        <w:rPr>
          <w:b/>
          <w:sz w:val="20"/>
          <w:szCs w:val="20"/>
        </w:rPr>
      </w:pPr>
    </w:p>
    <w:p w:rsidR="00701E49" w:rsidRDefault="00701E49" w:rsidP="002C5350">
      <w:pPr>
        <w:ind w:firstLine="4253"/>
        <w:jc w:val="both"/>
        <w:rPr>
          <w:b/>
          <w:sz w:val="20"/>
          <w:szCs w:val="20"/>
        </w:rPr>
      </w:pPr>
    </w:p>
    <w:p w:rsidR="00701E49" w:rsidRDefault="00701E49" w:rsidP="002C5350">
      <w:pPr>
        <w:ind w:firstLine="4253"/>
        <w:jc w:val="both"/>
        <w:rPr>
          <w:b/>
          <w:sz w:val="20"/>
          <w:szCs w:val="20"/>
        </w:rPr>
      </w:pPr>
    </w:p>
    <w:p w:rsidR="00701E49" w:rsidRDefault="00701E49" w:rsidP="002C5350">
      <w:pPr>
        <w:ind w:firstLine="4253"/>
        <w:jc w:val="both"/>
        <w:rPr>
          <w:b/>
          <w:sz w:val="20"/>
          <w:szCs w:val="20"/>
        </w:rPr>
      </w:pPr>
    </w:p>
    <w:p w:rsidR="00701E49" w:rsidRDefault="00701E49" w:rsidP="002C5350">
      <w:pPr>
        <w:ind w:firstLine="4253"/>
        <w:jc w:val="both"/>
        <w:rPr>
          <w:b/>
          <w:sz w:val="20"/>
          <w:szCs w:val="20"/>
        </w:rPr>
      </w:pPr>
    </w:p>
    <w:p w:rsidR="00701E49" w:rsidRDefault="00701E49" w:rsidP="002C5350">
      <w:pPr>
        <w:ind w:firstLine="4253"/>
        <w:jc w:val="both"/>
        <w:rPr>
          <w:b/>
          <w:sz w:val="20"/>
          <w:szCs w:val="20"/>
        </w:rPr>
      </w:pPr>
    </w:p>
    <w:p w:rsidR="00701E49" w:rsidRDefault="00701E49" w:rsidP="002C5350">
      <w:pPr>
        <w:ind w:firstLine="4253"/>
        <w:jc w:val="both"/>
        <w:rPr>
          <w:b/>
          <w:sz w:val="20"/>
          <w:szCs w:val="20"/>
        </w:rPr>
      </w:pPr>
    </w:p>
    <w:p w:rsidR="00701E49" w:rsidRDefault="00701E49" w:rsidP="002C5350">
      <w:pPr>
        <w:ind w:firstLine="4253"/>
        <w:jc w:val="both"/>
        <w:rPr>
          <w:b/>
          <w:sz w:val="20"/>
          <w:szCs w:val="20"/>
        </w:rPr>
      </w:pPr>
    </w:p>
    <w:p w:rsidR="00701E49" w:rsidRDefault="00701E49" w:rsidP="002C5350">
      <w:pPr>
        <w:ind w:firstLine="4253"/>
        <w:jc w:val="both"/>
        <w:rPr>
          <w:b/>
          <w:sz w:val="20"/>
          <w:szCs w:val="20"/>
        </w:rPr>
      </w:pPr>
    </w:p>
    <w:p w:rsidR="00701E49" w:rsidRDefault="00701E49" w:rsidP="002C5350">
      <w:pPr>
        <w:ind w:firstLine="4253"/>
        <w:jc w:val="both"/>
        <w:rPr>
          <w:b/>
          <w:sz w:val="20"/>
          <w:szCs w:val="20"/>
        </w:rPr>
      </w:pPr>
    </w:p>
    <w:p w:rsidR="00701E49" w:rsidRDefault="00701E49" w:rsidP="002C5350">
      <w:pPr>
        <w:ind w:firstLine="4253"/>
        <w:jc w:val="both"/>
        <w:rPr>
          <w:b/>
          <w:sz w:val="20"/>
          <w:szCs w:val="20"/>
        </w:rPr>
      </w:pPr>
    </w:p>
    <w:p w:rsidR="00701E49" w:rsidRDefault="00701E49" w:rsidP="002C5350">
      <w:pPr>
        <w:ind w:firstLine="4253"/>
        <w:jc w:val="both"/>
        <w:rPr>
          <w:b/>
          <w:sz w:val="20"/>
          <w:szCs w:val="20"/>
        </w:rPr>
      </w:pPr>
    </w:p>
    <w:p w:rsidR="00701E49" w:rsidRDefault="00701E49" w:rsidP="002C5350">
      <w:pPr>
        <w:ind w:firstLine="4253"/>
        <w:jc w:val="both"/>
        <w:rPr>
          <w:b/>
          <w:sz w:val="20"/>
          <w:szCs w:val="20"/>
        </w:rPr>
      </w:pPr>
    </w:p>
    <w:p w:rsidR="00701E49" w:rsidRDefault="00701E49" w:rsidP="002C5350">
      <w:pPr>
        <w:ind w:firstLine="4253"/>
        <w:jc w:val="both"/>
        <w:rPr>
          <w:b/>
          <w:sz w:val="20"/>
          <w:szCs w:val="20"/>
        </w:rPr>
      </w:pPr>
    </w:p>
    <w:p w:rsidR="00701E49" w:rsidRDefault="00701E49" w:rsidP="002C5350">
      <w:pPr>
        <w:ind w:firstLine="4253"/>
        <w:jc w:val="both"/>
        <w:rPr>
          <w:b/>
          <w:sz w:val="20"/>
          <w:szCs w:val="20"/>
        </w:rPr>
      </w:pPr>
    </w:p>
    <w:p w:rsidR="00701E49" w:rsidRDefault="00701E49" w:rsidP="002C5350">
      <w:pPr>
        <w:ind w:firstLine="4253"/>
        <w:jc w:val="both"/>
        <w:rPr>
          <w:b/>
          <w:sz w:val="20"/>
          <w:szCs w:val="20"/>
        </w:rPr>
      </w:pPr>
    </w:p>
    <w:p w:rsidR="00701E49" w:rsidRDefault="00701E49" w:rsidP="002C5350">
      <w:pPr>
        <w:ind w:firstLine="4253"/>
        <w:jc w:val="both"/>
        <w:rPr>
          <w:b/>
          <w:sz w:val="20"/>
          <w:szCs w:val="20"/>
        </w:rPr>
      </w:pPr>
    </w:p>
    <w:p w:rsidR="00701E49" w:rsidRDefault="00701E49" w:rsidP="002C5350">
      <w:pPr>
        <w:ind w:firstLine="4253"/>
        <w:jc w:val="both"/>
        <w:rPr>
          <w:b/>
          <w:sz w:val="20"/>
          <w:szCs w:val="20"/>
        </w:rPr>
      </w:pPr>
    </w:p>
    <w:p w:rsidR="00701E49" w:rsidRDefault="00701E49" w:rsidP="002C5350">
      <w:pPr>
        <w:ind w:firstLine="4253"/>
        <w:jc w:val="both"/>
        <w:rPr>
          <w:b/>
          <w:sz w:val="20"/>
          <w:szCs w:val="20"/>
        </w:rPr>
      </w:pPr>
    </w:p>
    <w:p w:rsidR="0095675D" w:rsidRDefault="0095675D" w:rsidP="002C5350">
      <w:pPr>
        <w:ind w:firstLine="4253"/>
        <w:jc w:val="both"/>
        <w:rPr>
          <w:b/>
          <w:sz w:val="20"/>
          <w:szCs w:val="20"/>
        </w:rPr>
      </w:pPr>
      <w:r w:rsidRPr="00E87457">
        <w:rPr>
          <w:b/>
          <w:sz w:val="20"/>
          <w:szCs w:val="20"/>
        </w:rPr>
        <w:lastRenderedPageBreak/>
        <w:t>ПРОДАВЕЦ:</w:t>
      </w:r>
      <w:r>
        <w:rPr>
          <w:b/>
          <w:sz w:val="20"/>
          <w:szCs w:val="20"/>
        </w:rPr>
        <w:t xml:space="preserve"> </w:t>
      </w:r>
      <w:r w:rsidR="008A14B0" w:rsidRPr="008A14B0">
        <w:rPr>
          <w:sz w:val="20"/>
          <w:szCs w:val="20"/>
        </w:rPr>
        <w:t>Администрация Севского муниципального</w:t>
      </w:r>
    </w:p>
    <w:p w:rsidR="008A14B0" w:rsidRPr="00E87457" w:rsidRDefault="008A14B0" w:rsidP="008A14B0">
      <w:pPr>
        <w:tabs>
          <w:tab w:val="left" w:pos="4305"/>
        </w:tabs>
        <w:jc w:val="both"/>
        <w:rPr>
          <w:sz w:val="20"/>
          <w:szCs w:val="20"/>
        </w:rPr>
      </w:pPr>
      <w:r>
        <w:rPr>
          <w:sz w:val="20"/>
          <w:szCs w:val="20"/>
        </w:rPr>
        <w:tab/>
        <w:t>района в лице Комитета по управлению муниципальным</w:t>
      </w:r>
    </w:p>
    <w:p w:rsidR="0095675D" w:rsidRPr="00E87457" w:rsidRDefault="008A14B0" w:rsidP="008A14B0">
      <w:pPr>
        <w:tabs>
          <w:tab w:val="left" w:pos="4305"/>
        </w:tabs>
        <w:jc w:val="both"/>
        <w:rPr>
          <w:sz w:val="20"/>
          <w:szCs w:val="20"/>
        </w:rPr>
      </w:pPr>
      <w:r>
        <w:rPr>
          <w:sz w:val="20"/>
          <w:szCs w:val="20"/>
        </w:rPr>
        <w:tab/>
        <w:t>имуществом</w:t>
      </w:r>
    </w:p>
    <w:p w:rsidR="00701E49" w:rsidRDefault="00701E49" w:rsidP="0095675D">
      <w:pPr>
        <w:pStyle w:val="a5"/>
        <w:rPr>
          <w:sz w:val="24"/>
          <w:szCs w:val="24"/>
        </w:rPr>
      </w:pPr>
    </w:p>
    <w:p w:rsidR="0095675D" w:rsidRPr="00DB3E5B" w:rsidRDefault="0095675D" w:rsidP="0095675D">
      <w:pPr>
        <w:pStyle w:val="a5"/>
        <w:rPr>
          <w:sz w:val="24"/>
          <w:szCs w:val="24"/>
        </w:rPr>
      </w:pPr>
      <w:r w:rsidRPr="00DB3E5B">
        <w:rPr>
          <w:sz w:val="24"/>
          <w:szCs w:val="24"/>
        </w:rPr>
        <w:t xml:space="preserve">ЗАЯВКА НА </w:t>
      </w:r>
      <w:r>
        <w:rPr>
          <w:sz w:val="24"/>
          <w:szCs w:val="24"/>
        </w:rPr>
        <w:t xml:space="preserve">УЧАСТИЕ В АУКЦИОНЕ ПО ПРОДАЖЕ </w:t>
      </w:r>
      <w:r>
        <w:rPr>
          <w:sz w:val="24"/>
          <w:szCs w:val="24"/>
        </w:rPr>
        <w:br/>
        <w:t>МУНИЦИПАЛЬНОГО ИМУЩЕСТВА</w:t>
      </w:r>
    </w:p>
    <w:p w:rsidR="0095675D" w:rsidRPr="00E87457" w:rsidRDefault="0095675D" w:rsidP="0095675D">
      <w:pPr>
        <w:jc w:val="center"/>
      </w:pPr>
    </w:p>
    <w:p w:rsidR="0095675D" w:rsidRPr="00E87457" w:rsidRDefault="0095675D" w:rsidP="0095675D">
      <w:pPr>
        <w:rPr>
          <w:sz w:val="20"/>
          <w:szCs w:val="20"/>
        </w:rPr>
      </w:pPr>
      <w:r w:rsidRPr="00E87457">
        <w:rPr>
          <w:sz w:val="20"/>
          <w:szCs w:val="20"/>
        </w:rPr>
        <w:t xml:space="preserve">Дата проведения </w:t>
      </w:r>
      <w:r>
        <w:rPr>
          <w:sz w:val="20"/>
          <w:szCs w:val="20"/>
        </w:rPr>
        <w:t>аукциона</w:t>
      </w:r>
      <w:r w:rsidRPr="00E87457">
        <w:rPr>
          <w:sz w:val="20"/>
          <w:szCs w:val="20"/>
        </w:rPr>
        <w:t xml:space="preserve"> </w:t>
      </w:r>
      <w:r w:rsidRPr="00E87457">
        <w:rPr>
          <w:b/>
          <w:sz w:val="20"/>
          <w:szCs w:val="20"/>
        </w:rPr>
        <w:t>«_____» ____________20</w:t>
      </w:r>
      <w:r>
        <w:rPr>
          <w:b/>
          <w:sz w:val="20"/>
          <w:szCs w:val="20"/>
        </w:rPr>
        <w:t>___</w:t>
      </w:r>
      <w:r w:rsidRPr="00E87457">
        <w:rPr>
          <w:b/>
          <w:sz w:val="20"/>
          <w:szCs w:val="20"/>
        </w:rPr>
        <w:t>г.</w:t>
      </w:r>
    </w:p>
    <w:p w:rsidR="0095675D" w:rsidRPr="00E87457" w:rsidRDefault="00832EA7" w:rsidP="0095675D">
      <w:pPr>
        <w:rPr>
          <w:b/>
          <w:sz w:val="20"/>
          <w:szCs w:val="20"/>
        </w:rPr>
      </w:pPr>
      <w:r w:rsidRPr="00832EA7">
        <w:rPr>
          <w:noProof/>
        </w:rPr>
        <w:pict>
          <v:rect id="_x0000_s1026" style="position:absolute;margin-left:133.8pt;margin-top:7.85pt;width:18pt;height:18pt;z-index:251660288"/>
        </w:pict>
      </w:r>
      <w:r w:rsidRPr="00832EA7">
        <w:rPr>
          <w:noProof/>
        </w:rPr>
        <w:pict>
          <v:rect id="_x0000_s1027" style="position:absolute;margin-left:297pt;margin-top:7.85pt;width:18pt;height:18pt;z-index:251661312"/>
        </w:pic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Претендент - физическое лицо     </w:t>
      </w:r>
      <w:r>
        <w:rPr>
          <w:rFonts w:ascii="Times New Roman" w:hAnsi="Times New Roman" w:cs="Times New Roman"/>
        </w:rPr>
        <w:t xml:space="preserve">                           </w:t>
      </w:r>
      <w:r w:rsidRPr="00E87457">
        <w:rPr>
          <w:rFonts w:ascii="Times New Roman" w:hAnsi="Times New Roman" w:cs="Times New Roman"/>
        </w:rPr>
        <w:t xml:space="preserve">юридическое лицо </w:t>
      </w:r>
    </w:p>
    <w:p w:rsidR="0095675D" w:rsidRPr="00E87457" w:rsidRDefault="0095675D" w:rsidP="0095675D">
      <w:pPr>
        <w:pStyle w:val="ConsPlusNormal"/>
        <w:ind w:firstLine="0"/>
        <w:jc w:val="both"/>
        <w:rPr>
          <w:rFonts w:ascii="Times New Roman" w:hAnsi="Times New Roman" w:cs="Times New Roman"/>
        </w:rPr>
      </w:pP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П</w:t>
      </w:r>
      <w:r w:rsidRPr="00E87457">
        <w:rPr>
          <w:rFonts w:ascii="Times New Roman" w:hAnsi="Times New Roman" w:cs="Times New Roman"/>
        </w:rPr>
        <w:t xml:space="preserve">ретендент </w:t>
      </w:r>
      <w:r>
        <w:rPr>
          <w:rFonts w:ascii="Times New Roman" w:hAnsi="Times New Roman" w:cs="Times New Roman"/>
        </w:rPr>
        <w:t>_______________</w:t>
      </w:r>
      <w:r w:rsidRPr="00E87457">
        <w:rPr>
          <w:rFonts w:ascii="Times New Roman" w:hAnsi="Times New Roman" w:cs="Times New Roman"/>
        </w:rPr>
        <w:t>______________________________________________________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Pr>
          <w:rFonts w:ascii="Times New Roman" w:hAnsi="Times New Roman" w:cs="Times New Roman"/>
        </w:rPr>
        <w:t>______________</w:t>
      </w:r>
    </w:p>
    <w:p w:rsidR="0095675D" w:rsidRPr="00B83485" w:rsidRDefault="0095675D" w:rsidP="0095675D">
      <w:pPr>
        <w:pStyle w:val="ConsPlusNonformat"/>
        <w:jc w:val="both"/>
        <w:rPr>
          <w:rFonts w:ascii="Times New Roman" w:hAnsi="Times New Roman" w:cs="Times New Roman"/>
          <w:b/>
          <w:sz w:val="16"/>
          <w:szCs w:val="16"/>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физических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Документ, удостоверяющий личность: 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w:t>
      </w:r>
      <w:r w:rsidRPr="00E87457">
        <w:rPr>
          <w:rFonts w:ascii="Times New Roman" w:hAnsi="Times New Roman" w:cs="Times New Roman"/>
        </w:rPr>
        <w:t>___________________________________________</w:t>
      </w:r>
      <w:r>
        <w:rPr>
          <w:rFonts w:ascii="Times New Roman" w:hAnsi="Times New Roman" w:cs="Times New Roman"/>
        </w:rPr>
        <w:t>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w:t>
      </w:r>
      <w:r>
        <w:rPr>
          <w:rFonts w:ascii="Times New Roman" w:hAnsi="Times New Roman" w:cs="Times New Roman"/>
        </w:rPr>
        <w:t>____________________ Телефон _________________________________________________</w:t>
      </w:r>
    </w:p>
    <w:p w:rsidR="0095675D" w:rsidRPr="00B83485" w:rsidRDefault="0095675D" w:rsidP="0095675D">
      <w:pPr>
        <w:pStyle w:val="ConsPlusNonformat"/>
        <w:jc w:val="both"/>
        <w:rPr>
          <w:rFonts w:ascii="Times New Roman" w:hAnsi="Times New Roman" w:cs="Times New Roman"/>
          <w:sz w:val="16"/>
          <w:szCs w:val="16"/>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юридических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Документ о государственной регистрации в качестве юридического лица </w:t>
      </w:r>
      <w:r>
        <w:rPr>
          <w:rFonts w:ascii="Times New Roman" w:hAnsi="Times New Roman" w:cs="Times New Roman"/>
        </w:rPr>
        <w:t>_____________________________________________________________________</w:t>
      </w:r>
      <w:r w:rsidRPr="00E87457">
        <w:rPr>
          <w:rFonts w:ascii="Times New Roman" w:hAnsi="Times New Roman" w:cs="Times New Roman"/>
        </w:rPr>
        <w:t>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серия _________ N ________ дата регистрации ____________________</w:t>
      </w:r>
      <w:r>
        <w:rPr>
          <w:rFonts w:ascii="Times New Roman" w:hAnsi="Times New Roman" w:cs="Times New Roman"/>
        </w:rPr>
        <w:t>ОГРН_</w:t>
      </w:r>
      <w:r w:rsidRPr="00E87457">
        <w:rPr>
          <w:rFonts w:ascii="Times New Roman" w:hAnsi="Times New Roman" w:cs="Times New Roman"/>
        </w:rPr>
        <w:t>____________</w:t>
      </w:r>
      <w:r>
        <w:rPr>
          <w:rFonts w:ascii="Times New Roman" w:hAnsi="Times New Roman" w:cs="Times New Roman"/>
        </w:rPr>
        <w:t>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Орган, осуществивший регистрацию ____________________________________________________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выдачи ________________________________________________________________________</w:t>
      </w:r>
      <w:r>
        <w:rPr>
          <w:rFonts w:ascii="Times New Roman" w:hAnsi="Times New Roman" w:cs="Times New Roman"/>
        </w:rPr>
        <w:t>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ИНН ______________________</w:t>
      </w:r>
      <w:r>
        <w:rPr>
          <w:rFonts w:ascii="Times New Roman" w:hAnsi="Times New Roman" w:cs="Times New Roman"/>
        </w:rPr>
        <w:t>____ КПП__________________________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жительства / Место нахождения претендента: ____________________________________</w:t>
      </w:r>
      <w:r>
        <w:rPr>
          <w:rFonts w:ascii="Times New Roman" w:hAnsi="Times New Roman" w:cs="Times New Roman"/>
        </w:rPr>
        <w:t>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Pr>
          <w:rFonts w:ascii="Times New Roman" w:hAnsi="Times New Roman" w:cs="Times New Roman"/>
        </w:rPr>
        <w:t>______________</w:t>
      </w:r>
    </w:p>
    <w:p w:rsidR="0095675D" w:rsidRPr="002E1636" w:rsidRDefault="0095675D" w:rsidP="0095675D">
      <w:pPr>
        <w:pStyle w:val="ConsPlusNonformat"/>
        <w:jc w:val="both"/>
        <w:rPr>
          <w:rFonts w:ascii="Times New Roman" w:hAnsi="Times New Roman" w:cs="Times New Roman"/>
        </w:rPr>
      </w:pPr>
      <w:r w:rsidRPr="00E87457">
        <w:rPr>
          <w:rFonts w:ascii="Times New Roman" w:hAnsi="Times New Roman" w:cs="Times New Roman"/>
        </w:rPr>
        <w:t>Телефон _________________</w:t>
      </w:r>
      <w:r>
        <w:rPr>
          <w:rFonts w:ascii="Times New Roman" w:hAnsi="Times New Roman" w:cs="Times New Roman"/>
        </w:rPr>
        <w:t>____________</w:t>
      </w:r>
      <w:r w:rsidRPr="00E87457">
        <w:rPr>
          <w:rFonts w:ascii="Times New Roman" w:hAnsi="Times New Roman" w:cs="Times New Roman"/>
        </w:rPr>
        <w:t xml:space="preserve"> Факс _______________________ Индекс _______________________</w:t>
      </w:r>
      <w:r>
        <w:rPr>
          <w:rFonts w:ascii="Times New Roman" w:hAnsi="Times New Roman" w:cs="Times New Roman"/>
        </w:rPr>
        <w:t>___</w:t>
      </w:r>
    </w:p>
    <w:p w:rsidR="0095675D" w:rsidRPr="00E87457" w:rsidRDefault="0095675D" w:rsidP="0095675D">
      <w:pPr>
        <w:pStyle w:val="a3"/>
        <w:jc w:val="center"/>
        <w:rPr>
          <w:b/>
          <w:bCs/>
          <w:iCs/>
          <w:sz w:val="20"/>
          <w:szCs w:val="20"/>
        </w:rPr>
      </w:pPr>
      <w:r w:rsidRPr="00E87457">
        <w:rPr>
          <w:sz w:val="20"/>
          <w:szCs w:val="20"/>
        </w:rPr>
        <w:t>Пр</w:t>
      </w:r>
      <w:r>
        <w:rPr>
          <w:sz w:val="20"/>
          <w:szCs w:val="20"/>
        </w:rPr>
        <w:t>инимаю решение об участии в аукционе по продаже находящегося в муниципальной собственности имущества</w:t>
      </w:r>
      <w:r w:rsidRPr="00E87457">
        <w:rPr>
          <w:sz w:val="20"/>
          <w:szCs w:val="20"/>
        </w:rPr>
        <w:t xml:space="preserve">: </w:t>
      </w:r>
      <w:r>
        <w:rPr>
          <w:sz w:val="20"/>
          <w:szCs w:val="20"/>
        </w:rPr>
        <w:t>____________________________________________________________</w:t>
      </w:r>
      <w:r w:rsidRPr="00E87457">
        <w:rPr>
          <w:b/>
          <w:bCs/>
          <w:i/>
          <w:iCs/>
          <w:sz w:val="20"/>
          <w:szCs w:val="20"/>
        </w:rPr>
        <w:t>___________________________________</w:t>
      </w:r>
      <w:r>
        <w:rPr>
          <w:b/>
          <w:bCs/>
          <w:i/>
          <w:iCs/>
          <w:sz w:val="20"/>
          <w:szCs w:val="20"/>
        </w:rPr>
        <w:t>____</w:t>
      </w:r>
    </w:p>
    <w:p w:rsidR="0095675D" w:rsidRPr="00E87457" w:rsidRDefault="0095675D" w:rsidP="0095675D">
      <w:pPr>
        <w:jc w:val="center"/>
        <w:rPr>
          <w:sz w:val="20"/>
          <w:szCs w:val="20"/>
        </w:rPr>
      </w:pPr>
      <w:r w:rsidRPr="00E87457">
        <w:rPr>
          <w:sz w:val="20"/>
          <w:szCs w:val="20"/>
        </w:rPr>
        <w:t>____________________________________________________________________________________</w:t>
      </w:r>
      <w:r>
        <w:rPr>
          <w:sz w:val="20"/>
          <w:szCs w:val="20"/>
        </w:rPr>
        <w:t>_______________</w:t>
      </w:r>
    </w:p>
    <w:p w:rsidR="0095675D" w:rsidRPr="00E87457" w:rsidRDefault="0095675D" w:rsidP="0095675D">
      <w:pPr>
        <w:jc w:val="both"/>
        <w:rPr>
          <w:b/>
          <w:sz w:val="20"/>
          <w:szCs w:val="20"/>
        </w:rPr>
      </w:pPr>
      <w:r>
        <w:rPr>
          <w:b/>
          <w:sz w:val="20"/>
          <w:szCs w:val="20"/>
        </w:rPr>
        <w:t>___________________________________________________________________________________________________</w:t>
      </w:r>
    </w:p>
    <w:p w:rsidR="0095675D" w:rsidRPr="00E87457" w:rsidRDefault="0095675D" w:rsidP="0095675D">
      <w:pPr>
        <w:jc w:val="both"/>
        <w:rPr>
          <w:b/>
          <w:sz w:val="20"/>
          <w:szCs w:val="20"/>
        </w:rPr>
      </w:pPr>
      <w:r w:rsidRPr="00E87457">
        <w:rPr>
          <w:b/>
          <w:sz w:val="20"/>
          <w:szCs w:val="20"/>
        </w:rPr>
        <w:t>____________________________________________________________________________________</w:t>
      </w:r>
      <w:r>
        <w:rPr>
          <w:b/>
          <w:sz w:val="20"/>
          <w:szCs w:val="20"/>
        </w:rPr>
        <w:t>_______________</w:t>
      </w:r>
    </w:p>
    <w:p w:rsidR="0095675D" w:rsidRPr="00E87457" w:rsidRDefault="0095675D" w:rsidP="0095675D">
      <w:pPr>
        <w:jc w:val="center"/>
        <w:rPr>
          <w:b/>
          <w:sz w:val="20"/>
          <w:szCs w:val="20"/>
        </w:rPr>
      </w:pPr>
      <w:r>
        <w:rPr>
          <w:sz w:val="20"/>
          <w:szCs w:val="20"/>
        </w:rPr>
        <w:t>(н</w:t>
      </w:r>
      <w:r w:rsidRPr="00E87457">
        <w:rPr>
          <w:sz w:val="20"/>
          <w:szCs w:val="20"/>
        </w:rPr>
        <w:t>аименование</w:t>
      </w:r>
      <w:r>
        <w:rPr>
          <w:sz w:val="20"/>
          <w:szCs w:val="20"/>
        </w:rPr>
        <w:t>, местонахождение</w:t>
      </w:r>
      <w:r w:rsidRPr="00E87457">
        <w:rPr>
          <w:sz w:val="20"/>
          <w:szCs w:val="20"/>
        </w:rPr>
        <w:t xml:space="preserve"> и характеристика </w:t>
      </w:r>
      <w:r>
        <w:rPr>
          <w:sz w:val="20"/>
          <w:szCs w:val="20"/>
        </w:rPr>
        <w:t>имущества)</w:t>
      </w:r>
    </w:p>
    <w:p w:rsidR="0095675D" w:rsidRPr="005F7062" w:rsidRDefault="0095675D" w:rsidP="0095675D">
      <w:pPr>
        <w:ind w:firstLine="708"/>
        <w:jc w:val="both"/>
        <w:rPr>
          <w:b/>
          <w:sz w:val="20"/>
          <w:szCs w:val="20"/>
        </w:rPr>
      </w:pPr>
      <w:r w:rsidRPr="005F7062">
        <w:rPr>
          <w:b/>
          <w:sz w:val="20"/>
          <w:szCs w:val="20"/>
        </w:rPr>
        <w:t>Обязуюсь:</w:t>
      </w:r>
    </w:p>
    <w:p w:rsidR="008200B5" w:rsidRPr="00640C7E" w:rsidRDefault="008200B5" w:rsidP="008200B5">
      <w:pPr>
        <w:ind w:firstLine="708"/>
        <w:jc w:val="both"/>
        <w:rPr>
          <w:sz w:val="20"/>
          <w:szCs w:val="20"/>
        </w:rPr>
      </w:pPr>
      <w:r w:rsidRPr="00640C7E">
        <w:rPr>
          <w:sz w:val="20"/>
          <w:szCs w:val="20"/>
        </w:rPr>
        <w:t xml:space="preserve">1. Предоставить полный пакет документов в соответствии с перечнем, содержащимся в информационном сообщении о проведении аукциона, опубликованном в </w:t>
      </w:r>
      <w:r>
        <w:rPr>
          <w:sz w:val="20"/>
          <w:szCs w:val="20"/>
        </w:rPr>
        <w:t xml:space="preserve">информационном бюллетене по официальному опубликованию (обнародованию) правовых актов Севского муниципального района, на сайтах </w:t>
      </w:r>
      <w:r>
        <w:rPr>
          <w:sz w:val="20"/>
          <w:szCs w:val="20"/>
          <w:lang w:val="en-US"/>
        </w:rPr>
        <w:t>torgi</w:t>
      </w:r>
      <w:r w:rsidR="00AA55CF">
        <w:rPr>
          <w:sz w:val="20"/>
          <w:szCs w:val="20"/>
        </w:rPr>
        <w:t>.</w:t>
      </w:r>
      <w:r>
        <w:rPr>
          <w:sz w:val="20"/>
          <w:szCs w:val="20"/>
          <w:lang w:val="en-US"/>
        </w:rPr>
        <w:t>gov</w:t>
      </w:r>
      <w:r w:rsidR="00AA55CF">
        <w:rPr>
          <w:sz w:val="20"/>
          <w:szCs w:val="20"/>
        </w:rPr>
        <w:t>.</w:t>
      </w:r>
      <w:r>
        <w:rPr>
          <w:sz w:val="20"/>
          <w:szCs w:val="20"/>
          <w:lang w:val="en-US"/>
        </w:rPr>
        <w:t>ru</w:t>
      </w:r>
      <w:r>
        <w:rPr>
          <w:sz w:val="20"/>
          <w:szCs w:val="20"/>
        </w:rPr>
        <w:t xml:space="preserve"> и администрации Севского муниципального района</w:t>
      </w:r>
      <w:r w:rsidRPr="00640C7E">
        <w:rPr>
          <w:sz w:val="20"/>
          <w:szCs w:val="20"/>
        </w:rPr>
        <w:t>.</w:t>
      </w:r>
    </w:p>
    <w:p w:rsidR="0095675D" w:rsidRPr="00640C7E" w:rsidRDefault="0095675D" w:rsidP="0095675D">
      <w:pPr>
        <w:ind w:firstLine="708"/>
        <w:jc w:val="both"/>
        <w:rPr>
          <w:sz w:val="20"/>
          <w:szCs w:val="20"/>
        </w:rPr>
      </w:pPr>
      <w:r w:rsidRPr="00640C7E">
        <w:rPr>
          <w:sz w:val="20"/>
          <w:szCs w:val="20"/>
        </w:rPr>
        <w:t xml:space="preserve">2. Соблюдать условия аукциона, содержащиеся в информационном сообщении о проведении аукциона, а так же порядок проведения аукциона, установленный </w:t>
      </w:r>
      <w:r>
        <w:rPr>
          <w:sz w:val="20"/>
          <w:szCs w:val="20"/>
        </w:rPr>
        <w:t>Федеральным законом от 21.12.2001 № 178-ФЗ</w:t>
      </w:r>
      <w:r w:rsidRPr="00640C7E">
        <w:rPr>
          <w:sz w:val="20"/>
          <w:szCs w:val="20"/>
        </w:rPr>
        <w:t xml:space="preserve"> </w:t>
      </w:r>
      <w:r>
        <w:rPr>
          <w:sz w:val="20"/>
          <w:szCs w:val="20"/>
        </w:rPr>
        <w:t xml:space="preserve"> и </w:t>
      </w:r>
      <w:r w:rsidRPr="00640C7E">
        <w:rPr>
          <w:sz w:val="20"/>
          <w:szCs w:val="20"/>
        </w:rPr>
        <w:t>постановлением Правительства РФ от 12.08.2002г. № 585.</w:t>
      </w:r>
    </w:p>
    <w:p w:rsidR="0095675D" w:rsidRPr="00640C7E" w:rsidRDefault="0095675D" w:rsidP="0095675D">
      <w:pPr>
        <w:ind w:firstLine="708"/>
        <w:jc w:val="both"/>
        <w:rPr>
          <w:sz w:val="20"/>
          <w:szCs w:val="20"/>
        </w:rPr>
      </w:pPr>
      <w:r w:rsidRPr="00640C7E">
        <w:rPr>
          <w:sz w:val="20"/>
          <w:szCs w:val="20"/>
        </w:rPr>
        <w:t xml:space="preserve">3.В случае признания победителем аукциона заключить с Продавцом договор купли-продажи в </w:t>
      </w:r>
      <w:r>
        <w:rPr>
          <w:sz w:val="20"/>
          <w:szCs w:val="20"/>
        </w:rPr>
        <w:t xml:space="preserve">сроки, определенные Федеральным законом от 21.12.2001 № 178-ФЗ, </w:t>
      </w:r>
      <w:r w:rsidRPr="00640C7E">
        <w:rPr>
          <w:sz w:val="20"/>
          <w:szCs w:val="20"/>
        </w:rPr>
        <w:t>и уплатить Продавцу стоимость имущества, установленную по результатам аукциона, в сроки, определяемые договором купли - продажи.</w:t>
      </w:r>
    </w:p>
    <w:p w:rsidR="0095675D" w:rsidRPr="00E87457" w:rsidRDefault="0095675D" w:rsidP="0095675D">
      <w:pPr>
        <w:pStyle w:val="ConsPlusNonformat"/>
        <w:rPr>
          <w:rFonts w:ascii="Times New Roman" w:hAnsi="Times New Roman" w:cs="Times New Roman"/>
          <w:b/>
        </w:rPr>
      </w:pPr>
      <w:r w:rsidRPr="00E87457">
        <w:rPr>
          <w:rFonts w:ascii="Times New Roman" w:hAnsi="Times New Roman" w:cs="Times New Roman"/>
          <w:b/>
        </w:rPr>
        <w:t>Банковские реквизиты претендента для возврата денежных средств:</w:t>
      </w:r>
    </w:p>
    <w:p w:rsidR="0095675D" w:rsidRPr="00E87457" w:rsidRDefault="0095675D" w:rsidP="0095675D">
      <w:pPr>
        <w:pStyle w:val="ConsPlusNonformat"/>
        <w:rPr>
          <w:rFonts w:ascii="Times New Roman" w:hAnsi="Times New Roman" w:cs="Times New Roman"/>
        </w:rPr>
      </w:pPr>
      <w:r>
        <w:rPr>
          <w:rFonts w:ascii="Times New Roman" w:hAnsi="Times New Roman" w:cs="Times New Roman"/>
        </w:rPr>
        <w:t>наименование банка____________________________________________ кор.</w:t>
      </w:r>
      <w:r w:rsidRPr="00E87457">
        <w:rPr>
          <w:rFonts w:ascii="Times New Roman" w:hAnsi="Times New Roman" w:cs="Times New Roman"/>
        </w:rPr>
        <w:t xml:space="preserve"> счет</w:t>
      </w:r>
      <w:r>
        <w:rPr>
          <w:rFonts w:ascii="Times New Roman" w:hAnsi="Times New Roman" w:cs="Times New Roman"/>
        </w:rPr>
        <w:t xml:space="preserve"> банка _______________________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БИК___________________ИНН_______________</w:t>
      </w:r>
      <w:r>
        <w:rPr>
          <w:rFonts w:ascii="Times New Roman" w:hAnsi="Times New Roman" w:cs="Times New Roman"/>
        </w:rPr>
        <w:t>____КПП______________ расчетный  счет получателя_________________________________________________________________________________________</w:t>
      </w:r>
    </w:p>
    <w:p w:rsidR="0095675D" w:rsidRPr="00E87457" w:rsidRDefault="0095675D" w:rsidP="0095675D">
      <w:pPr>
        <w:jc w:val="both"/>
        <w:rPr>
          <w:sz w:val="20"/>
        </w:rPr>
      </w:pP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Представитель претендента __________________________________________________________</w:t>
      </w:r>
      <w:r>
        <w:rPr>
          <w:rFonts w:ascii="Times New Roman" w:hAnsi="Times New Roman" w:cs="Times New Roman"/>
        </w:rPr>
        <w:t>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Действует на основании доверенности от "_________"____________________ г. N ________</w:t>
      </w:r>
      <w:r>
        <w:rPr>
          <w:rFonts w:ascii="Times New Roman" w:hAnsi="Times New Roman" w:cs="Times New Roman"/>
        </w:rPr>
        <w:t>____________________</w:t>
      </w:r>
    </w:p>
    <w:p w:rsidR="0095675D" w:rsidRPr="00E87457" w:rsidRDefault="0095675D" w:rsidP="0095675D">
      <w:pPr>
        <w:jc w:val="both"/>
        <w:rPr>
          <w:sz w:val="20"/>
        </w:rPr>
      </w:pPr>
      <w:r w:rsidRPr="00E87457">
        <w:rPr>
          <w:sz w:val="20"/>
        </w:rPr>
        <w:t>____________________________________________________________________________________</w:t>
      </w:r>
      <w:r>
        <w:rPr>
          <w:sz w:val="20"/>
        </w:rPr>
        <w:t>_______________</w:t>
      </w:r>
    </w:p>
    <w:p w:rsidR="0095675D" w:rsidRPr="00E87457" w:rsidRDefault="0095675D" w:rsidP="0095675D">
      <w:pPr>
        <w:rPr>
          <w:i/>
          <w:sz w:val="20"/>
          <w:szCs w:val="20"/>
        </w:rPr>
      </w:pPr>
    </w:p>
    <w:p w:rsidR="0095675D" w:rsidRPr="00E87457" w:rsidRDefault="0095675D" w:rsidP="0095675D">
      <w:pPr>
        <w:rPr>
          <w:sz w:val="20"/>
          <w:szCs w:val="20"/>
        </w:rPr>
      </w:pPr>
      <w:r w:rsidRPr="00E87457">
        <w:rPr>
          <w:b/>
          <w:sz w:val="20"/>
          <w:szCs w:val="20"/>
        </w:rPr>
        <w:t>Подпись претендента</w:t>
      </w:r>
      <w:r w:rsidRPr="00E87457">
        <w:rPr>
          <w:sz w:val="20"/>
          <w:szCs w:val="20"/>
        </w:rPr>
        <w:t xml:space="preserve"> (его полномочного представителя)</w:t>
      </w:r>
    </w:p>
    <w:p w:rsidR="0095675D" w:rsidRDefault="0095675D" w:rsidP="0095675D">
      <w:pPr>
        <w:rPr>
          <w:sz w:val="20"/>
          <w:szCs w:val="20"/>
        </w:rPr>
      </w:pPr>
      <w:r w:rsidRPr="00E87457">
        <w:rPr>
          <w:sz w:val="20"/>
          <w:szCs w:val="20"/>
        </w:rPr>
        <w:t>____________________________________________________________________________________</w:t>
      </w:r>
    </w:p>
    <w:p w:rsidR="0095675D" w:rsidRPr="00E87457" w:rsidRDefault="0095675D" w:rsidP="0095675D">
      <w:pPr>
        <w:rPr>
          <w:sz w:val="20"/>
          <w:szCs w:val="20"/>
        </w:rPr>
      </w:pPr>
    </w:p>
    <w:p w:rsidR="0095675D" w:rsidRPr="00B62916" w:rsidRDefault="0095675D" w:rsidP="0095675D">
      <w:pPr>
        <w:rPr>
          <w:iCs/>
          <w:sz w:val="20"/>
          <w:szCs w:val="20"/>
        </w:rPr>
      </w:pPr>
      <w:r w:rsidRPr="00B62916">
        <w:rPr>
          <w:iCs/>
          <w:sz w:val="20"/>
          <w:szCs w:val="20"/>
        </w:rPr>
        <w:t>Дата подачи заявки «________»___________________20</w:t>
      </w:r>
      <w:r>
        <w:rPr>
          <w:iCs/>
          <w:sz w:val="20"/>
          <w:szCs w:val="20"/>
        </w:rPr>
        <w:t>___</w:t>
      </w:r>
      <w:r w:rsidRPr="00B62916">
        <w:rPr>
          <w:iCs/>
          <w:sz w:val="20"/>
          <w:szCs w:val="20"/>
        </w:rPr>
        <w:t>г.</w:t>
      </w:r>
    </w:p>
    <w:p w:rsidR="0095675D" w:rsidRPr="00E87457" w:rsidRDefault="0095675D" w:rsidP="0095675D">
      <w:pPr>
        <w:jc w:val="center"/>
        <w:rPr>
          <w:sz w:val="20"/>
          <w:szCs w:val="20"/>
        </w:rPr>
      </w:pPr>
      <w:r w:rsidRPr="00E87457">
        <w:rPr>
          <w:sz w:val="20"/>
          <w:szCs w:val="20"/>
        </w:rPr>
        <w:t>М.П.</w:t>
      </w:r>
    </w:p>
    <w:p w:rsidR="0095675D" w:rsidRPr="00E87457" w:rsidRDefault="0095675D" w:rsidP="0095675D">
      <w:pPr>
        <w:rPr>
          <w:iCs/>
          <w:sz w:val="20"/>
          <w:szCs w:val="20"/>
        </w:rPr>
      </w:pPr>
      <w:r w:rsidRPr="00E87457">
        <w:rPr>
          <w:iCs/>
          <w:sz w:val="20"/>
          <w:szCs w:val="20"/>
        </w:rPr>
        <w:t>Заявка принята Продавцом (его полномочным представителем)</w:t>
      </w:r>
    </w:p>
    <w:p w:rsidR="0095675D" w:rsidRPr="00B62916" w:rsidRDefault="0095675D" w:rsidP="0095675D">
      <w:pPr>
        <w:rPr>
          <w:iCs/>
          <w:sz w:val="20"/>
          <w:szCs w:val="20"/>
        </w:rPr>
      </w:pPr>
      <w:r w:rsidRPr="00B62916">
        <w:rPr>
          <w:iCs/>
          <w:sz w:val="20"/>
          <w:szCs w:val="20"/>
        </w:rPr>
        <w:t>«_________»________________________20</w:t>
      </w:r>
      <w:r>
        <w:rPr>
          <w:iCs/>
          <w:sz w:val="20"/>
          <w:szCs w:val="20"/>
        </w:rPr>
        <w:t>___</w:t>
      </w:r>
      <w:r w:rsidRPr="00B62916">
        <w:rPr>
          <w:iCs/>
          <w:sz w:val="20"/>
          <w:szCs w:val="20"/>
        </w:rPr>
        <w:t>г.</w:t>
      </w:r>
      <w:r w:rsidRPr="00B62916">
        <w:rPr>
          <w:iCs/>
          <w:sz w:val="20"/>
          <w:szCs w:val="20"/>
        </w:rPr>
        <w:tab/>
        <w:t xml:space="preserve"> в ________час.__________мин. № _____________</w:t>
      </w:r>
    </w:p>
    <w:p w:rsidR="0095675D" w:rsidRPr="00E87457" w:rsidRDefault="0095675D" w:rsidP="0095675D">
      <w:pPr>
        <w:pStyle w:val="a5"/>
        <w:jc w:val="left"/>
        <w:rPr>
          <w:b w:val="0"/>
          <w:bCs w:val="0"/>
          <w:sz w:val="20"/>
          <w:szCs w:val="20"/>
        </w:rPr>
      </w:pPr>
    </w:p>
    <w:p w:rsidR="00DC3C80" w:rsidRPr="003230CE" w:rsidRDefault="0095675D" w:rsidP="003230CE">
      <w:pPr>
        <w:pStyle w:val="a3"/>
        <w:ind w:firstLine="567"/>
        <w:rPr>
          <w:b/>
          <w:bCs/>
          <w:sz w:val="24"/>
          <w:szCs w:val="24"/>
        </w:rPr>
      </w:pPr>
      <w:r w:rsidRPr="00B641FD">
        <w:rPr>
          <w:b/>
          <w:sz w:val="20"/>
          <w:szCs w:val="20"/>
        </w:rPr>
        <w:t>Подпись уполномоченного лица, принявшего заявку__________________________________</w:t>
      </w:r>
    </w:p>
    <w:p w:rsidR="00DC3C80" w:rsidRPr="00AA55CF" w:rsidRDefault="00DC3C80" w:rsidP="00DC3C80">
      <w:pPr>
        <w:jc w:val="right"/>
        <w:rPr>
          <w:sz w:val="20"/>
          <w:szCs w:val="20"/>
        </w:rPr>
      </w:pPr>
      <w:r w:rsidRPr="00AA55CF">
        <w:rPr>
          <w:sz w:val="20"/>
          <w:szCs w:val="20"/>
        </w:rPr>
        <w:lastRenderedPageBreak/>
        <w:t>(Оборотная сторона заявки)</w:t>
      </w:r>
    </w:p>
    <w:p w:rsidR="00DC3C80" w:rsidRDefault="00DC3C80" w:rsidP="00DC3C80">
      <w:pPr>
        <w:jc w:val="right"/>
      </w:pPr>
    </w:p>
    <w:p w:rsidR="00AA55CF" w:rsidRDefault="00DC3C80" w:rsidP="00DC3C80">
      <w:pPr>
        <w:ind w:firstLine="708"/>
        <w:jc w:val="both"/>
        <w:rPr>
          <w:sz w:val="20"/>
          <w:szCs w:val="20"/>
        </w:rPr>
      </w:pPr>
      <w:r w:rsidRPr="00AA55CF">
        <w:rPr>
          <w:sz w:val="20"/>
          <w:szCs w:val="20"/>
        </w:rPr>
        <w:t>Я ________________________________________________________________________</w:t>
      </w:r>
      <w:r w:rsidR="00AA55CF">
        <w:rPr>
          <w:sz w:val="20"/>
          <w:szCs w:val="20"/>
        </w:rPr>
        <w:t>______________</w:t>
      </w:r>
      <w:r w:rsidRPr="00AA55CF">
        <w:rPr>
          <w:sz w:val="20"/>
          <w:szCs w:val="20"/>
        </w:rPr>
        <w:t xml:space="preserve">__, </w:t>
      </w:r>
    </w:p>
    <w:p w:rsidR="00CF63D6" w:rsidRDefault="00CF63D6" w:rsidP="00DC3C80">
      <w:pPr>
        <w:ind w:firstLine="708"/>
        <w:jc w:val="both"/>
        <w:rPr>
          <w:sz w:val="20"/>
          <w:szCs w:val="20"/>
        </w:rPr>
      </w:pPr>
    </w:p>
    <w:p w:rsidR="00AA55CF" w:rsidRDefault="00DC3C80" w:rsidP="00AA55CF">
      <w:pPr>
        <w:jc w:val="both"/>
        <w:rPr>
          <w:sz w:val="20"/>
          <w:szCs w:val="20"/>
        </w:rPr>
      </w:pPr>
      <w:r w:rsidRPr="00AA55CF">
        <w:rPr>
          <w:sz w:val="20"/>
          <w:szCs w:val="20"/>
        </w:rPr>
        <w:t>проживающий(ая) по адресу: _________________________________________________</w:t>
      </w:r>
      <w:r w:rsidR="00AA55CF">
        <w:rPr>
          <w:sz w:val="20"/>
          <w:szCs w:val="20"/>
        </w:rPr>
        <w:t>___________________</w:t>
      </w:r>
      <w:r w:rsidRPr="00AA55CF">
        <w:rPr>
          <w:sz w:val="20"/>
          <w:szCs w:val="20"/>
        </w:rPr>
        <w:t>_____</w:t>
      </w:r>
    </w:p>
    <w:p w:rsidR="00DC3C80" w:rsidRDefault="00DC3C80" w:rsidP="00AA55CF">
      <w:pPr>
        <w:jc w:val="both"/>
        <w:rPr>
          <w:sz w:val="20"/>
          <w:szCs w:val="20"/>
        </w:rPr>
      </w:pPr>
      <w:r w:rsidRPr="00AA55CF">
        <w:rPr>
          <w:sz w:val="20"/>
          <w:szCs w:val="20"/>
        </w:rPr>
        <w:t>_________________________________________________________________________________________________________</w:t>
      </w:r>
      <w:r w:rsidR="00AA55CF">
        <w:rPr>
          <w:sz w:val="20"/>
          <w:szCs w:val="20"/>
        </w:rPr>
        <w:t>_______________________________________________________________________________________</w:t>
      </w:r>
      <w:r w:rsidRPr="00AA55CF">
        <w:rPr>
          <w:sz w:val="20"/>
          <w:szCs w:val="20"/>
        </w:rPr>
        <w:t>____,</w:t>
      </w:r>
    </w:p>
    <w:p w:rsidR="00AA55CF" w:rsidRPr="00AA55CF" w:rsidRDefault="00AA55CF" w:rsidP="00AA55CF">
      <w:pPr>
        <w:jc w:val="both"/>
        <w:rPr>
          <w:sz w:val="20"/>
          <w:szCs w:val="20"/>
        </w:rPr>
      </w:pPr>
    </w:p>
    <w:p w:rsidR="00DC3C80" w:rsidRPr="00AA55CF" w:rsidRDefault="00DC3C80" w:rsidP="00DC3C80">
      <w:pPr>
        <w:jc w:val="both"/>
        <w:rPr>
          <w:sz w:val="20"/>
          <w:szCs w:val="20"/>
        </w:rPr>
      </w:pPr>
      <w:r w:rsidRPr="00AA55CF">
        <w:rPr>
          <w:sz w:val="20"/>
          <w:szCs w:val="20"/>
        </w:rPr>
        <w:t xml:space="preserve">в соответствии с Федеральным законом от 27.07.2006 № 152-ФЗ «О персональных данных» своей волей и в своем интересе выражаю </w:t>
      </w:r>
      <w:r w:rsidR="00CB7BEE" w:rsidRPr="00AA55CF">
        <w:rPr>
          <w:sz w:val="20"/>
          <w:szCs w:val="20"/>
        </w:rPr>
        <w:t>Комитету по управлению муниципальным имуществом</w:t>
      </w:r>
      <w:r w:rsidRPr="00AA55CF">
        <w:rPr>
          <w:sz w:val="20"/>
          <w:szCs w:val="20"/>
        </w:rPr>
        <w:t xml:space="preserve"> согласие на обработку своих персональных данных. Обработка моих персональных данных может включать в себя: сбор, систематизацию, накопление, хранение, уточнение (обновление, изменение), использование, распространение (в том числе передачу третьей стороне).</w:t>
      </w:r>
    </w:p>
    <w:p w:rsidR="00DC3C80" w:rsidRPr="00AA55CF" w:rsidRDefault="00DC3C80" w:rsidP="00DC3C80">
      <w:pPr>
        <w:jc w:val="both"/>
        <w:rPr>
          <w:sz w:val="20"/>
          <w:szCs w:val="20"/>
        </w:rPr>
      </w:pPr>
      <w:r w:rsidRPr="00AA55CF">
        <w:rPr>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DC3C80" w:rsidRPr="00AA55CF" w:rsidRDefault="00DC3C80" w:rsidP="00DC3C80">
      <w:pPr>
        <w:jc w:val="both"/>
        <w:rPr>
          <w:sz w:val="20"/>
          <w:szCs w:val="20"/>
        </w:rPr>
      </w:pPr>
      <w:r w:rsidRPr="00AA55CF">
        <w:rPr>
          <w:sz w:val="20"/>
          <w:szCs w:val="20"/>
        </w:rPr>
        <w:tab/>
        <w:t>Согласие вступает в силу со дня подписания и является неотъемлемой частью заявки.</w:t>
      </w:r>
    </w:p>
    <w:p w:rsidR="00DC3C80" w:rsidRDefault="00DC3C80" w:rsidP="00DC3C80">
      <w:pPr>
        <w:jc w:val="both"/>
        <w:rPr>
          <w:sz w:val="20"/>
          <w:szCs w:val="20"/>
        </w:rPr>
      </w:pPr>
    </w:p>
    <w:p w:rsidR="00AA55CF" w:rsidRPr="00AA55CF" w:rsidRDefault="00AA55CF" w:rsidP="00DC3C80">
      <w:pPr>
        <w:jc w:val="both"/>
        <w:rPr>
          <w:sz w:val="20"/>
          <w:szCs w:val="20"/>
        </w:rPr>
      </w:pPr>
    </w:p>
    <w:p w:rsidR="00DC3C80" w:rsidRPr="00AA55CF" w:rsidRDefault="00DC3C80" w:rsidP="00DC3C80">
      <w:pPr>
        <w:jc w:val="both"/>
        <w:rPr>
          <w:sz w:val="20"/>
          <w:szCs w:val="20"/>
        </w:rPr>
      </w:pPr>
      <w:r w:rsidRPr="00AA55CF">
        <w:rPr>
          <w:sz w:val="20"/>
          <w:szCs w:val="20"/>
        </w:rPr>
        <w:t>«____» _____________20___г.   __________________  ________________________________</w:t>
      </w:r>
    </w:p>
    <w:p w:rsidR="00DC3C80" w:rsidRPr="00AA55CF" w:rsidRDefault="00DC3C80" w:rsidP="00DC3C80">
      <w:pPr>
        <w:jc w:val="both"/>
        <w:rPr>
          <w:sz w:val="20"/>
          <w:szCs w:val="20"/>
        </w:rPr>
      </w:pPr>
      <w:r w:rsidRPr="00AA55CF">
        <w:rPr>
          <w:sz w:val="20"/>
          <w:szCs w:val="20"/>
        </w:rPr>
        <w:t xml:space="preserve">                                                            (подпись)                           (фамилия, инициалы)</w:t>
      </w:r>
    </w:p>
    <w:p w:rsidR="00DC3C80" w:rsidRPr="00AA55CF" w:rsidRDefault="00DC3C80" w:rsidP="00DC3C80">
      <w:pPr>
        <w:jc w:val="both"/>
        <w:rPr>
          <w:sz w:val="20"/>
          <w:szCs w:val="20"/>
        </w:rPr>
      </w:pPr>
    </w:p>
    <w:p w:rsidR="00DC3C80" w:rsidRPr="00AA55CF" w:rsidRDefault="00DC3C80" w:rsidP="00624A30">
      <w:pPr>
        <w:jc w:val="both"/>
        <w:rPr>
          <w:sz w:val="20"/>
          <w:szCs w:val="20"/>
        </w:rPr>
      </w:pPr>
    </w:p>
    <w:p w:rsidR="00DC3C80" w:rsidRPr="00AA55CF"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EF1F97" w:rsidRDefault="00EF1F97" w:rsidP="008A0234">
      <w:pPr>
        <w:pStyle w:val="ConsNormal"/>
        <w:widowControl/>
        <w:ind w:firstLine="0"/>
        <w:rPr>
          <w:rFonts w:ascii="Times New Roman" w:hAnsi="Times New Roman" w:cs="Times New Roman"/>
        </w:rPr>
      </w:pPr>
    </w:p>
    <w:p w:rsidR="003230CE" w:rsidRDefault="003230CE" w:rsidP="008A0234">
      <w:pPr>
        <w:pStyle w:val="ConsNormal"/>
        <w:widowControl/>
        <w:ind w:firstLine="0"/>
        <w:rPr>
          <w:rFonts w:ascii="Times New Roman" w:hAnsi="Times New Roman" w:cs="Times New Roman"/>
          <w:b/>
          <w:bCs/>
          <w:sz w:val="28"/>
          <w:szCs w:val="28"/>
        </w:rPr>
      </w:pPr>
    </w:p>
    <w:p w:rsidR="00F61B36" w:rsidRDefault="00F61B36" w:rsidP="008A0234">
      <w:pPr>
        <w:pStyle w:val="ConsNormal"/>
        <w:widowControl/>
        <w:ind w:firstLine="0"/>
        <w:rPr>
          <w:rFonts w:ascii="Times New Roman" w:hAnsi="Times New Roman" w:cs="Times New Roman"/>
          <w:b/>
          <w:bCs/>
          <w:sz w:val="28"/>
          <w:szCs w:val="28"/>
        </w:rPr>
      </w:pPr>
    </w:p>
    <w:p w:rsidR="00AA55CF" w:rsidRDefault="00AA55CF" w:rsidP="008A0234">
      <w:pPr>
        <w:pStyle w:val="ConsNormal"/>
        <w:widowControl/>
        <w:ind w:firstLine="0"/>
        <w:rPr>
          <w:rFonts w:ascii="Times New Roman" w:hAnsi="Times New Roman" w:cs="Times New Roman"/>
          <w:b/>
          <w:bCs/>
          <w:sz w:val="28"/>
          <w:szCs w:val="28"/>
        </w:rPr>
      </w:pPr>
    </w:p>
    <w:p w:rsidR="00666A64" w:rsidRPr="00AA55CF" w:rsidRDefault="00666A64" w:rsidP="00AA55CF">
      <w:pPr>
        <w:pStyle w:val="ConsNormal"/>
        <w:widowControl/>
        <w:ind w:firstLine="5387"/>
        <w:rPr>
          <w:rFonts w:ascii="Times New Roman" w:hAnsi="Times New Roman" w:cs="Times New Roman"/>
          <w:b/>
          <w:bCs/>
          <w:sz w:val="24"/>
          <w:szCs w:val="24"/>
        </w:rPr>
      </w:pPr>
      <w:r w:rsidRPr="00AA55CF">
        <w:rPr>
          <w:rFonts w:ascii="Times New Roman" w:hAnsi="Times New Roman" w:cs="Times New Roman"/>
          <w:b/>
          <w:bCs/>
          <w:sz w:val="24"/>
          <w:szCs w:val="24"/>
        </w:rPr>
        <w:lastRenderedPageBreak/>
        <w:t>Продавец:</w:t>
      </w:r>
    </w:p>
    <w:p w:rsidR="00666A64" w:rsidRPr="00AA55CF" w:rsidRDefault="00CB7BEE" w:rsidP="00AA55CF">
      <w:pPr>
        <w:pStyle w:val="ConsNormal"/>
        <w:widowControl/>
        <w:ind w:firstLine="5387"/>
        <w:jc w:val="both"/>
        <w:rPr>
          <w:rFonts w:ascii="Times New Roman" w:hAnsi="Times New Roman" w:cs="Times New Roman"/>
          <w:sz w:val="24"/>
          <w:szCs w:val="24"/>
        </w:rPr>
      </w:pPr>
      <w:r w:rsidRPr="00AA55CF">
        <w:rPr>
          <w:rFonts w:ascii="Times New Roman" w:hAnsi="Times New Roman" w:cs="Times New Roman"/>
          <w:sz w:val="24"/>
          <w:szCs w:val="24"/>
        </w:rPr>
        <w:t>Администрация Севского муниципального</w:t>
      </w:r>
    </w:p>
    <w:p w:rsidR="00666A64" w:rsidRPr="00AA55CF" w:rsidRDefault="00CB7BEE" w:rsidP="00AA55CF">
      <w:pPr>
        <w:pStyle w:val="ConsNormal"/>
        <w:widowControl/>
        <w:tabs>
          <w:tab w:val="left" w:pos="4230"/>
        </w:tabs>
        <w:ind w:firstLine="5387"/>
        <w:jc w:val="both"/>
        <w:rPr>
          <w:rFonts w:ascii="Times New Roman" w:hAnsi="Times New Roman" w:cs="Times New Roman"/>
          <w:sz w:val="24"/>
          <w:szCs w:val="24"/>
        </w:rPr>
      </w:pPr>
      <w:r w:rsidRPr="00AA55CF">
        <w:rPr>
          <w:rFonts w:ascii="Times New Roman" w:hAnsi="Times New Roman" w:cs="Times New Roman"/>
          <w:sz w:val="24"/>
          <w:szCs w:val="24"/>
        </w:rPr>
        <w:t>района в лице Комитета по управлению</w:t>
      </w:r>
    </w:p>
    <w:p w:rsidR="00666A64" w:rsidRPr="00AA55CF" w:rsidRDefault="00CB7BEE" w:rsidP="00AA55CF">
      <w:pPr>
        <w:pStyle w:val="ConsNonformat"/>
        <w:widowControl/>
        <w:tabs>
          <w:tab w:val="left" w:pos="4230"/>
        </w:tabs>
        <w:ind w:firstLine="5387"/>
        <w:jc w:val="both"/>
        <w:rPr>
          <w:rFonts w:ascii="Times New Roman" w:hAnsi="Times New Roman" w:cs="Times New Roman"/>
          <w:sz w:val="24"/>
          <w:szCs w:val="24"/>
        </w:rPr>
      </w:pPr>
      <w:r w:rsidRPr="00AA55CF">
        <w:rPr>
          <w:rFonts w:ascii="Times New Roman" w:hAnsi="Times New Roman" w:cs="Times New Roman"/>
          <w:sz w:val="24"/>
          <w:szCs w:val="24"/>
        </w:rPr>
        <w:t>муниципальным имуществом</w:t>
      </w:r>
    </w:p>
    <w:p w:rsidR="00666A64" w:rsidRDefault="00666A64" w:rsidP="00F30754">
      <w:pPr>
        <w:pStyle w:val="ConsTitle"/>
        <w:widowControl/>
        <w:jc w:val="both"/>
        <w:rPr>
          <w:rFonts w:ascii="Times New Roman" w:hAnsi="Times New Roman" w:cs="Times New Roman"/>
          <w:sz w:val="28"/>
          <w:szCs w:val="28"/>
        </w:rPr>
      </w:pPr>
    </w:p>
    <w:p w:rsidR="00666A64" w:rsidRDefault="00666A64" w:rsidP="00F30754">
      <w:pPr>
        <w:pStyle w:val="ConsTitle"/>
        <w:widowControl/>
        <w:jc w:val="both"/>
        <w:rPr>
          <w:rFonts w:ascii="Times New Roman" w:hAnsi="Times New Roman" w:cs="Times New Roman"/>
          <w:sz w:val="28"/>
          <w:szCs w:val="28"/>
        </w:rPr>
      </w:pPr>
      <w:r>
        <w:rPr>
          <w:rFonts w:ascii="Times New Roman" w:hAnsi="Times New Roman" w:cs="Times New Roman"/>
          <w:sz w:val="28"/>
          <w:szCs w:val="28"/>
        </w:rPr>
        <w:t>ОПИСЬ ДОКУМЕНТОВ, ПРЕДСТАВЛЕННЫХ ПРЕТЕНДЕНТОМ</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AA55CF"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к заявке на участие в торгах (аукционе, конкурсе) </w:t>
      </w:r>
      <w:r w:rsidR="00AA55CF">
        <w:rPr>
          <w:rFonts w:ascii="Times New Roman" w:hAnsi="Times New Roman" w:cs="Times New Roman"/>
          <w:sz w:val="28"/>
          <w:szCs w:val="28"/>
        </w:rPr>
        <w:t>прилагаю:</w:t>
      </w:r>
    </w:p>
    <w:p w:rsidR="00666A64" w:rsidRDefault="00AA55CF"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666A64">
        <w:rPr>
          <w:rFonts w:ascii="Times New Roman" w:hAnsi="Times New Roman" w:cs="Times New Roman"/>
          <w:sz w:val="28"/>
          <w:szCs w:val="28"/>
        </w:rPr>
        <w:t xml:space="preserve">  1.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2.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3.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4.____________________________________________________________   </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5.____________________________________________________________ </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6.____________________________________________________________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7.____________________________________________________________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8.____________________________________________________________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9.____________________________________________________________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10.____________________________________________________________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11.____________________________________________________________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Опись документов представлена в двух экземплярах.</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претендента (его полномочного представителя)</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 __________20</w:t>
      </w:r>
      <w:r w:rsidR="002C3356">
        <w:rPr>
          <w:rFonts w:ascii="Times New Roman" w:hAnsi="Times New Roman" w:cs="Times New Roman"/>
          <w:sz w:val="28"/>
          <w:szCs w:val="28"/>
        </w:rPr>
        <w:t>__</w:t>
      </w:r>
      <w:r>
        <w:rPr>
          <w:rFonts w:ascii="Times New Roman" w:hAnsi="Times New Roman" w:cs="Times New Roman"/>
          <w:sz w:val="28"/>
          <w:szCs w:val="28"/>
        </w:rPr>
        <w:t xml:space="preserve"> г.                      МП</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Заявка принята Продавцом:</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_____   </w:t>
      </w:r>
      <w:r w:rsidR="00AA55CF">
        <w:rPr>
          <w:rFonts w:ascii="Times New Roman" w:hAnsi="Times New Roman" w:cs="Times New Roman"/>
          <w:sz w:val="28"/>
          <w:szCs w:val="28"/>
        </w:rPr>
        <w:t xml:space="preserve">час. </w:t>
      </w:r>
      <w:r>
        <w:rPr>
          <w:rFonts w:ascii="Times New Roman" w:hAnsi="Times New Roman" w:cs="Times New Roman"/>
          <w:sz w:val="28"/>
          <w:szCs w:val="28"/>
        </w:rPr>
        <w:t>______</w:t>
      </w:r>
      <w:r w:rsidR="00AA55CF" w:rsidRPr="00AA55CF">
        <w:rPr>
          <w:rFonts w:ascii="Times New Roman" w:hAnsi="Times New Roman" w:cs="Times New Roman"/>
          <w:sz w:val="28"/>
          <w:szCs w:val="28"/>
        </w:rPr>
        <w:t xml:space="preserve"> </w:t>
      </w:r>
      <w:r w:rsidR="00AA55CF">
        <w:rPr>
          <w:rFonts w:ascii="Times New Roman" w:hAnsi="Times New Roman" w:cs="Times New Roman"/>
          <w:sz w:val="28"/>
          <w:szCs w:val="28"/>
        </w:rPr>
        <w:t>мин.</w:t>
      </w:r>
      <w:r>
        <w:rPr>
          <w:rFonts w:ascii="Times New Roman" w:hAnsi="Times New Roman" w:cs="Times New Roman"/>
          <w:sz w:val="28"/>
          <w:szCs w:val="28"/>
        </w:rPr>
        <w:t xml:space="preserve">  "____"  _________20</w:t>
      </w:r>
      <w:r w:rsidR="002C3356">
        <w:rPr>
          <w:rFonts w:ascii="Times New Roman" w:hAnsi="Times New Roman" w:cs="Times New Roman"/>
          <w:sz w:val="28"/>
          <w:szCs w:val="28"/>
        </w:rPr>
        <w:t>___</w:t>
      </w:r>
      <w:r>
        <w:rPr>
          <w:rFonts w:ascii="Times New Roman" w:hAnsi="Times New Roman" w:cs="Times New Roman"/>
          <w:sz w:val="28"/>
          <w:szCs w:val="28"/>
        </w:rPr>
        <w:t xml:space="preserve"> г.</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за N 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уполномоченного лица Продавца</w:t>
      </w:r>
    </w:p>
    <w:p w:rsidR="00282988" w:rsidRDefault="00666A64"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w:t>
      </w:r>
      <w:r w:rsidR="00282988">
        <w:rPr>
          <w:rFonts w:ascii="Times New Roman" w:hAnsi="Times New Roman" w:cs="Times New Roman"/>
          <w:sz w:val="28"/>
          <w:szCs w:val="28"/>
        </w:rPr>
        <w:t xml:space="preserve"> </w:t>
      </w:r>
    </w:p>
    <w:p w:rsidR="00282988" w:rsidRDefault="00282988" w:rsidP="00282988">
      <w:pPr>
        <w:pStyle w:val="ConsNonformat"/>
        <w:widowControl/>
        <w:jc w:val="both"/>
        <w:rPr>
          <w:rFonts w:ascii="Times New Roman" w:hAnsi="Times New Roman" w:cs="Times New Roman"/>
          <w:sz w:val="28"/>
          <w:szCs w:val="28"/>
        </w:rPr>
      </w:pPr>
    </w:p>
    <w:p w:rsidR="00282988" w:rsidRDefault="00282988" w:rsidP="00282988">
      <w:pPr>
        <w:pStyle w:val="ConsNonformat"/>
        <w:widowControl/>
        <w:jc w:val="both"/>
        <w:rPr>
          <w:rFonts w:ascii="Times New Roman" w:hAnsi="Times New Roman" w:cs="Times New Roman"/>
          <w:sz w:val="28"/>
          <w:szCs w:val="28"/>
        </w:rPr>
      </w:pPr>
    </w:p>
    <w:p w:rsidR="00624A30" w:rsidRDefault="00624A30" w:rsidP="00282988">
      <w:pPr>
        <w:pStyle w:val="ConsNonformat"/>
        <w:widowControl/>
        <w:jc w:val="both"/>
        <w:rPr>
          <w:rFonts w:ascii="Times New Roman" w:hAnsi="Times New Roman" w:cs="Times New Roman"/>
          <w:sz w:val="28"/>
          <w:szCs w:val="28"/>
        </w:rPr>
      </w:pPr>
    </w:p>
    <w:p w:rsidR="00624A30" w:rsidRDefault="00624A30" w:rsidP="00282988">
      <w:pPr>
        <w:pStyle w:val="ConsNonformat"/>
        <w:widowControl/>
        <w:jc w:val="both"/>
        <w:rPr>
          <w:rFonts w:ascii="Times New Roman" w:hAnsi="Times New Roman" w:cs="Times New Roman"/>
          <w:sz w:val="28"/>
          <w:szCs w:val="28"/>
        </w:rPr>
      </w:pPr>
    </w:p>
    <w:p w:rsidR="00021A97" w:rsidRDefault="00021A97" w:rsidP="00282988">
      <w:pPr>
        <w:pStyle w:val="ConsNonformat"/>
        <w:widowControl/>
        <w:jc w:val="both"/>
        <w:rPr>
          <w:rFonts w:ascii="Times New Roman" w:hAnsi="Times New Roman" w:cs="Times New Roman"/>
          <w:sz w:val="28"/>
          <w:szCs w:val="28"/>
        </w:rPr>
      </w:pPr>
    </w:p>
    <w:p w:rsidR="00021A97" w:rsidRDefault="00021A97" w:rsidP="00282988">
      <w:pPr>
        <w:pStyle w:val="ConsNonformat"/>
        <w:widowControl/>
        <w:jc w:val="both"/>
        <w:rPr>
          <w:rFonts w:ascii="Times New Roman" w:hAnsi="Times New Roman" w:cs="Times New Roman"/>
          <w:sz w:val="28"/>
          <w:szCs w:val="28"/>
        </w:rPr>
      </w:pPr>
    </w:p>
    <w:p w:rsidR="00021A97" w:rsidRDefault="00021A97" w:rsidP="00282988">
      <w:pPr>
        <w:pStyle w:val="ConsNonformat"/>
        <w:widowControl/>
        <w:jc w:val="both"/>
        <w:rPr>
          <w:rFonts w:ascii="Times New Roman" w:hAnsi="Times New Roman" w:cs="Times New Roman"/>
          <w:sz w:val="28"/>
          <w:szCs w:val="28"/>
        </w:rPr>
      </w:pPr>
    </w:p>
    <w:p w:rsidR="00021A97" w:rsidRDefault="00021A97" w:rsidP="00282988">
      <w:pPr>
        <w:pStyle w:val="ConsNonformat"/>
        <w:widowControl/>
        <w:jc w:val="both"/>
        <w:rPr>
          <w:rFonts w:ascii="Times New Roman" w:hAnsi="Times New Roman" w:cs="Times New Roman"/>
          <w:sz w:val="28"/>
          <w:szCs w:val="28"/>
        </w:rPr>
      </w:pPr>
    </w:p>
    <w:p w:rsidR="003230CE" w:rsidRDefault="003230CE" w:rsidP="003230CE"/>
    <w:p w:rsidR="00AA55CF" w:rsidRDefault="00AA55CF" w:rsidP="003230CE"/>
    <w:p w:rsidR="00084F82" w:rsidRDefault="00084F82" w:rsidP="00084F82">
      <w:pPr>
        <w:pStyle w:val="Style1"/>
        <w:widowControl/>
        <w:spacing w:before="67"/>
        <w:rPr>
          <w:rStyle w:val="FontStyle12"/>
          <w:sz w:val="28"/>
          <w:szCs w:val="28"/>
        </w:rPr>
      </w:pPr>
      <w:r>
        <w:rPr>
          <w:rStyle w:val="FontStyle12"/>
          <w:sz w:val="28"/>
          <w:szCs w:val="28"/>
        </w:rPr>
        <w:lastRenderedPageBreak/>
        <w:t>проект</w:t>
      </w:r>
    </w:p>
    <w:p w:rsidR="003A1709" w:rsidRDefault="003A1709" w:rsidP="003A1709">
      <w:pPr>
        <w:pStyle w:val="Style1"/>
        <w:widowControl/>
        <w:spacing w:before="67"/>
        <w:jc w:val="center"/>
        <w:rPr>
          <w:rStyle w:val="FontStyle12"/>
          <w:sz w:val="28"/>
          <w:szCs w:val="28"/>
        </w:rPr>
      </w:pPr>
      <w:r>
        <w:rPr>
          <w:rStyle w:val="FontStyle12"/>
          <w:sz w:val="28"/>
          <w:szCs w:val="28"/>
        </w:rPr>
        <w:t xml:space="preserve">ДОГОВОР КУПЛИ-ПРОДАЖИ </w:t>
      </w:r>
    </w:p>
    <w:p w:rsidR="003A1709" w:rsidRDefault="003A1709" w:rsidP="003A1709">
      <w:pPr>
        <w:pStyle w:val="Style1"/>
        <w:widowControl/>
        <w:spacing w:before="67"/>
        <w:jc w:val="center"/>
        <w:rPr>
          <w:rStyle w:val="FontStyle13"/>
        </w:rPr>
      </w:pPr>
      <w:r>
        <w:rPr>
          <w:rStyle w:val="FontStyle13"/>
        </w:rPr>
        <w:t>РОССИЙСКАЯ ФЕДЕРАЦИЯ БРЯНСКАЯ ОБЛАСТЬ ГОРОД СЕВСК</w:t>
      </w:r>
    </w:p>
    <w:p w:rsidR="003A1709" w:rsidRDefault="003A1709" w:rsidP="003A1709">
      <w:pPr>
        <w:pStyle w:val="Style3"/>
        <w:widowControl/>
        <w:spacing w:before="53"/>
        <w:jc w:val="center"/>
        <w:rPr>
          <w:rStyle w:val="FontStyle15"/>
          <w:b/>
          <w:sz w:val="24"/>
          <w:szCs w:val="24"/>
        </w:rPr>
      </w:pPr>
      <w:r>
        <w:rPr>
          <w:rStyle w:val="FontStyle15"/>
        </w:rPr>
        <w:t xml:space="preserve">_________  две тысячи </w:t>
      </w:r>
      <w:r w:rsidR="002B1061">
        <w:rPr>
          <w:rStyle w:val="FontStyle15"/>
        </w:rPr>
        <w:t>девятнадцатого</w:t>
      </w:r>
      <w:r>
        <w:rPr>
          <w:rStyle w:val="FontStyle15"/>
        </w:rPr>
        <w:t xml:space="preserve"> года</w:t>
      </w:r>
    </w:p>
    <w:p w:rsidR="003A1709" w:rsidRDefault="003A1709" w:rsidP="003A1709">
      <w:pPr>
        <w:pStyle w:val="Style3"/>
        <w:widowControl/>
        <w:spacing w:before="53"/>
        <w:jc w:val="center"/>
        <w:rPr>
          <w:rStyle w:val="FontStyle15"/>
          <w:b/>
        </w:rPr>
      </w:pPr>
    </w:p>
    <w:p w:rsidR="003A1709" w:rsidRDefault="003A1709" w:rsidP="00E437D8">
      <w:pPr>
        <w:ind w:firstLine="900"/>
        <w:contextualSpacing/>
        <w:jc w:val="both"/>
      </w:pPr>
      <w:r>
        <w:rPr>
          <w:b/>
        </w:rPr>
        <w:t>Мы</w:t>
      </w:r>
      <w:r>
        <w:t>, нижеподписавшиеся,</w:t>
      </w:r>
    </w:p>
    <w:p w:rsidR="003A1709" w:rsidRDefault="003A1709" w:rsidP="00E437D8">
      <w:pPr>
        <w:ind w:firstLine="900"/>
        <w:contextualSpacing/>
      </w:pPr>
      <w:r>
        <w:rPr>
          <w:b/>
          <w:i/>
        </w:rPr>
        <w:t>муниципальное образование Севский муниципальный  район Брянской области</w:t>
      </w:r>
      <w:r>
        <w:t xml:space="preserve"> зарегистрированное Управлением юстиции администрации Брянской области, регистрационный № 020 от 03 февраля 1998 года, в лице председателя Комитета по управлению муниципальным имуществом администрации Севского муниципального  района Брянской области </w:t>
      </w:r>
    </w:p>
    <w:p w:rsidR="003A1709" w:rsidRDefault="003A1709" w:rsidP="00E437D8">
      <w:pPr>
        <w:pStyle w:val="a3"/>
        <w:contextualSpacing/>
        <w:rPr>
          <w:sz w:val="24"/>
          <w:szCs w:val="24"/>
        </w:rPr>
      </w:pPr>
      <w:r>
        <w:rPr>
          <w:sz w:val="24"/>
          <w:szCs w:val="24"/>
        </w:rPr>
        <w:t xml:space="preserve">__________________________, действующего на основании Положения о Комитете,  именуемое  в дальнейшем </w:t>
      </w:r>
      <w:r>
        <w:rPr>
          <w:b/>
          <w:bCs/>
          <w:sz w:val="24"/>
          <w:szCs w:val="24"/>
        </w:rPr>
        <w:t>Продавец</w:t>
      </w:r>
      <w:r>
        <w:rPr>
          <w:sz w:val="24"/>
          <w:szCs w:val="24"/>
        </w:rPr>
        <w:t xml:space="preserve">, с одной стороны, и </w:t>
      </w:r>
    </w:p>
    <w:p w:rsidR="003A1709" w:rsidRDefault="003A1709" w:rsidP="00E437D8">
      <w:pPr>
        <w:pStyle w:val="a3"/>
        <w:contextualSpacing/>
        <w:rPr>
          <w:sz w:val="24"/>
          <w:szCs w:val="24"/>
        </w:rPr>
      </w:pPr>
      <w:r>
        <w:rPr>
          <w:sz w:val="24"/>
          <w:szCs w:val="24"/>
        </w:rPr>
        <w:t xml:space="preserve"> _Ф.И.О._, юр</w:t>
      </w:r>
      <w:r w:rsidR="002B1061">
        <w:rPr>
          <w:sz w:val="24"/>
          <w:szCs w:val="24"/>
        </w:rPr>
        <w:t xml:space="preserve">. </w:t>
      </w:r>
      <w:r>
        <w:rPr>
          <w:sz w:val="24"/>
          <w:szCs w:val="24"/>
        </w:rPr>
        <w:t>лицо,</w:t>
      </w:r>
      <w:r w:rsidR="002B1061">
        <w:rPr>
          <w:sz w:val="24"/>
          <w:szCs w:val="24"/>
        </w:rPr>
        <w:t xml:space="preserve"> </w:t>
      </w:r>
      <w:r>
        <w:rPr>
          <w:sz w:val="24"/>
          <w:szCs w:val="24"/>
        </w:rPr>
        <w:t>_______________________</w:t>
      </w:r>
      <w:r>
        <w:rPr>
          <w:b/>
          <w:i/>
          <w:sz w:val="24"/>
          <w:szCs w:val="24"/>
        </w:rPr>
        <w:t>,</w:t>
      </w:r>
      <w:r>
        <w:rPr>
          <w:sz w:val="24"/>
          <w:szCs w:val="24"/>
        </w:rPr>
        <w:t xml:space="preserve"> </w:t>
      </w:r>
    </w:p>
    <w:p w:rsidR="003A1709" w:rsidRDefault="003A1709" w:rsidP="00E437D8">
      <w:pPr>
        <w:pStyle w:val="a3"/>
        <w:contextualSpacing/>
      </w:pPr>
      <w:r>
        <w:rPr>
          <w:sz w:val="24"/>
          <w:szCs w:val="24"/>
        </w:rPr>
        <w:t xml:space="preserve">именуемый в дальнейшем </w:t>
      </w:r>
      <w:r>
        <w:rPr>
          <w:b/>
          <w:bCs/>
          <w:sz w:val="24"/>
          <w:szCs w:val="24"/>
        </w:rPr>
        <w:t>Покупатель</w:t>
      </w:r>
      <w:r>
        <w:rPr>
          <w:sz w:val="24"/>
          <w:szCs w:val="24"/>
        </w:rPr>
        <w:t>, с другой стороны, руководствуясь законодательством о приватизации, согласно результатам аукциона по продаже объекта муниципальной собственности (протокол   аукциона от _____  201</w:t>
      </w:r>
      <w:r w:rsidR="002B1061">
        <w:rPr>
          <w:sz w:val="24"/>
          <w:szCs w:val="24"/>
        </w:rPr>
        <w:t>9</w:t>
      </w:r>
      <w:r>
        <w:rPr>
          <w:sz w:val="24"/>
          <w:szCs w:val="24"/>
        </w:rPr>
        <w:t xml:space="preserve"> года), заключили  настоящий договор о нижеследующем:</w:t>
      </w:r>
      <w:r w:rsidRPr="00FF76BD">
        <w:rPr>
          <w:sz w:val="24"/>
          <w:szCs w:val="24"/>
        </w:rPr>
        <w:t xml:space="preserve"> </w:t>
      </w:r>
    </w:p>
    <w:p w:rsidR="003A1709" w:rsidRDefault="003A1709" w:rsidP="00E437D8">
      <w:pPr>
        <w:pStyle w:val="a3"/>
        <w:contextualSpacing/>
        <w:rPr>
          <w:rStyle w:val="FontStyle15"/>
          <w:sz w:val="24"/>
          <w:szCs w:val="24"/>
        </w:rPr>
      </w:pPr>
      <w:r w:rsidRPr="00874A19">
        <w:rPr>
          <w:rStyle w:val="FontStyle14"/>
          <w:sz w:val="24"/>
          <w:szCs w:val="24"/>
        </w:rPr>
        <w:t xml:space="preserve">1. Продавец </w:t>
      </w:r>
      <w:r w:rsidRPr="00874A19">
        <w:rPr>
          <w:rStyle w:val="FontStyle15"/>
          <w:sz w:val="24"/>
          <w:szCs w:val="24"/>
        </w:rPr>
        <w:t xml:space="preserve">на основании результатов аукциона </w:t>
      </w:r>
      <w:r>
        <w:rPr>
          <w:rStyle w:val="FontStyle15"/>
          <w:sz w:val="24"/>
          <w:szCs w:val="24"/>
        </w:rPr>
        <w:t>от ______.201</w:t>
      </w:r>
      <w:r w:rsidR="002B1061">
        <w:rPr>
          <w:rStyle w:val="FontStyle15"/>
          <w:sz w:val="24"/>
          <w:szCs w:val="24"/>
        </w:rPr>
        <w:t>9</w:t>
      </w:r>
      <w:r>
        <w:rPr>
          <w:rStyle w:val="FontStyle15"/>
          <w:sz w:val="24"/>
          <w:szCs w:val="24"/>
        </w:rPr>
        <w:t xml:space="preserve"> года передает, находящиеся в муниципальной собственности МО Севский муниципальный район:</w:t>
      </w:r>
    </w:p>
    <w:p w:rsidR="00084F82" w:rsidRDefault="00084F82" w:rsidP="00084F82">
      <w:pPr>
        <w:pStyle w:val="a3"/>
        <w:rPr>
          <w:sz w:val="24"/>
          <w:szCs w:val="24"/>
        </w:rPr>
      </w:pPr>
      <w:r>
        <w:rPr>
          <w:sz w:val="24"/>
          <w:szCs w:val="24"/>
        </w:rPr>
        <w:t>Нежилое здание общей площадью 118,4 кв.м, с кадастровым номером 32:22:0390211:70</w:t>
      </w:r>
    </w:p>
    <w:p w:rsidR="00084F82" w:rsidRDefault="00084F82" w:rsidP="00084F82">
      <w:pPr>
        <w:pStyle w:val="a3"/>
        <w:rPr>
          <w:sz w:val="24"/>
          <w:szCs w:val="24"/>
        </w:rPr>
      </w:pPr>
      <w:r>
        <w:rPr>
          <w:sz w:val="24"/>
          <w:szCs w:val="24"/>
        </w:rPr>
        <w:t>с земельным участком площадью 418 кв.м, с кадастровым номером 32:22:0390211:22, с разрешенным использованием: предприятия торговли и общественного питания, расположенные по адресу: Брянская область, Севский район, г. Севск, ул. Ленина, 48.</w:t>
      </w:r>
    </w:p>
    <w:p w:rsidR="00084F82" w:rsidRDefault="00084F82" w:rsidP="00084F82">
      <w:pPr>
        <w:pStyle w:val="a3"/>
        <w:rPr>
          <w:sz w:val="24"/>
          <w:szCs w:val="24"/>
        </w:rPr>
      </w:pPr>
      <w:r>
        <w:rPr>
          <w:sz w:val="24"/>
          <w:szCs w:val="24"/>
        </w:rPr>
        <w:t>Здание отдельно стоящее, кирпичное, 2-х этажное.</w:t>
      </w:r>
    </w:p>
    <w:p w:rsidR="00084F82" w:rsidRDefault="00084F82" w:rsidP="00084F82">
      <w:pPr>
        <w:pStyle w:val="a3"/>
        <w:rPr>
          <w:sz w:val="24"/>
          <w:szCs w:val="24"/>
        </w:rPr>
      </w:pPr>
      <w:r>
        <w:rPr>
          <w:sz w:val="24"/>
          <w:szCs w:val="24"/>
        </w:rPr>
        <w:t>Год ввода в эксплуатацию  – 1945. Обременения на объекты продажи отсутствуют.</w:t>
      </w:r>
    </w:p>
    <w:p w:rsidR="003A1709" w:rsidRDefault="003A1709" w:rsidP="00084F82">
      <w:pPr>
        <w:pStyle w:val="a3"/>
        <w:contextualSpacing/>
        <w:rPr>
          <w:rStyle w:val="FontStyle15"/>
          <w:sz w:val="24"/>
          <w:szCs w:val="24"/>
        </w:rPr>
      </w:pPr>
      <w:r>
        <w:rPr>
          <w:rStyle w:val="FontStyle15"/>
          <w:sz w:val="24"/>
          <w:szCs w:val="24"/>
        </w:rPr>
        <w:t>2</w:t>
      </w:r>
      <w:r w:rsidRPr="00874A19">
        <w:rPr>
          <w:rStyle w:val="FontStyle14"/>
          <w:sz w:val="24"/>
          <w:szCs w:val="24"/>
        </w:rPr>
        <w:t xml:space="preserve">. </w:t>
      </w:r>
      <w:r w:rsidRPr="00874A19">
        <w:rPr>
          <w:rStyle w:val="FontStyle14"/>
          <w:b/>
          <w:sz w:val="24"/>
          <w:szCs w:val="24"/>
        </w:rPr>
        <w:t>Покупатель</w:t>
      </w:r>
      <w:r w:rsidRPr="00874A19">
        <w:rPr>
          <w:rStyle w:val="FontStyle14"/>
          <w:sz w:val="24"/>
          <w:szCs w:val="24"/>
        </w:rPr>
        <w:t xml:space="preserve"> </w:t>
      </w:r>
      <w:r w:rsidRPr="00874A19">
        <w:rPr>
          <w:rStyle w:val="FontStyle15"/>
          <w:sz w:val="24"/>
          <w:szCs w:val="24"/>
        </w:rPr>
        <w:t xml:space="preserve">обязуется принять </w:t>
      </w:r>
      <w:r>
        <w:rPr>
          <w:rStyle w:val="FontStyle15"/>
          <w:sz w:val="24"/>
          <w:szCs w:val="24"/>
        </w:rPr>
        <w:t xml:space="preserve">вышеуказанную </w:t>
      </w:r>
      <w:r w:rsidRPr="00874A19">
        <w:rPr>
          <w:rStyle w:val="FontStyle15"/>
          <w:sz w:val="24"/>
          <w:szCs w:val="24"/>
        </w:rPr>
        <w:t xml:space="preserve">недвижимость и оплатить выкупную  стоимость </w:t>
      </w:r>
      <w:r>
        <w:rPr>
          <w:rStyle w:val="FontStyle15"/>
          <w:sz w:val="24"/>
          <w:szCs w:val="24"/>
        </w:rPr>
        <w:t xml:space="preserve">здания и </w:t>
      </w:r>
      <w:r w:rsidRPr="00874A19">
        <w:rPr>
          <w:rStyle w:val="FontStyle15"/>
          <w:sz w:val="24"/>
          <w:szCs w:val="24"/>
        </w:rPr>
        <w:t xml:space="preserve">земельного участка </w:t>
      </w:r>
      <w:r>
        <w:rPr>
          <w:rStyle w:val="FontStyle15"/>
          <w:sz w:val="24"/>
          <w:szCs w:val="24"/>
        </w:rPr>
        <w:t>согласно результатов аукциона по продаже объектов муниципальной собственности от __________ 201</w:t>
      </w:r>
      <w:r w:rsidR="002B1061">
        <w:rPr>
          <w:rStyle w:val="FontStyle15"/>
          <w:sz w:val="24"/>
          <w:szCs w:val="24"/>
        </w:rPr>
        <w:t>9</w:t>
      </w:r>
      <w:r>
        <w:rPr>
          <w:rStyle w:val="FontStyle15"/>
          <w:sz w:val="24"/>
          <w:szCs w:val="24"/>
        </w:rPr>
        <w:t xml:space="preserve"> года </w:t>
      </w:r>
      <w:r w:rsidRPr="00874A19">
        <w:rPr>
          <w:rStyle w:val="FontStyle15"/>
          <w:sz w:val="24"/>
          <w:szCs w:val="24"/>
        </w:rPr>
        <w:t xml:space="preserve">в размере </w:t>
      </w:r>
      <w:r>
        <w:rPr>
          <w:rStyle w:val="FontStyle15"/>
          <w:sz w:val="24"/>
          <w:szCs w:val="24"/>
        </w:rPr>
        <w:t>____________</w:t>
      </w:r>
      <w:r w:rsidRPr="00874A19">
        <w:rPr>
          <w:rStyle w:val="FontStyle15"/>
          <w:b/>
          <w:i/>
          <w:sz w:val="24"/>
          <w:szCs w:val="24"/>
        </w:rPr>
        <w:t xml:space="preserve"> (</w:t>
      </w:r>
      <w:r>
        <w:rPr>
          <w:rStyle w:val="FontStyle15"/>
          <w:b/>
          <w:i/>
          <w:sz w:val="24"/>
          <w:szCs w:val="24"/>
        </w:rPr>
        <w:t>________________</w:t>
      </w:r>
      <w:r w:rsidRPr="00874A19">
        <w:rPr>
          <w:rStyle w:val="FontStyle15"/>
          <w:sz w:val="24"/>
          <w:szCs w:val="24"/>
        </w:rPr>
        <w:t>) рублей 00 коп.</w:t>
      </w:r>
    </w:p>
    <w:p w:rsidR="003A1709" w:rsidRPr="00874A19" w:rsidRDefault="003A1709" w:rsidP="00E437D8">
      <w:pPr>
        <w:pStyle w:val="Style6"/>
        <w:widowControl/>
        <w:spacing w:line="240" w:lineRule="auto"/>
        <w:contextualSpacing/>
      </w:pPr>
      <w:r w:rsidRPr="00874A19">
        <w:t xml:space="preserve">Полная оплата цены </w:t>
      </w:r>
      <w:r>
        <w:t xml:space="preserve">здания и </w:t>
      </w:r>
      <w:r w:rsidRPr="00874A19">
        <w:t xml:space="preserve">земельного участка должна быть произведена в течении </w:t>
      </w:r>
      <w:r>
        <w:t>10</w:t>
      </w:r>
      <w:r w:rsidRPr="00874A19">
        <w:t xml:space="preserve"> дней со дня подписания договора купли-продажи. Оплата производится в рублях в безналичной форме путем перечисления по следующим банковским реквизитам:</w:t>
      </w:r>
    </w:p>
    <w:p w:rsidR="003A1709" w:rsidRDefault="003A1709" w:rsidP="00E437D8">
      <w:pPr>
        <w:pStyle w:val="Style6"/>
        <w:widowControl/>
        <w:spacing w:line="240" w:lineRule="auto"/>
        <w:contextualSpacing/>
      </w:pPr>
      <w:r w:rsidRPr="00874A19">
        <w:t>УФК по Брянской области, Администрация Севского муниципального района</w:t>
      </w:r>
    </w:p>
    <w:p w:rsidR="003A1709" w:rsidRPr="00874A19" w:rsidRDefault="003A1709" w:rsidP="00E437D8">
      <w:pPr>
        <w:pStyle w:val="Style6"/>
        <w:widowControl/>
        <w:spacing w:line="240" w:lineRule="auto"/>
        <w:contextualSpacing/>
      </w:pPr>
      <w:r>
        <w:t>л/с 04273010920</w:t>
      </w:r>
    </w:p>
    <w:p w:rsidR="003A1709" w:rsidRPr="00874A19" w:rsidRDefault="003A1709" w:rsidP="00E437D8">
      <w:pPr>
        <w:pStyle w:val="Style6"/>
        <w:widowControl/>
        <w:spacing w:line="240" w:lineRule="auto"/>
        <w:contextualSpacing/>
      </w:pPr>
      <w:r w:rsidRPr="00874A19">
        <w:t>ОКТМО 15648000</w:t>
      </w:r>
    </w:p>
    <w:p w:rsidR="003A1709" w:rsidRPr="00874A19" w:rsidRDefault="003A1709" w:rsidP="00E437D8">
      <w:pPr>
        <w:pStyle w:val="Style6"/>
        <w:widowControl/>
        <w:spacing w:line="240" w:lineRule="auto"/>
        <w:contextualSpacing/>
      </w:pPr>
      <w:r w:rsidRPr="00874A19">
        <w:t>ИНН 3226002580</w:t>
      </w:r>
    </w:p>
    <w:p w:rsidR="003A1709" w:rsidRPr="00874A19" w:rsidRDefault="003A1709" w:rsidP="00E437D8">
      <w:pPr>
        <w:pStyle w:val="Style6"/>
        <w:widowControl/>
        <w:spacing w:line="240" w:lineRule="auto"/>
        <w:contextualSpacing/>
      </w:pPr>
      <w:r w:rsidRPr="00874A19">
        <w:t>КПП 324501001</w:t>
      </w:r>
    </w:p>
    <w:p w:rsidR="003A1709" w:rsidRPr="00874A19" w:rsidRDefault="003A1709" w:rsidP="00E437D8">
      <w:pPr>
        <w:pStyle w:val="Style6"/>
        <w:widowControl/>
        <w:spacing w:line="240" w:lineRule="auto"/>
        <w:contextualSpacing/>
      </w:pPr>
      <w:r w:rsidRPr="00874A19">
        <w:t xml:space="preserve">КБК </w:t>
      </w:r>
      <w:r w:rsidRPr="003604FA">
        <w:rPr>
          <w:bCs/>
        </w:rPr>
        <w:t>00211402053050000410</w:t>
      </w:r>
    </w:p>
    <w:p w:rsidR="003A1709" w:rsidRDefault="003A1709" w:rsidP="00E437D8">
      <w:pPr>
        <w:pStyle w:val="Style6"/>
        <w:widowControl/>
        <w:spacing w:line="240" w:lineRule="auto"/>
        <w:contextualSpacing/>
      </w:pPr>
      <w:r w:rsidRPr="00874A19">
        <w:t>Номер счета 40101810300000010008</w:t>
      </w:r>
    </w:p>
    <w:p w:rsidR="003A1709" w:rsidRDefault="003A1709" w:rsidP="00E437D8">
      <w:pPr>
        <w:pStyle w:val="Style6"/>
        <w:widowControl/>
        <w:spacing w:line="240" w:lineRule="auto"/>
        <w:contextualSpacing/>
      </w:pPr>
      <w:r>
        <w:t>БИК 041501001</w:t>
      </w:r>
    </w:p>
    <w:p w:rsidR="003A1709" w:rsidRPr="00874A19" w:rsidRDefault="003A1709" w:rsidP="00E437D8">
      <w:pPr>
        <w:pStyle w:val="Style6"/>
        <w:widowControl/>
        <w:spacing w:line="240" w:lineRule="auto"/>
        <w:contextualSpacing/>
      </w:pPr>
      <w:r>
        <w:t xml:space="preserve"> В отделении Брянск, г. Брянск</w:t>
      </w:r>
    </w:p>
    <w:p w:rsidR="003A1709" w:rsidRPr="00874A19" w:rsidRDefault="003A1709" w:rsidP="00E437D8">
      <w:pPr>
        <w:pStyle w:val="Style6"/>
        <w:widowControl/>
        <w:spacing w:line="240" w:lineRule="auto"/>
        <w:contextualSpacing/>
      </w:pPr>
      <w:r w:rsidRPr="00874A19">
        <w:t xml:space="preserve">Поступления от продажи </w:t>
      </w:r>
      <w:r>
        <w:t>имущества муниципальной собственности Оплата может производится досрочно.</w:t>
      </w:r>
    </w:p>
    <w:p w:rsidR="003A1709" w:rsidRPr="00874A19" w:rsidRDefault="003A1709" w:rsidP="00E437D8">
      <w:pPr>
        <w:pStyle w:val="Style6"/>
        <w:widowControl/>
        <w:spacing w:line="240" w:lineRule="auto"/>
        <w:contextualSpacing/>
        <w:rPr>
          <w:rStyle w:val="FontStyle15"/>
          <w:sz w:val="24"/>
          <w:szCs w:val="24"/>
        </w:rPr>
      </w:pPr>
      <w:r w:rsidRPr="00874A19">
        <w:rPr>
          <w:rStyle w:val="FontStyle15"/>
          <w:sz w:val="24"/>
          <w:szCs w:val="24"/>
        </w:rPr>
        <w:t xml:space="preserve">3. После государственной регистрации перехода права </w:t>
      </w:r>
      <w:r w:rsidRPr="00874A19">
        <w:rPr>
          <w:rStyle w:val="FontStyle15"/>
          <w:b/>
          <w:sz w:val="24"/>
          <w:szCs w:val="24"/>
        </w:rPr>
        <w:t>Покупатель</w:t>
      </w:r>
      <w:r w:rsidRPr="00874A19">
        <w:rPr>
          <w:rStyle w:val="FontStyle15"/>
          <w:sz w:val="24"/>
          <w:szCs w:val="24"/>
        </w:rPr>
        <w:t xml:space="preserve"> приобретает на передаваемую вышеуказанную недвижимость право собственности и принимает на себя обязанности по уплате налогов, эксплуатации и содержанию недвижимого имущества.</w:t>
      </w:r>
    </w:p>
    <w:p w:rsidR="003A1709" w:rsidRPr="00874A19" w:rsidRDefault="003A1709" w:rsidP="00E437D8">
      <w:pPr>
        <w:pStyle w:val="Style6"/>
        <w:widowControl/>
        <w:spacing w:line="240" w:lineRule="auto"/>
        <w:contextualSpacing/>
        <w:rPr>
          <w:rStyle w:val="FontStyle15"/>
          <w:sz w:val="24"/>
          <w:szCs w:val="24"/>
        </w:rPr>
      </w:pPr>
      <w:r w:rsidRPr="00874A19">
        <w:rPr>
          <w:rStyle w:val="FontStyle15"/>
          <w:sz w:val="24"/>
          <w:szCs w:val="24"/>
        </w:rPr>
        <w:t xml:space="preserve">4. До заключения настоящего договора  отчуждаемая  недвижимость никому другому продавцом не заложена,  под запретом (арестом) не состоит,  правами третьих лиц не обременена, о которых в момент заключения договора </w:t>
      </w:r>
      <w:r w:rsidRPr="00874A19">
        <w:rPr>
          <w:rStyle w:val="FontStyle15"/>
          <w:b/>
          <w:sz w:val="24"/>
          <w:szCs w:val="24"/>
        </w:rPr>
        <w:t>Продавец</w:t>
      </w:r>
      <w:r w:rsidRPr="00874A19">
        <w:rPr>
          <w:rStyle w:val="FontStyle15"/>
          <w:sz w:val="24"/>
          <w:szCs w:val="24"/>
        </w:rPr>
        <w:t xml:space="preserve"> или  </w:t>
      </w:r>
      <w:r w:rsidRPr="00874A19">
        <w:rPr>
          <w:rStyle w:val="FontStyle15"/>
          <w:b/>
          <w:sz w:val="24"/>
          <w:szCs w:val="24"/>
        </w:rPr>
        <w:t>Покупатель</w:t>
      </w:r>
      <w:r w:rsidRPr="00874A19">
        <w:rPr>
          <w:rStyle w:val="FontStyle15"/>
          <w:sz w:val="24"/>
          <w:szCs w:val="24"/>
        </w:rPr>
        <w:t xml:space="preserve"> не могли не знать.</w:t>
      </w:r>
    </w:p>
    <w:p w:rsidR="003A1709" w:rsidRPr="00874A19" w:rsidRDefault="003A1709" w:rsidP="00E437D8">
      <w:pPr>
        <w:pStyle w:val="Style8"/>
        <w:widowControl/>
        <w:tabs>
          <w:tab w:val="left" w:pos="302"/>
        </w:tabs>
        <w:spacing w:line="240" w:lineRule="auto"/>
        <w:contextualSpacing/>
        <w:rPr>
          <w:rStyle w:val="FontStyle15"/>
          <w:sz w:val="24"/>
          <w:szCs w:val="24"/>
        </w:rPr>
      </w:pPr>
      <w:r w:rsidRPr="00874A19">
        <w:rPr>
          <w:rStyle w:val="FontStyle15"/>
          <w:sz w:val="24"/>
          <w:szCs w:val="24"/>
        </w:rPr>
        <w:lastRenderedPageBreak/>
        <w:t xml:space="preserve">5. В соответствии со ст. 556 ГК РФ передача недвижимости </w:t>
      </w:r>
      <w:r w:rsidRPr="00874A19">
        <w:rPr>
          <w:rStyle w:val="FontStyle15"/>
          <w:b/>
          <w:sz w:val="24"/>
          <w:szCs w:val="24"/>
        </w:rPr>
        <w:t>Продавцом</w:t>
      </w:r>
      <w:r w:rsidRPr="00874A19">
        <w:rPr>
          <w:rStyle w:val="FontStyle15"/>
          <w:sz w:val="24"/>
          <w:szCs w:val="24"/>
        </w:rPr>
        <w:t xml:space="preserve"> и принятие ее </w:t>
      </w:r>
      <w:r w:rsidRPr="00874A19">
        <w:rPr>
          <w:rStyle w:val="FontStyle15"/>
          <w:b/>
          <w:sz w:val="24"/>
          <w:szCs w:val="24"/>
        </w:rPr>
        <w:t xml:space="preserve">Покупателем </w:t>
      </w:r>
      <w:r w:rsidRPr="00874A19">
        <w:rPr>
          <w:rStyle w:val="FontStyle15"/>
          <w:sz w:val="24"/>
          <w:szCs w:val="24"/>
        </w:rPr>
        <w:t>осуществляется по подписанному сторонами акту передачи недвижимости,</w:t>
      </w:r>
      <w:r w:rsidRPr="00874A19">
        <w:rPr>
          <w:rStyle w:val="FontStyle15"/>
          <w:sz w:val="24"/>
          <w:szCs w:val="24"/>
        </w:rPr>
        <w:br/>
        <w:t>который является неотъемлемой частью настоящего договора.</w:t>
      </w:r>
    </w:p>
    <w:p w:rsidR="003A1709" w:rsidRPr="00874A19" w:rsidRDefault="003A1709" w:rsidP="00E437D8">
      <w:pPr>
        <w:pStyle w:val="Style8"/>
        <w:widowControl/>
        <w:tabs>
          <w:tab w:val="left" w:pos="403"/>
        </w:tabs>
        <w:spacing w:line="240" w:lineRule="auto"/>
        <w:contextualSpacing/>
        <w:rPr>
          <w:rStyle w:val="FontStyle15"/>
          <w:sz w:val="24"/>
          <w:szCs w:val="24"/>
        </w:rPr>
      </w:pPr>
      <w:r w:rsidRPr="00874A19">
        <w:rPr>
          <w:rStyle w:val="FontStyle15"/>
          <w:sz w:val="24"/>
          <w:szCs w:val="24"/>
        </w:rPr>
        <w:t>6.</w:t>
      </w:r>
      <w:r w:rsidRPr="00874A19">
        <w:rPr>
          <w:rStyle w:val="FontStyle15"/>
          <w:sz w:val="24"/>
          <w:szCs w:val="24"/>
        </w:rPr>
        <w:tab/>
        <w:t>Ответственность и права сторон, не предусмотренные в настоящем договоре,</w:t>
      </w:r>
      <w:r w:rsidRPr="00874A19">
        <w:rPr>
          <w:rStyle w:val="FontStyle15"/>
          <w:sz w:val="24"/>
          <w:szCs w:val="24"/>
        </w:rPr>
        <w:br/>
        <w:t>определяются в соответствии с законодательством РФ.</w:t>
      </w:r>
    </w:p>
    <w:p w:rsidR="003A1709" w:rsidRPr="00874A19" w:rsidRDefault="003A1709" w:rsidP="00E437D8">
      <w:pPr>
        <w:pStyle w:val="Style8"/>
        <w:widowControl/>
        <w:tabs>
          <w:tab w:val="left" w:pos="403"/>
        </w:tabs>
        <w:spacing w:line="240" w:lineRule="auto"/>
        <w:contextualSpacing/>
        <w:rPr>
          <w:rStyle w:val="FontStyle15"/>
          <w:sz w:val="24"/>
          <w:szCs w:val="24"/>
        </w:rPr>
      </w:pPr>
    </w:p>
    <w:p w:rsidR="003A1709" w:rsidRPr="00874A19" w:rsidRDefault="003A1709" w:rsidP="00E437D8">
      <w:pPr>
        <w:pStyle w:val="Style8"/>
        <w:widowControl/>
        <w:spacing w:line="240" w:lineRule="auto"/>
        <w:contextualSpacing/>
      </w:pPr>
      <w:r w:rsidRPr="00874A19">
        <w:t>7.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Брянской области.</w:t>
      </w:r>
    </w:p>
    <w:p w:rsidR="003A1709" w:rsidRPr="00874A19" w:rsidRDefault="003A1709" w:rsidP="00E437D8">
      <w:pPr>
        <w:pStyle w:val="Style8"/>
        <w:widowControl/>
        <w:tabs>
          <w:tab w:val="left" w:pos="355"/>
        </w:tabs>
        <w:spacing w:line="240" w:lineRule="auto"/>
        <w:contextualSpacing/>
        <w:rPr>
          <w:rStyle w:val="FontStyle15"/>
          <w:b/>
          <w:sz w:val="24"/>
          <w:szCs w:val="24"/>
        </w:rPr>
      </w:pPr>
      <w:r w:rsidRPr="00874A19">
        <w:rPr>
          <w:rStyle w:val="FontStyle15"/>
          <w:sz w:val="24"/>
          <w:szCs w:val="24"/>
        </w:rPr>
        <w:t>8.</w:t>
      </w:r>
      <w:r w:rsidRPr="00874A19">
        <w:rPr>
          <w:rStyle w:val="FontStyle15"/>
          <w:sz w:val="24"/>
          <w:szCs w:val="24"/>
        </w:rPr>
        <w:tab/>
        <w:t>Расходы по совершению настоящего договора сторонами определяются на счет</w:t>
      </w:r>
      <w:r w:rsidRPr="00874A19">
        <w:rPr>
          <w:rStyle w:val="FontStyle15"/>
          <w:sz w:val="24"/>
          <w:szCs w:val="24"/>
        </w:rPr>
        <w:br/>
      </w:r>
      <w:r w:rsidRPr="00874A19">
        <w:rPr>
          <w:rStyle w:val="FontStyle15"/>
          <w:b/>
          <w:sz w:val="24"/>
          <w:szCs w:val="24"/>
        </w:rPr>
        <w:t>Покупателя.</w:t>
      </w:r>
    </w:p>
    <w:p w:rsidR="003A1709" w:rsidRPr="00874A19" w:rsidRDefault="003A1709" w:rsidP="003A1709">
      <w:pPr>
        <w:pStyle w:val="Style8"/>
        <w:widowControl/>
        <w:tabs>
          <w:tab w:val="left" w:pos="259"/>
        </w:tabs>
        <w:spacing w:before="24" w:after="274" w:line="278" w:lineRule="exact"/>
        <w:rPr>
          <w:rStyle w:val="FontStyle15"/>
          <w:sz w:val="24"/>
          <w:szCs w:val="24"/>
        </w:rPr>
      </w:pPr>
      <w:r w:rsidRPr="00874A19">
        <w:rPr>
          <w:rStyle w:val="FontStyle15"/>
          <w:sz w:val="24"/>
          <w:szCs w:val="24"/>
        </w:rPr>
        <w:t>9.</w:t>
      </w:r>
      <w:r w:rsidRPr="00874A19">
        <w:rPr>
          <w:rStyle w:val="FontStyle15"/>
          <w:sz w:val="24"/>
          <w:szCs w:val="24"/>
        </w:rPr>
        <w:tab/>
        <w:t>Настоящий договор составлен в 3-х подлинных экземплярах, один из которых хранится в</w:t>
      </w:r>
      <w:r w:rsidRPr="00874A19">
        <w:rPr>
          <w:rStyle w:val="FontStyle15"/>
          <w:sz w:val="24"/>
          <w:szCs w:val="24"/>
        </w:rPr>
        <w:br/>
        <w:t>делах Управления Федеральной службы  государственной регистрации, кадастра и картографии  по Брянской области, по одному сторонам договора.</w:t>
      </w:r>
    </w:p>
    <w:p w:rsidR="003A1709" w:rsidRPr="00874A19" w:rsidRDefault="003A1709" w:rsidP="003A1709">
      <w:pPr>
        <w:pStyle w:val="Style9"/>
        <w:widowControl/>
        <w:spacing w:line="240" w:lineRule="exact"/>
        <w:jc w:val="left"/>
        <w:rPr>
          <w:rStyle w:val="FontStyle14"/>
        </w:rPr>
      </w:pPr>
    </w:p>
    <w:p w:rsidR="003A1709" w:rsidRPr="00874A19" w:rsidRDefault="003A1709" w:rsidP="003A1709">
      <w:pPr>
        <w:pStyle w:val="Style9"/>
        <w:widowControl/>
        <w:spacing w:line="240" w:lineRule="exact"/>
        <w:jc w:val="center"/>
        <w:rPr>
          <w:rStyle w:val="FontStyle14"/>
          <w:b/>
        </w:rPr>
      </w:pPr>
      <w:r w:rsidRPr="00874A19">
        <w:rPr>
          <w:rStyle w:val="FontStyle14"/>
          <w:b/>
        </w:rPr>
        <w:t>ПОДПИСИ СТОРОН:</w:t>
      </w:r>
    </w:p>
    <w:p w:rsidR="003A1709" w:rsidRPr="00874A19" w:rsidRDefault="003A1709" w:rsidP="003A1709">
      <w:pPr>
        <w:pStyle w:val="Style9"/>
        <w:widowControl/>
        <w:spacing w:line="240" w:lineRule="exact"/>
        <w:jc w:val="left"/>
        <w:rPr>
          <w:rStyle w:val="FontStyle14"/>
          <w:b/>
          <w:bCs/>
        </w:rPr>
      </w:pPr>
    </w:p>
    <w:p w:rsidR="003A1709" w:rsidRPr="00874A19" w:rsidRDefault="003A1709" w:rsidP="003A1709">
      <w:pPr>
        <w:pStyle w:val="Style9"/>
        <w:widowControl/>
        <w:spacing w:line="240" w:lineRule="exact"/>
        <w:jc w:val="left"/>
        <w:rPr>
          <w:rStyle w:val="FontStyle14"/>
          <w:b/>
          <w:bCs/>
        </w:rPr>
      </w:pPr>
    </w:p>
    <w:p w:rsidR="003A1709" w:rsidRPr="002C5350" w:rsidRDefault="003A1709" w:rsidP="003A1709">
      <w:pPr>
        <w:pStyle w:val="Style9"/>
        <w:widowControl/>
        <w:spacing w:line="240" w:lineRule="exact"/>
        <w:jc w:val="left"/>
        <w:rPr>
          <w:rStyle w:val="FontStyle14"/>
          <w:b/>
          <w:bCs/>
          <w:sz w:val="24"/>
          <w:szCs w:val="24"/>
        </w:rPr>
      </w:pPr>
      <w:r w:rsidRPr="002C5350">
        <w:rPr>
          <w:rStyle w:val="FontStyle14"/>
          <w:b/>
          <w:sz w:val="24"/>
          <w:szCs w:val="24"/>
        </w:rPr>
        <w:t xml:space="preserve">                  Продавец:                                                                              Покупатель:</w:t>
      </w:r>
    </w:p>
    <w:p w:rsidR="003A1709" w:rsidRPr="002C5350" w:rsidRDefault="003A1709" w:rsidP="003A1709">
      <w:pPr>
        <w:pStyle w:val="Style9"/>
        <w:widowControl/>
        <w:spacing w:line="240" w:lineRule="exact"/>
        <w:jc w:val="left"/>
        <w:rPr>
          <w:rStyle w:val="FontStyle14"/>
          <w:b/>
          <w:bCs/>
          <w:sz w:val="24"/>
          <w:szCs w:val="24"/>
        </w:rPr>
      </w:pPr>
    </w:p>
    <w:p w:rsidR="003A1709" w:rsidRPr="002C5350" w:rsidRDefault="003A1709" w:rsidP="003A1709">
      <w:pPr>
        <w:pStyle w:val="Style9"/>
        <w:widowControl/>
        <w:spacing w:line="240" w:lineRule="exact"/>
        <w:jc w:val="left"/>
        <w:rPr>
          <w:rStyle w:val="FontStyle14"/>
          <w:bCs/>
          <w:sz w:val="24"/>
          <w:szCs w:val="24"/>
        </w:rPr>
      </w:pPr>
      <w:r w:rsidRPr="002C5350">
        <w:rPr>
          <w:rStyle w:val="FontStyle14"/>
          <w:sz w:val="24"/>
          <w:szCs w:val="24"/>
        </w:rPr>
        <w:t xml:space="preserve">МО Севский муниципальный район                                                    </w:t>
      </w:r>
    </w:p>
    <w:p w:rsidR="003A1709" w:rsidRPr="002C5350" w:rsidRDefault="003A1709" w:rsidP="003A1709">
      <w:pPr>
        <w:pStyle w:val="Style9"/>
        <w:widowControl/>
        <w:spacing w:line="240" w:lineRule="exact"/>
        <w:jc w:val="left"/>
        <w:rPr>
          <w:rStyle w:val="FontStyle14"/>
          <w:sz w:val="24"/>
          <w:szCs w:val="24"/>
        </w:rPr>
      </w:pPr>
      <w:r w:rsidRPr="002C5350">
        <w:rPr>
          <w:rStyle w:val="FontStyle14"/>
          <w:sz w:val="24"/>
          <w:szCs w:val="24"/>
        </w:rPr>
        <w:t xml:space="preserve">Юр. Адрес:Брянская область, г. Севск,                                       </w:t>
      </w:r>
    </w:p>
    <w:p w:rsidR="003A1709" w:rsidRPr="002C5350" w:rsidRDefault="003A1709" w:rsidP="003A1709">
      <w:pPr>
        <w:pStyle w:val="Style9"/>
        <w:widowControl/>
        <w:spacing w:line="240" w:lineRule="exact"/>
        <w:jc w:val="left"/>
        <w:rPr>
          <w:rStyle w:val="FontStyle14"/>
          <w:sz w:val="24"/>
          <w:szCs w:val="24"/>
        </w:rPr>
      </w:pPr>
      <w:r w:rsidRPr="002C5350">
        <w:rPr>
          <w:rStyle w:val="FontStyle14"/>
          <w:sz w:val="24"/>
          <w:szCs w:val="24"/>
        </w:rPr>
        <w:t xml:space="preserve"> ул. Розы  Люксембург, д. 50                                                                 __</w:t>
      </w:r>
    </w:p>
    <w:p w:rsidR="003A1709" w:rsidRPr="002C5350" w:rsidRDefault="003A1709" w:rsidP="003A1709">
      <w:pPr>
        <w:pStyle w:val="Style9"/>
        <w:widowControl/>
        <w:spacing w:line="240" w:lineRule="exact"/>
        <w:jc w:val="left"/>
        <w:rPr>
          <w:rStyle w:val="FontStyle14"/>
          <w:sz w:val="24"/>
          <w:szCs w:val="24"/>
        </w:rPr>
      </w:pPr>
      <w:r w:rsidRPr="002C5350">
        <w:rPr>
          <w:rStyle w:val="FontStyle14"/>
          <w:sz w:val="24"/>
          <w:szCs w:val="24"/>
        </w:rPr>
        <w:t xml:space="preserve">ИНН 3250070285, КПП 325701001 </w:t>
      </w:r>
    </w:p>
    <w:p w:rsidR="003A1709" w:rsidRPr="002C5350" w:rsidRDefault="003A1709" w:rsidP="003A1709">
      <w:pPr>
        <w:pStyle w:val="Style9"/>
        <w:widowControl/>
        <w:tabs>
          <w:tab w:val="left" w:pos="5820"/>
        </w:tabs>
        <w:spacing w:line="240" w:lineRule="exact"/>
        <w:jc w:val="left"/>
        <w:rPr>
          <w:rStyle w:val="FontStyle14"/>
          <w:b/>
          <w:bCs/>
          <w:sz w:val="24"/>
          <w:szCs w:val="24"/>
        </w:rPr>
      </w:pPr>
      <w:r w:rsidRPr="002C5350">
        <w:rPr>
          <w:rStyle w:val="FontStyle14"/>
          <w:sz w:val="24"/>
          <w:szCs w:val="24"/>
        </w:rPr>
        <w:t>ОКАТО 15248501000</w:t>
      </w:r>
      <w:r w:rsidRPr="002C5350">
        <w:rPr>
          <w:rStyle w:val="FontStyle14"/>
          <w:sz w:val="24"/>
          <w:szCs w:val="24"/>
        </w:rPr>
        <w:tab/>
        <w:t xml:space="preserve">              </w:t>
      </w:r>
    </w:p>
    <w:p w:rsidR="003A1709" w:rsidRPr="002C5350" w:rsidRDefault="003A1709" w:rsidP="003A1709">
      <w:pPr>
        <w:pStyle w:val="Style9"/>
        <w:widowControl/>
        <w:tabs>
          <w:tab w:val="left" w:pos="5820"/>
        </w:tabs>
        <w:spacing w:line="240" w:lineRule="exact"/>
        <w:jc w:val="left"/>
        <w:rPr>
          <w:rStyle w:val="FontStyle14"/>
          <w:sz w:val="24"/>
          <w:szCs w:val="24"/>
        </w:rPr>
      </w:pPr>
      <w:r w:rsidRPr="002C5350">
        <w:rPr>
          <w:rStyle w:val="FontStyle14"/>
          <w:sz w:val="24"/>
          <w:szCs w:val="24"/>
        </w:rPr>
        <w:t>р/с 40101810300000010008</w:t>
      </w:r>
      <w:r w:rsidRPr="002C5350">
        <w:rPr>
          <w:rStyle w:val="FontStyle14"/>
          <w:sz w:val="24"/>
          <w:szCs w:val="24"/>
        </w:rPr>
        <w:tab/>
        <w:t xml:space="preserve">    </w:t>
      </w:r>
    </w:p>
    <w:p w:rsidR="003A1709" w:rsidRPr="002C5350" w:rsidRDefault="003A1709" w:rsidP="003A1709">
      <w:pPr>
        <w:pStyle w:val="Style9"/>
        <w:widowControl/>
        <w:tabs>
          <w:tab w:val="left" w:pos="5820"/>
        </w:tabs>
        <w:spacing w:line="240" w:lineRule="exact"/>
        <w:jc w:val="left"/>
        <w:rPr>
          <w:rStyle w:val="FontStyle14"/>
          <w:sz w:val="24"/>
          <w:szCs w:val="24"/>
        </w:rPr>
      </w:pPr>
      <w:r w:rsidRPr="002C5350">
        <w:rPr>
          <w:rStyle w:val="FontStyle14"/>
          <w:sz w:val="24"/>
          <w:szCs w:val="24"/>
        </w:rPr>
        <w:t>в ГРКЦ ГУ Банка России по Брянской</w:t>
      </w:r>
      <w:r w:rsidRPr="002C5350">
        <w:rPr>
          <w:rStyle w:val="FontStyle14"/>
          <w:sz w:val="24"/>
          <w:szCs w:val="24"/>
        </w:rPr>
        <w:tab/>
        <w:t xml:space="preserve">    </w:t>
      </w:r>
    </w:p>
    <w:p w:rsidR="003A1709" w:rsidRPr="002C5350" w:rsidRDefault="003A1709" w:rsidP="003A1709">
      <w:pPr>
        <w:pStyle w:val="Style9"/>
        <w:widowControl/>
        <w:tabs>
          <w:tab w:val="left" w:pos="5820"/>
        </w:tabs>
        <w:spacing w:line="240" w:lineRule="exact"/>
        <w:jc w:val="left"/>
        <w:rPr>
          <w:rStyle w:val="FontStyle14"/>
          <w:b/>
          <w:bCs/>
          <w:sz w:val="24"/>
          <w:szCs w:val="24"/>
        </w:rPr>
      </w:pPr>
      <w:r w:rsidRPr="002C5350">
        <w:rPr>
          <w:rStyle w:val="FontStyle14"/>
          <w:sz w:val="24"/>
          <w:szCs w:val="24"/>
        </w:rPr>
        <w:t>области г. Брянск</w:t>
      </w:r>
      <w:r w:rsidRPr="002C5350">
        <w:rPr>
          <w:rStyle w:val="FontStyle14"/>
          <w:sz w:val="24"/>
          <w:szCs w:val="24"/>
        </w:rPr>
        <w:tab/>
      </w:r>
    </w:p>
    <w:p w:rsidR="003A1709" w:rsidRPr="002C5350" w:rsidRDefault="003A1709" w:rsidP="003A1709">
      <w:pPr>
        <w:pStyle w:val="Style9"/>
        <w:widowControl/>
        <w:tabs>
          <w:tab w:val="left" w:pos="5820"/>
        </w:tabs>
        <w:spacing w:line="240" w:lineRule="exact"/>
        <w:jc w:val="left"/>
        <w:rPr>
          <w:rStyle w:val="FontStyle14"/>
          <w:b/>
          <w:bCs/>
          <w:sz w:val="24"/>
          <w:szCs w:val="24"/>
        </w:rPr>
      </w:pPr>
      <w:r w:rsidRPr="002C5350">
        <w:rPr>
          <w:rStyle w:val="FontStyle14"/>
          <w:sz w:val="24"/>
          <w:szCs w:val="24"/>
        </w:rPr>
        <w:tab/>
        <w:t xml:space="preserve">   </w:t>
      </w:r>
    </w:p>
    <w:p w:rsidR="003A1709" w:rsidRPr="002C5350" w:rsidRDefault="003A1709" w:rsidP="003A1709">
      <w:pPr>
        <w:tabs>
          <w:tab w:val="left" w:pos="6375"/>
        </w:tabs>
      </w:pPr>
      <w:r w:rsidRPr="002C5350">
        <w:t xml:space="preserve"> Председатель комитета по управлению</w:t>
      </w:r>
      <w:r w:rsidRPr="002C5350">
        <w:tab/>
      </w:r>
    </w:p>
    <w:p w:rsidR="003A1709" w:rsidRPr="002C5350" w:rsidRDefault="003A1709" w:rsidP="003A1709">
      <w:pPr>
        <w:tabs>
          <w:tab w:val="left" w:pos="6375"/>
        </w:tabs>
      </w:pPr>
      <w:r w:rsidRPr="002C5350">
        <w:t>муниципальным имуществом администрации</w:t>
      </w:r>
      <w:r w:rsidRPr="002C5350">
        <w:tab/>
      </w:r>
    </w:p>
    <w:p w:rsidR="003A1709" w:rsidRPr="002C5350" w:rsidRDefault="003A1709" w:rsidP="003A1709">
      <w:pPr>
        <w:tabs>
          <w:tab w:val="left" w:pos="6375"/>
        </w:tabs>
      </w:pPr>
      <w:r w:rsidRPr="002C5350">
        <w:t>Севского муниципального района</w:t>
      </w:r>
      <w:r w:rsidRPr="002C5350">
        <w:tab/>
      </w:r>
    </w:p>
    <w:p w:rsidR="003A1709" w:rsidRPr="002C5350" w:rsidRDefault="003A1709" w:rsidP="003A1709">
      <w:pPr>
        <w:tabs>
          <w:tab w:val="left" w:pos="5630"/>
        </w:tabs>
        <w:rPr>
          <w:b/>
        </w:rPr>
      </w:pPr>
      <w:r w:rsidRPr="002C5350">
        <w:rPr>
          <w:b/>
        </w:rPr>
        <w:tab/>
      </w:r>
    </w:p>
    <w:p w:rsidR="003A1709" w:rsidRPr="002C5350" w:rsidRDefault="003A1709" w:rsidP="003A1709">
      <w:pPr>
        <w:tabs>
          <w:tab w:val="center" w:pos="5135"/>
        </w:tabs>
        <w:rPr>
          <w:b/>
          <w:i/>
        </w:rPr>
      </w:pPr>
      <w:r w:rsidRPr="002C5350">
        <w:rPr>
          <w:b/>
        </w:rPr>
        <w:t xml:space="preserve">  </w:t>
      </w:r>
    </w:p>
    <w:p w:rsidR="003A1709" w:rsidRPr="002C5350" w:rsidRDefault="003A1709" w:rsidP="003A1709">
      <w:r w:rsidRPr="002C5350">
        <w:t xml:space="preserve">   ________________________________                               ____________________________</w:t>
      </w:r>
    </w:p>
    <w:p w:rsidR="003A1709" w:rsidRPr="002C5350" w:rsidRDefault="003A1709" w:rsidP="003A1709"/>
    <w:p w:rsidR="003A1709" w:rsidRPr="002C5350" w:rsidRDefault="003A1709" w:rsidP="003A1709"/>
    <w:p w:rsidR="003A1709" w:rsidRPr="002C5350" w:rsidRDefault="003A1709" w:rsidP="003A1709"/>
    <w:p w:rsidR="003A1709" w:rsidRPr="002C5350" w:rsidRDefault="003A1709" w:rsidP="003A1709"/>
    <w:p w:rsidR="003A1709" w:rsidRPr="002C5350" w:rsidRDefault="003A1709" w:rsidP="003A1709"/>
    <w:p w:rsidR="003A1709" w:rsidRPr="002C5350" w:rsidRDefault="003A1709" w:rsidP="003A1709"/>
    <w:p w:rsidR="003A1709" w:rsidRPr="002C5350" w:rsidRDefault="003A1709" w:rsidP="003A1709"/>
    <w:p w:rsidR="003A1709" w:rsidRDefault="003A1709" w:rsidP="003A1709"/>
    <w:p w:rsidR="003A1709" w:rsidRDefault="003A1709" w:rsidP="003A1709"/>
    <w:p w:rsidR="003A1709" w:rsidRDefault="003A1709" w:rsidP="003A1709"/>
    <w:p w:rsidR="003A1709" w:rsidRDefault="003A1709" w:rsidP="003A1709"/>
    <w:p w:rsidR="003A1709" w:rsidRDefault="003A1709" w:rsidP="003A1709"/>
    <w:p w:rsidR="003A1709" w:rsidRDefault="003A1709" w:rsidP="003A1709"/>
    <w:p w:rsidR="003A1709" w:rsidRDefault="003A1709" w:rsidP="003A1709"/>
    <w:p w:rsidR="003A1709" w:rsidRDefault="003A1709" w:rsidP="003A1709"/>
    <w:p w:rsidR="003A1709" w:rsidRDefault="003A1709" w:rsidP="003A1709"/>
    <w:p w:rsidR="003A1709" w:rsidRDefault="003A1709" w:rsidP="003A1709"/>
    <w:p w:rsidR="003A1709" w:rsidRDefault="003A1709" w:rsidP="003A1709"/>
    <w:p w:rsidR="003A1709" w:rsidRDefault="003A1709" w:rsidP="003A1709"/>
    <w:p w:rsidR="003A1709" w:rsidRDefault="003A1709" w:rsidP="003A1709">
      <w:pPr>
        <w:pStyle w:val="Style2"/>
        <w:widowControl/>
        <w:spacing w:before="53" w:line="250" w:lineRule="exact"/>
        <w:ind w:left="1238" w:right="1229"/>
        <w:rPr>
          <w:rStyle w:val="FontStyle12"/>
        </w:rPr>
      </w:pPr>
      <w:r>
        <w:rPr>
          <w:rStyle w:val="FontStyle11"/>
          <w:sz w:val="26"/>
          <w:szCs w:val="26"/>
        </w:rPr>
        <w:lastRenderedPageBreak/>
        <w:t>АКТ</w:t>
      </w:r>
      <w:r>
        <w:rPr>
          <w:rStyle w:val="FontStyle11"/>
        </w:rPr>
        <w:t xml:space="preserve"> </w:t>
      </w:r>
      <w:r>
        <w:rPr>
          <w:rStyle w:val="FontStyle12"/>
        </w:rPr>
        <w:t xml:space="preserve">О ПРЕДАЧЕ ОБЪЕКТА НЕДВИЖИМОСТИ </w:t>
      </w:r>
    </w:p>
    <w:p w:rsidR="003A1709" w:rsidRDefault="003A1709" w:rsidP="003A1709">
      <w:pPr>
        <w:pStyle w:val="Style2"/>
        <w:widowControl/>
        <w:spacing w:before="53" w:line="250" w:lineRule="exact"/>
        <w:ind w:left="1238" w:right="1229"/>
        <w:rPr>
          <w:rStyle w:val="FontStyle12"/>
        </w:rPr>
      </w:pPr>
      <w:r>
        <w:rPr>
          <w:rStyle w:val="FontStyle12"/>
        </w:rPr>
        <w:t xml:space="preserve"> </w:t>
      </w:r>
      <w:r>
        <w:rPr>
          <w:rStyle w:val="FontStyle11"/>
        </w:rPr>
        <w:t xml:space="preserve"> </w:t>
      </w:r>
      <w:r w:rsidRPr="00D15102">
        <w:rPr>
          <w:rStyle w:val="FontStyle11"/>
          <w:sz w:val="26"/>
          <w:szCs w:val="26"/>
        </w:rPr>
        <w:t>РОССИЙСКАЯ</w:t>
      </w:r>
      <w:r>
        <w:rPr>
          <w:rStyle w:val="FontStyle11"/>
        </w:rPr>
        <w:t xml:space="preserve"> </w:t>
      </w:r>
      <w:r>
        <w:rPr>
          <w:rStyle w:val="FontStyle12"/>
        </w:rPr>
        <w:t>ФЕДЕРАЦИЯ БРЯНСКАЯ ОБЛАСТЬ ГОРОД СЕВСК</w:t>
      </w:r>
    </w:p>
    <w:p w:rsidR="003A1709" w:rsidRDefault="003A1709" w:rsidP="003A1709">
      <w:pPr>
        <w:pStyle w:val="Style4"/>
        <w:widowControl/>
        <w:spacing w:line="240" w:lineRule="exact"/>
        <w:jc w:val="center"/>
        <w:rPr>
          <w:sz w:val="20"/>
          <w:szCs w:val="20"/>
        </w:rPr>
      </w:pPr>
    </w:p>
    <w:p w:rsidR="003A1709" w:rsidRPr="00874A19" w:rsidRDefault="003A1709" w:rsidP="003A1709">
      <w:pPr>
        <w:pStyle w:val="Style4"/>
        <w:widowControl/>
        <w:spacing w:before="34"/>
        <w:jc w:val="center"/>
        <w:rPr>
          <w:rStyle w:val="FontStyle13"/>
        </w:rPr>
      </w:pPr>
      <w:r>
        <w:rPr>
          <w:rStyle w:val="FontStyle13"/>
        </w:rPr>
        <w:t>_______</w:t>
      </w:r>
      <w:r w:rsidRPr="00874A19">
        <w:rPr>
          <w:rStyle w:val="FontStyle13"/>
        </w:rPr>
        <w:t xml:space="preserve"> две тысячи </w:t>
      </w:r>
      <w:r w:rsidR="002B1061">
        <w:rPr>
          <w:rStyle w:val="FontStyle13"/>
        </w:rPr>
        <w:t>девятнадцатого</w:t>
      </w:r>
      <w:r w:rsidRPr="00874A19">
        <w:rPr>
          <w:rStyle w:val="FontStyle13"/>
        </w:rPr>
        <w:t xml:space="preserve"> года</w:t>
      </w:r>
    </w:p>
    <w:p w:rsidR="003A1709" w:rsidRPr="00874A19" w:rsidRDefault="003A1709" w:rsidP="003A1709">
      <w:pPr>
        <w:pStyle w:val="Style6"/>
        <w:widowControl/>
        <w:spacing w:line="240" w:lineRule="exact"/>
        <w:jc w:val="left"/>
      </w:pPr>
    </w:p>
    <w:p w:rsidR="003A1709" w:rsidRPr="002C5350" w:rsidRDefault="003A1709" w:rsidP="00084F82">
      <w:pPr>
        <w:pStyle w:val="Style6"/>
        <w:widowControl/>
        <w:spacing w:before="10" w:line="250" w:lineRule="exact"/>
        <w:ind w:firstLine="426"/>
        <w:jc w:val="left"/>
        <w:rPr>
          <w:rStyle w:val="FontStyle13"/>
          <w:b w:val="0"/>
          <w:sz w:val="24"/>
          <w:szCs w:val="24"/>
        </w:rPr>
      </w:pPr>
      <w:r w:rsidRPr="002C5350">
        <w:rPr>
          <w:rStyle w:val="FontStyle13"/>
          <w:b w:val="0"/>
          <w:sz w:val="24"/>
          <w:szCs w:val="24"/>
        </w:rPr>
        <w:t>На основании статьи 556 ГК РФ мы,</w:t>
      </w:r>
    </w:p>
    <w:p w:rsidR="003A1709" w:rsidRPr="002C5350" w:rsidRDefault="003A1709" w:rsidP="00084F82">
      <w:pPr>
        <w:ind w:firstLine="900"/>
        <w:jc w:val="both"/>
      </w:pPr>
      <w:r w:rsidRPr="002C5350">
        <w:rPr>
          <w:b/>
          <w:i/>
        </w:rPr>
        <w:t>муниципальное образование Севский муниципальный  район Брянской области</w:t>
      </w:r>
      <w:r w:rsidRPr="002C5350">
        <w:t xml:space="preserve"> </w:t>
      </w:r>
      <w:r w:rsidR="00084F82">
        <w:t xml:space="preserve">, </w:t>
      </w:r>
      <w:r w:rsidRPr="002C5350">
        <w:t xml:space="preserve">зарегистрированное Управлением юстиции администрации Брянской области, регистрационный № 020 от 03 февраля 1998 года, в лице  Председателя Комитета по управлению муниципальным имуществом администрации Севского муниципального  района Брянской области </w:t>
      </w:r>
    </w:p>
    <w:p w:rsidR="003A1709" w:rsidRPr="002C5350" w:rsidRDefault="003A1709" w:rsidP="00084F82">
      <w:pPr>
        <w:pStyle w:val="a3"/>
        <w:rPr>
          <w:sz w:val="24"/>
          <w:szCs w:val="24"/>
        </w:rPr>
      </w:pPr>
      <w:r w:rsidRPr="002C5350">
        <w:rPr>
          <w:sz w:val="24"/>
          <w:szCs w:val="24"/>
        </w:rPr>
        <w:t xml:space="preserve">_________________________, действующего на основании Положения о Комитете,  именуемое  в дальнейшем </w:t>
      </w:r>
      <w:r w:rsidRPr="002C5350">
        <w:rPr>
          <w:b/>
          <w:bCs/>
          <w:sz w:val="24"/>
          <w:szCs w:val="24"/>
        </w:rPr>
        <w:t>Продавец</w:t>
      </w:r>
      <w:r w:rsidRPr="002C5350">
        <w:rPr>
          <w:sz w:val="24"/>
          <w:szCs w:val="24"/>
        </w:rPr>
        <w:t>, с одной стороны, и</w:t>
      </w:r>
    </w:p>
    <w:p w:rsidR="003A1709" w:rsidRPr="002C5350" w:rsidRDefault="003A1709" w:rsidP="00084F82">
      <w:pPr>
        <w:pStyle w:val="a3"/>
        <w:rPr>
          <w:sz w:val="24"/>
          <w:szCs w:val="24"/>
        </w:rPr>
      </w:pPr>
      <w:r w:rsidRPr="002C5350">
        <w:rPr>
          <w:sz w:val="24"/>
          <w:szCs w:val="24"/>
        </w:rPr>
        <w:t>_ физ</w:t>
      </w:r>
      <w:r w:rsidR="002C5350" w:rsidRPr="002C5350">
        <w:rPr>
          <w:sz w:val="24"/>
          <w:szCs w:val="24"/>
        </w:rPr>
        <w:t>.</w:t>
      </w:r>
      <w:r w:rsidRPr="002C5350">
        <w:rPr>
          <w:sz w:val="24"/>
          <w:szCs w:val="24"/>
        </w:rPr>
        <w:t xml:space="preserve">, </w:t>
      </w:r>
      <w:r w:rsidR="002C5350" w:rsidRPr="002C5350">
        <w:rPr>
          <w:sz w:val="24"/>
          <w:szCs w:val="24"/>
        </w:rPr>
        <w:t>ю</w:t>
      </w:r>
      <w:r w:rsidRPr="002C5350">
        <w:rPr>
          <w:sz w:val="24"/>
          <w:szCs w:val="24"/>
        </w:rPr>
        <w:t>р</w:t>
      </w:r>
      <w:r w:rsidR="002C5350" w:rsidRPr="002C5350">
        <w:rPr>
          <w:sz w:val="24"/>
          <w:szCs w:val="24"/>
        </w:rPr>
        <w:t xml:space="preserve">. </w:t>
      </w:r>
      <w:r w:rsidRPr="002C5350">
        <w:rPr>
          <w:sz w:val="24"/>
          <w:szCs w:val="24"/>
        </w:rPr>
        <w:t>лицо</w:t>
      </w:r>
    </w:p>
    <w:p w:rsidR="003A1709" w:rsidRPr="002C5350" w:rsidRDefault="003A1709" w:rsidP="00084F82">
      <w:pPr>
        <w:pStyle w:val="Style5"/>
        <w:widowControl/>
        <w:spacing w:line="250" w:lineRule="exact"/>
        <w:jc w:val="both"/>
        <w:rPr>
          <w:rStyle w:val="FontStyle13"/>
          <w:b w:val="0"/>
          <w:sz w:val="24"/>
          <w:szCs w:val="24"/>
        </w:rPr>
      </w:pPr>
      <w:r w:rsidRPr="002C5350">
        <w:rPr>
          <w:b/>
        </w:rPr>
        <w:t xml:space="preserve">,  </w:t>
      </w:r>
      <w:r w:rsidRPr="002C5350">
        <w:t xml:space="preserve">именуемый в дальнейшем </w:t>
      </w:r>
      <w:r w:rsidRPr="002C5350">
        <w:rPr>
          <w:b/>
          <w:bCs/>
        </w:rPr>
        <w:t>Покупатель</w:t>
      </w:r>
      <w:r w:rsidRPr="002C5350">
        <w:t xml:space="preserve">, с другой стороны, </w:t>
      </w:r>
      <w:r w:rsidRPr="002C5350">
        <w:rPr>
          <w:rStyle w:val="FontStyle13"/>
          <w:b w:val="0"/>
          <w:sz w:val="24"/>
          <w:szCs w:val="24"/>
        </w:rPr>
        <w:t>подписали настоящий передаточный акт о нижеследующем:</w:t>
      </w:r>
    </w:p>
    <w:p w:rsidR="003A1709" w:rsidRPr="002C5350" w:rsidRDefault="003A1709" w:rsidP="003A1709">
      <w:pPr>
        <w:pStyle w:val="Style5"/>
        <w:widowControl/>
        <w:spacing w:line="250" w:lineRule="exact"/>
        <w:jc w:val="both"/>
        <w:rPr>
          <w:rStyle w:val="FontStyle13"/>
          <w:b w:val="0"/>
          <w:sz w:val="24"/>
          <w:szCs w:val="24"/>
        </w:rPr>
      </w:pPr>
      <w:r w:rsidRPr="002C5350">
        <w:rPr>
          <w:rStyle w:val="FontStyle13"/>
          <w:b w:val="0"/>
          <w:sz w:val="24"/>
          <w:szCs w:val="24"/>
        </w:rPr>
        <w:t xml:space="preserve">  </w:t>
      </w:r>
    </w:p>
    <w:p w:rsidR="003A1709" w:rsidRPr="002C5350" w:rsidRDefault="003A1709" w:rsidP="00084F82">
      <w:pPr>
        <w:pStyle w:val="Style5"/>
        <w:widowControl/>
        <w:spacing w:line="250" w:lineRule="exact"/>
        <w:ind w:firstLine="426"/>
        <w:jc w:val="both"/>
        <w:rPr>
          <w:rStyle w:val="FontStyle13"/>
          <w:b w:val="0"/>
          <w:sz w:val="24"/>
          <w:szCs w:val="24"/>
        </w:rPr>
      </w:pPr>
      <w:r w:rsidRPr="002C5350">
        <w:rPr>
          <w:rStyle w:val="FontStyle13"/>
          <w:b w:val="0"/>
          <w:sz w:val="24"/>
          <w:szCs w:val="24"/>
        </w:rPr>
        <w:t>1. В соответствии с протоколом аукциона по продаже здания и земельного участка от ______ 201</w:t>
      </w:r>
      <w:r w:rsidR="002B1061">
        <w:rPr>
          <w:rStyle w:val="FontStyle13"/>
          <w:b w:val="0"/>
          <w:sz w:val="24"/>
          <w:szCs w:val="24"/>
        </w:rPr>
        <w:t>9</w:t>
      </w:r>
      <w:r w:rsidRPr="002C5350">
        <w:rPr>
          <w:rStyle w:val="FontStyle13"/>
          <w:b w:val="0"/>
          <w:sz w:val="24"/>
          <w:szCs w:val="24"/>
        </w:rPr>
        <w:t xml:space="preserve"> года  и договором купли - продажи от _________ 201</w:t>
      </w:r>
      <w:r w:rsidR="002B1061">
        <w:rPr>
          <w:rStyle w:val="FontStyle13"/>
          <w:b w:val="0"/>
          <w:sz w:val="24"/>
          <w:szCs w:val="24"/>
        </w:rPr>
        <w:t>9</w:t>
      </w:r>
      <w:r w:rsidRPr="002C5350">
        <w:rPr>
          <w:rStyle w:val="FontStyle13"/>
          <w:b w:val="0"/>
          <w:sz w:val="24"/>
          <w:szCs w:val="24"/>
        </w:rPr>
        <w:t xml:space="preserve"> года «</w:t>
      </w:r>
      <w:r w:rsidRPr="002C5350">
        <w:rPr>
          <w:rStyle w:val="FontStyle13"/>
          <w:sz w:val="24"/>
          <w:szCs w:val="24"/>
        </w:rPr>
        <w:t xml:space="preserve">Продавец» </w:t>
      </w:r>
      <w:r w:rsidRPr="002C5350">
        <w:rPr>
          <w:rStyle w:val="FontStyle13"/>
          <w:b w:val="0"/>
          <w:sz w:val="24"/>
          <w:szCs w:val="24"/>
        </w:rPr>
        <w:t>передал в собственность  «</w:t>
      </w:r>
      <w:r w:rsidRPr="002C5350">
        <w:rPr>
          <w:rStyle w:val="FontStyle13"/>
          <w:sz w:val="24"/>
          <w:szCs w:val="24"/>
        </w:rPr>
        <w:t>Покупателю</w:t>
      </w:r>
      <w:r w:rsidRPr="002C5350">
        <w:rPr>
          <w:rStyle w:val="FontStyle13"/>
          <w:b w:val="0"/>
          <w:sz w:val="24"/>
          <w:szCs w:val="24"/>
        </w:rPr>
        <w:t>» следующую недвижимость:</w:t>
      </w:r>
    </w:p>
    <w:p w:rsidR="00084F82" w:rsidRDefault="00084F82" w:rsidP="00084F82">
      <w:pPr>
        <w:pStyle w:val="a3"/>
        <w:ind w:firstLine="426"/>
        <w:rPr>
          <w:sz w:val="24"/>
          <w:szCs w:val="24"/>
        </w:rPr>
      </w:pPr>
      <w:r>
        <w:rPr>
          <w:sz w:val="24"/>
          <w:szCs w:val="24"/>
        </w:rPr>
        <w:t>Нежилое здание общей площадью 118,4 кв.м, с кадастровым номером 32:22:0390211:70</w:t>
      </w:r>
    </w:p>
    <w:p w:rsidR="00084F82" w:rsidRDefault="00084F82" w:rsidP="00084F82">
      <w:pPr>
        <w:pStyle w:val="a3"/>
        <w:ind w:firstLine="426"/>
        <w:rPr>
          <w:sz w:val="24"/>
          <w:szCs w:val="24"/>
        </w:rPr>
      </w:pPr>
      <w:r>
        <w:rPr>
          <w:sz w:val="24"/>
          <w:szCs w:val="24"/>
        </w:rPr>
        <w:t>с земельным участком площадью 418 кв.м, с кадастровым номером 32:22:0390211:22,с разрешенным использованием: предприятия торговли и общественного питания, расположенные по адресу: Брянская область, Севский район, г. Севск, ул. Ленина, 48.</w:t>
      </w:r>
    </w:p>
    <w:p w:rsidR="00084F82" w:rsidRDefault="00084F82" w:rsidP="00084F82">
      <w:pPr>
        <w:pStyle w:val="a3"/>
        <w:ind w:firstLine="426"/>
        <w:rPr>
          <w:sz w:val="24"/>
          <w:szCs w:val="24"/>
        </w:rPr>
      </w:pPr>
      <w:r>
        <w:rPr>
          <w:sz w:val="24"/>
          <w:szCs w:val="24"/>
        </w:rPr>
        <w:t>Здание отдельно стоящее, кирпичное, 2-х этажное.</w:t>
      </w:r>
    </w:p>
    <w:p w:rsidR="00084F82" w:rsidRDefault="00084F82" w:rsidP="00084F82">
      <w:pPr>
        <w:pStyle w:val="a3"/>
        <w:ind w:firstLine="426"/>
        <w:rPr>
          <w:sz w:val="24"/>
          <w:szCs w:val="24"/>
        </w:rPr>
      </w:pPr>
      <w:r>
        <w:rPr>
          <w:sz w:val="24"/>
          <w:szCs w:val="24"/>
        </w:rPr>
        <w:t>Год ввода в эксплуатацию  – 1945. Обременения на объекты продажи отсутствуют.</w:t>
      </w:r>
    </w:p>
    <w:p w:rsidR="003A1709" w:rsidRPr="002C5350" w:rsidRDefault="003A1709" w:rsidP="00084F82">
      <w:pPr>
        <w:pStyle w:val="a3"/>
        <w:ind w:firstLine="426"/>
        <w:rPr>
          <w:rStyle w:val="FontStyle13"/>
          <w:b w:val="0"/>
          <w:sz w:val="24"/>
          <w:szCs w:val="24"/>
        </w:rPr>
      </w:pPr>
      <w:r w:rsidRPr="002C5350">
        <w:rPr>
          <w:rStyle w:val="FontStyle13"/>
          <w:b w:val="0"/>
          <w:sz w:val="24"/>
          <w:szCs w:val="24"/>
        </w:rPr>
        <w:t>3. С момента подписания настоящего акта передачи недвижимости договор считается исполненным, на него распространяются требования ст. 408 ГК РФ (прекращение исполнением).</w:t>
      </w:r>
    </w:p>
    <w:p w:rsidR="003A1709" w:rsidRPr="002C5350" w:rsidRDefault="003A1709" w:rsidP="003A1709">
      <w:pPr>
        <w:pStyle w:val="a3"/>
        <w:rPr>
          <w:rStyle w:val="FontStyle13"/>
          <w:b w:val="0"/>
          <w:sz w:val="24"/>
          <w:szCs w:val="24"/>
        </w:rPr>
      </w:pPr>
    </w:p>
    <w:p w:rsidR="003A1709" w:rsidRPr="002C5350" w:rsidRDefault="003A1709" w:rsidP="003A1709">
      <w:pPr>
        <w:pStyle w:val="Style9"/>
        <w:widowControl/>
        <w:spacing w:line="240" w:lineRule="exact"/>
        <w:jc w:val="center"/>
        <w:rPr>
          <w:rStyle w:val="FontStyle14"/>
          <w:b/>
          <w:sz w:val="24"/>
          <w:szCs w:val="24"/>
        </w:rPr>
      </w:pPr>
      <w:r w:rsidRPr="002C5350">
        <w:rPr>
          <w:rStyle w:val="FontStyle14"/>
          <w:b/>
          <w:sz w:val="24"/>
          <w:szCs w:val="24"/>
        </w:rPr>
        <w:t>ПОДПИСИ СТОРОН:</w:t>
      </w:r>
    </w:p>
    <w:p w:rsidR="003A1709" w:rsidRPr="002C5350" w:rsidRDefault="003A1709" w:rsidP="003A1709">
      <w:pPr>
        <w:pStyle w:val="Style9"/>
        <w:widowControl/>
        <w:spacing w:line="240" w:lineRule="exact"/>
        <w:jc w:val="left"/>
        <w:rPr>
          <w:rStyle w:val="FontStyle14"/>
          <w:b/>
          <w:bCs/>
          <w:sz w:val="24"/>
          <w:szCs w:val="24"/>
        </w:rPr>
      </w:pPr>
    </w:p>
    <w:p w:rsidR="003A1709" w:rsidRPr="002C5350" w:rsidRDefault="003A1709" w:rsidP="003A1709">
      <w:pPr>
        <w:pStyle w:val="Style9"/>
        <w:widowControl/>
        <w:spacing w:line="240" w:lineRule="exact"/>
        <w:jc w:val="left"/>
        <w:rPr>
          <w:rStyle w:val="FontStyle14"/>
          <w:b/>
          <w:bCs/>
          <w:sz w:val="24"/>
          <w:szCs w:val="24"/>
        </w:rPr>
      </w:pPr>
    </w:p>
    <w:p w:rsidR="003A1709" w:rsidRPr="002C5350" w:rsidRDefault="003A1709" w:rsidP="003A1709">
      <w:pPr>
        <w:pStyle w:val="Style9"/>
        <w:widowControl/>
        <w:spacing w:line="240" w:lineRule="exact"/>
        <w:jc w:val="left"/>
        <w:rPr>
          <w:rStyle w:val="FontStyle14"/>
          <w:b/>
          <w:bCs/>
          <w:sz w:val="24"/>
          <w:szCs w:val="24"/>
        </w:rPr>
      </w:pPr>
      <w:r w:rsidRPr="002C5350">
        <w:rPr>
          <w:rStyle w:val="FontStyle14"/>
          <w:b/>
          <w:sz w:val="24"/>
          <w:szCs w:val="24"/>
        </w:rPr>
        <w:t xml:space="preserve">                  Продавец:                                                                              Покупатель:</w:t>
      </w:r>
    </w:p>
    <w:p w:rsidR="003A1709" w:rsidRPr="002C5350" w:rsidRDefault="003A1709" w:rsidP="003A1709">
      <w:pPr>
        <w:pStyle w:val="Style9"/>
        <w:widowControl/>
        <w:spacing w:line="240" w:lineRule="exact"/>
        <w:jc w:val="left"/>
        <w:rPr>
          <w:rStyle w:val="FontStyle14"/>
          <w:b/>
          <w:bCs/>
          <w:sz w:val="24"/>
          <w:szCs w:val="24"/>
        </w:rPr>
      </w:pPr>
    </w:p>
    <w:p w:rsidR="003A1709" w:rsidRPr="002C5350" w:rsidRDefault="003A1709" w:rsidP="003A1709">
      <w:pPr>
        <w:pStyle w:val="Style9"/>
        <w:widowControl/>
        <w:spacing w:line="240" w:lineRule="exact"/>
        <w:jc w:val="left"/>
        <w:rPr>
          <w:rStyle w:val="FontStyle14"/>
          <w:bCs/>
          <w:sz w:val="24"/>
          <w:szCs w:val="24"/>
        </w:rPr>
      </w:pPr>
      <w:r w:rsidRPr="002C5350">
        <w:rPr>
          <w:rStyle w:val="FontStyle14"/>
          <w:sz w:val="24"/>
          <w:szCs w:val="24"/>
        </w:rPr>
        <w:t xml:space="preserve">МО Севский муниципальный район                                                    </w:t>
      </w:r>
    </w:p>
    <w:p w:rsidR="003A1709" w:rsidRPr="002C5350" w:rsidRDefault="003A1709" w:rsidP="003A1709">
      <w:pPr>
        <w:pStyle w:val="Style9"/>
        <w:widowControl/>
        <w:spacing w:line="240" w:lineRule="exact"/>
        <w:jc w:val="left"/>
        <w:rPr>
          <w:rStyle w:val="FontStyle14"/>
          <w:sz w:val="24"/>
          <w:szCs w:val="24"/>
        </w:rPr>
      </w:pPr>
      <w:r w:rsidRPr="002C5350">
        <w:rPr>
          <w:rStyle w:val="FontStyle14"/>
          <w:sz w:val="24"/>
          <w:szCs w:val="24"/>
        </w:rPr>
        <w:t xml:space="preserve">Юр. Адрес:Брянская область, г. Севск,                                       </w:t>
      </w:r>
    </w:p>
    <w:p w:rsidR="003A1709" w:rsidRPr="002C5350" w:rsidRDefault="003A1709" w:rsidP="003A1709">
      <w:pPr>
        <w:pStyle w:val="Style9"/>
        <w:widowControl/>
        <w:spacing w:line="240" w:lineRule="exact"/>
        <w:jc w:val="left"/>
        <w:rPr>
          <w:rStyle w:val="FontStyle14"/>
          <w:sz w:val="24"/>
          <w:szCs w:val="24"/>
        </w:rPr>
      </w:pPr>
      <w:r w:rsidRPr="002C5350">
        <w:rPr>
          <w:rStyle w:val="FontStyle14"/>
          <w:sz w:val="24"/>
          <w:szCs w:val="24"/>
        </w:rPr>
        <w:t xml:space="preserve"> ул. Розы  Люксембург, д. 50                                                                 </w:t>
      </w:r>
    </w:p>
    <w:p w:rsidR="003A1709" w:rsidRPr="002C5350" w:rsidRDefault="003A1709" w:rsidP="003A1709">
      <w:pPr>
        <w:pStyle w:val="Style9"/>
        <w:widowControl/>
        <w:spacing w:line="240" w:lineRule="exact"/>
        <w:jc w:val="left"/>
        <w:rPr>
          <w:rStyle w:val="FontStyle14"/>
          <w:sz w:val="24"/>
          <w:szCs w:val="24"/>
        </w:rPr>
      </w:pPr>
      <w:r w:rsidRPr="002C5350">
        <w:rPr>
          <w:rStyle w:val="FontStyle14"/>
          <w:sz w:val="24"/>
          <w:szCs w:val="24"/>
        </w:rPr>
        <w:t xml:space="preserve">ИНН 3250070285, КПП 325701001 </w:t>
      </w:r>
    </w:p>
    <w:p w:rsidR="003A1709" w:rsidRPr="002C5350" w:rsidRDefault="003A1709" w:rsidP="003A1709">
      <w:pPr>
        <w:pStyle w:val="Style9"/>
        <w:widowControl/>
        <w:tabs>
          <w:tab w:val="left" w:pos="5820"/>
        </w:tabs>
        <w:spacing w:line="240" w:lineRule="exact"/>
        <w:jc w:val="left"/>
        <w:rPr>
          <w:rStyle w:val="FontStyle14"/>
          <w:b/>
          <w:bCs/>
          <w:sz w:val="24"/>
          <w:szCs w:val="24"/>
        </w:rPr>
      </w:pPr>
      <w:r w:rsidRPr="002C5350">
        <w:rPr>
          <w:rStyle w:val="FontStyle14"/>
          <w:sz w:val="24"/>
          <w:szCs w:val="24"/>
        </w:rPr>
        <w:t>ОКАТО 15248501000</w:t>
      </w:r>
      <w:r w:rsidRPr="002C5350">
        <w:rPr>
          <w:rStyle w:val="FontStyle14"/>
          <w:sz w:val="24"/>
          <w:szCs w:val="24"/>
        </w:rPr>
        <w:tab/>
        <w:t xml:space="preserve">              </w:t>
      </w:r>
    </w:p>
    <w:p w:rsidR="003A1709" w:rsidRPr="002C5350" w:rsidRDefault="003A1709" w:rsidP="003A1709">
      <w:pPr>
        <w:pStyle w:val="Style9"/>
        <w:widowControl/>
        <w:tabs>
          <w:tab w:val="left" w:pos="5820"/>
        </w:tabs>
        <w:spacing w:line="240" w:lineRule="exact"/>
        <w:jc w:val="left"/>
        <w:rPr>
          <w:rStyle w:val="FontStyle14"/>
          <w:sz w:val="24"/>
          <w:szCs w:val="24"/>
        </w:rPr>
      </w:pPr>
      <w:r w:rsidRPr="002C5350">
        <w:rPr>
          <w:rStyle w:val="FontStyle14"/>
          <w:sz w:val="24"/>
          <w:szCs w:val="24"/>
        </w:rPr>
        <w:t>р/с 40101810300000010008</w:t>
      </w:r>
      <w:r w:rsidRPr="002C5350">
        <w:rPr>
          <w:rStyle w:val="FontStyle14"/>
          <w:sz w:val="24"/>
          <w:szCs w:val="24"/>
        </w:rPr>
        <w:tab/>
        <w:t xml:space="preserve">    </w:t>
      </w:r>
    </w:p>
    <w:p w:rsidR="003A1709" w:rsidRPr="002C5350" w:rsidRDefault="003A1709" w:rsidP="003A1709">
      <w:pPr>
        <w:pStyle w:val="Style9"/>
        <w:widowControl/>
        <w:tabs>
          <w:tab w:val="left" w:pos="5820"/>
        </w:tabs>
        <w:spacing w:line="240" w:lineRule="exact"/>
        <w:jc w:val="left"/>
        <w:rPr>
          <w:rStyle w:val="FontStyle14"/>
          <w:sz w:val="24"/>
          <w:szCs w:val="24"/>
        </w:rPr>
      </w:pPr>
      <w:r w:rsidRPr="002C5350">
        <w:rPr>
          <w:rStyle w:val="FontStyle14"/>
          <w:sz w:val="24"/>
          <w:szCs w:val="24"/>
        </w:rPr>
        <w:t>в ГРКЦ ГУ Банка России по Брянской</w:t>
      </w:r>
      <w:r w:rsidRPr="002C5350">
        <w:rPr>
          <w:rStyle w:val="FontStyle14"/>
          <w:sz w:val="24"/>
          <w:szCs w:val="24"/>
        </w:rPr>
        <w:tab/>
        <w:t xml:space="preserve">    </w:t>
      </w:r>
    </w:p>
    <w:p w:rsidR="003A1709" w:rsidRPr="002C5350" w:rsidRDefault="003A1709" w:rsidP="003A1709">
      <w:pPr>
        <w:pStyle w:val="Style9"/>
        <w:widowControl/>
        <w:tabs>
          <w:tab w:val="left" w:pos="5820"/>
        </w:tabs>
        <w:spacing w:line="240" w:lineRule="exact"/>
        <w:jc w:val="left"/>
        <w:rPr>
          <w:rStyle w:val="FontStyle14"/>
          <w:b/>
          <w:bCs/>
          <w:sz w:val="24"/>
          <w:szCs w:val="24"/>
        </w:rPr>
      </w:pPr>
      <w:r w:rsidRPr="002C5350">
        <w:rPr>
          <w:rStyle w:val="FontStyle14"/>
          <w:sz w:val="24"/>
          <w:szCs w:val="24"/>
        </w:rPr>
        <w:t>области г. Брянск</w:t>
      </w:r>
      <w:r w:rsidRPr="002C5350">
        <w:rPr>
          <w:rStyle w:val="FontStyle14"/>
          <w:sz w:val="24"/>
          <w:szCs w:val="24"/>
        </w:rPr>
        <w:tab/>
      </w:r>
    </w:p>
    <w:p w:rsidR="003A1709" w:rsidRPr="002C5350" w:rsidRDefault="003A1709" w:rsidP="003A1709">
      <w:pPr>
        <w:pStyle w:val="Style9"/>
        <w:widowControl/>
        <w:tabs>
          <w:tab w:val="left" w:pos="5820"/>
        </w:tabs>
        <w:spacing w:line="240" w:lineRule="exact"/>
        <w:jc w:val="left"/>
        <w:rPr>
          <w:rStyle w:val="FontStyle14"/>
          <w:b/>
          <w:bCs/>
          <w:sz w:val="24"/>
          <w:szCs w:val="24"/>
        </w:rPr>
      </w:pPr>
      <w:r w:rsidRPr="002C5350">
        <w:rPr>
          <w:rStyle w:val="FontStyle14"/>
          <w:sz w:val="24"/>
          <w:szCs w:val="24"/>
        </w:rPr>
        <w:tab/>
        <w:t xml:space="preserve">   </w:t>
      </w:r>
    </w:p>
    <w:p w:rsidR="003A1709" w:rsidRPr="002C5350" w:rsidRDefault="003A1709" w:rsidP="003A1709">
      <w:pPr>
        <w:tabs>
          <w:tab w:val="left" w:pos="6375"/>
        </w:tabs>
      </w:pPr>
      <w:r w:rsidRPr="002C5350">
        <w:t xml:space="preserve"> Председатель комитета по управлению</w:t>
      </w:r>
      <w:r w:rsidRPr="002C5350">
        <w:tab/>
      </w:r>
    </w:p>
    <w:p w:rsidR="003A1709" w:rsidRPr="002C5350" w:rsidRDefault="003A1709" w:rsidP="003A1709">
      <w:pPr>
        <w:tabs>
          <w:tab w:val="left" w:pos="6375"/>
        </w:tabs>
      </w:pPr>
      <w:r w:rsidRPr="002C5350">
        <w:t>муниципальным имуществом администрации</w:t>
      </w:r>
      <w:r w:rsidRPr="002C5350">
        <w:tab/>
      </w:r>
    </w:p>
    <w:p w:rsidR="003A1709" w:rsidRPr="002C5350" w:rsidRDefault="003A1709" w:rsidP="003A1709">
      <w:pPr>
        <w:tabs>
          <w:tab w:val="left" w:pos="6375"/>
        </w:tabs>
      </w:pPr>
      <w:r w:rsidRPr="002C5350">
        <w:t>Севского муниципального района</w:t>
      </w:r>
      <w:r w:rsidRPr="002C5350">
        <w:tab/>
      </w:r>
    </w:p>
    <w:p w:rsidR="003A1709" w:rsidRPr="002C5350" w:rsidRDefault="003A1709" w:rsidP="003A1709">
      <w:pPr>
        <w:tabs>
          <w:tab w:val="left" w:pos="5630"/>
        </w:tabs>
        <w:rPr>
          <w:b/>
        </w:rPr>
      </w:pPr>
      <w:r w:rsidRPr="002C5350">
        <w:rPr>
          <w:b/>
        </w:rPr>
        <w:tab/>
      </w:r>
    </w:p>
    <w:p w:rsidR="003A1709" w:rsidRPr="002C5350" w:rsidRDefault="003A1709" w:rsidP="003A1709">
      <w:pPr>
        <w:tabs>
          <w:tab w:val="center" w:pos="5135"/>
        </w:tabs>
        <w:rPr>
          <w:b/>
          <w:i/>
        </w:rPr>
      </w:pPr>
      <w:r w:rsidRPr="002C5350">
        <w:rPr>
          <w:b/>
        </w:rPr>
        <w:t xml:space="preserve">  </w:t>
      </w:r>
    </w:p>
    <w:p w:rsidR="003A1709" w:rsidRPr="002C5350" w:rsidRDefault="003A1709" w:rsidP="003A1709">
      <w:r w:rsidRPr="002C5350">
        <w:t xml:space="preserve">   ________________________________                               ____________________________</w:t>
      </w:r>
    </w:p>
    <w:p w:rsidR="003A1709" w:rsidRPr="002C5350" w:rsidRDefault="003A1709" w:rsidP="003A1709">
      <w:pPr>
        <w:pStyle w:val="a3"/>
        <w:rPr>
          <w:rStyle w:val="FontStyle13"/>
          <w:b w:val="0"/>
          <w:sz w:val="24"/>
          <w:szCs w:val="24"/>
        </w:rPr>
      </w:pPr>
    </w:p>
    <w:p w:rsidR="002C5350" w:rsidRDefault="002C5350">
      <w:pPr>
        <w:pStyle w:val="a3"/>
        <w:rPr>
          <w:rStyle w:val="FontStyle13"/>
          <w:b w:val="0"/>
          <w:sz w:val="24"/>
          <w:szCs w:val="24"/>
        </w:rPr>
      </w:pPr>
    </w:p>
    <w:p w:rsidR="00084F82" w:rsidRDefault="00084F82">
      <w:pPr>
        <w:pStyle w:val="a3"/>
        <w:rPr>
          <w:rStyle w:val="FontStyle13"/>
          <w:b w:val="0"/>
          <w:sz w:val="24"/>
          <w:szCs w:val="24"/>
        </w:rPr>
      </w:pPr>
    </w:p>
    <w:p w:rsidR="00084F82" w:rsidRDefault="00084F82">
      <w:pPr>
        <w:pStyle w:val="a3"/>
        <w:rPr>
          <w:rStyle w:val="FontStyle13"/>
          <w:b w:val="0"/>
          <w:sz w:val="24"/>
          <w:szCs w:val="24"/>
        </w:rPr>
      </w:pPr>
    </w:p>
    <w:p w:rsidR="00084F82" w:rsidRPr="00084F82" w:rsidRDefault="00084F82">
      <w:pPr>
        <w:pStyle w:val="a3"/>
        <w:rPr>
          <w:rStyle w:val="FontStyle13"/>
          <w:sz w:val="24"/>
          <w:szCs w:val="24"/>
        </w:rPr>
      </w:pPr>
      <w:r w:rsidRPr="00084F82">
        <w:rPr>
          <w:rStyle w:val="FontStyle13"/>
          <w:sz w:val="24"/>
          <w:szCs w:val="24"/>
        </w:rPr>
        <w:t>Проект</w:t>
      </w:r>
      <w:r w:rsidR="00F61B36">
        <w:rPr>
          <w:rStyle w:val="FontStyle13"/>
          <w:sz w:val="24"/>
          <w:szCs w:val="24"/>
        </w:rPr>
        <w:t>ы</w:t>
      </w:r>
      <w:r w:rsidRPr="00084F82">
        <w:rPr>
          <w:rStyle w:val="FontStyle13"/>
          <w:sz w:val="24"/>
          <w:szCs w:val="24"/>
        </w:rPr>
        <w:t xml:space="preserve"> договор</w:t>
      </w:r>
      <w:r w:rsidR="00F61B36">
        <w:rPr>
          <w:rStyle w:val="FontStyle13"/>
          <w:sz w:val="24"/>
          <w:szCs w:val="24"/>
        </w:rPr>
        <w:t>ов</w:t>
      </w:r>
      <w:r w:rsidRPr="00084F82">
        <w:rPr>
          <w:rStyle w:val="FontStyle13"/>
          <w:sz w:val="24"/>
          <w:szCs w:val="24"/>
        </w:rPr>
        <w:t xml:space="preserve"> купли-продажи по </w:t>
      </w:r>
      <w:r w:rsidR="00F61B36">
        <w:rPr>
          <w:rStyle w:val="FontStyle13"/>
          <w:sz w:val="24"/>
          <w:szCs w:val="24"/>
        </w:rPr>
        <w:t>остальным лотам</w:t>
      </w:r>
      <w:r w:rsidRPr="00084F82">
        <w:rPr>
          <w:rStyle w:val="FontStyle13"/>
          <w:sz w:val="24"/>
          <w:szCs w:val="24"/>
        </w:rPr>
        <w:t xml:space="preserve"> </w:t>
      </w:r>
      <w:r w:rsidR="00F61B36">
        <w:rPr>
          <w:rStyle w:val="FontStyle13"/>
          <w:sz w:val="24"/>
          <w:szCs w:val="24"/>
        </w:rPr>
        <w:t>составляются аналогично.</w:t>
      </w:r>
    </w:p>
    <w:sectPr w:rsidR="00084F82" w:rsidRPr="00084F82" w:rsidSect="00701E49">
      <w:headerReference w:type="default" r:id="rId11"/>
      <w:pgSz w:w="11906" w:h="16838" w:code="9"/>
      <w:pgMar w:top="454" w:right="707" w:bottom="993"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31B" w:rsidRDefault="0074431B">
      <w:r>
        <w:separator/>
      </w:r>
    </w:p>
  </w:endnote>
  <w:endnote w:type="continuationSeparator" w:id="1">
    <w:p w:rsidR="0074431B" w:rsidRDefault="007443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31B" w:rsidRDefault="0074431B">
      <w:r>
        <w:separator/>
      </w:r>
    </w:p>
  </w:footnote>
  <w:footnote w:type="continuationSeparator" w:id="1">
    <w:p w:rsidR="0074431B" w:rsidRDefault="00744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3C4" w:rsidRDefault="002513C4" w:rsidP="002901F9">
    <w:pPr>
      <w:pStyle w:val="aa"/>
      <w:tabs>
        <w:tab w:val="clear" w:pos="4677"/>
        <w:tab w:val="clear" w:pos="9355"/>
        <w:tab w:val="left" w:pos="502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FA0"/>
    <w:multiLevelType w:val="hybridMultilevel"/>
    <w:tmpl w:val="17A6942A"/>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B812A1"/>
    <w:multiLevelType w:val="hybridMultilevel"/>
    <w:tmpl w:val="D082C1B6"/>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2">
    <w:nsid w:val="5CB25EE0"/>
    <w:multiLevelType w:val="hybridMultilevel"/>
    <w:tmpl w:val="D082C1B6"/>
    <w:lvl w:ilvl="0" w:tplc="1076038E">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3">
    <w:nsid w:val="65D143AB"/>
    <w:multiLevelType w:val="hybridMultilevel"/>
    <w:tmpl w:val="5E905418"/>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257E4D"/>
    <w:rsid w:val="00007717"/>
    <w:rsid w:val="00010280"/>
    <w:rsid w:val="000124D1"/>
    <w:rsid w:val="00020DBA"/>
    <w:rsid w:val="00021A97"/>
    <w:rsid w:val="00025A12"/>
    <w:rsid w:val="000446C3"/>
    <w:rsid w:val="00046A0A"/>
    <w:rsid w:val="0005547C"/>
    <w:rsid w:val="000560C9"/>
    <w:rsid w:val="00081E36"/>
    <w:rsid w:val="00084100"/>
    <w:rsid w:val="0008413C"/>
    <w:rsid w:val="00084F82"/>
    <w:rsid w:val="00090DAD"/>
    <w:rsid w:val="000A2B40"/>
    <w:rsid w:val="000A34D1"/>
    <w:rsid w:val="000B354C"/>
    <w:rsid w:val="000B6591"/>
    <w:rsid w:val="000B7B58"/>
    <w:rsid w:val="000C5DF6"/>
    <w:rsid w:val="000C7C79"/>
    <w:rsid w:val="000D1359"/>
    <w:rsid w:val="000D211A"/>
    <w:rsid w:val="000D3396"/>
    <w:rsid w:val="000D36DD"/>
    <w:rsid w:val="000D61EA"/>
    <w:rsid w:val="000E0946"/>
    <w:rsid w:val="000F4DDA"/>
    <w:rsid w:val="00106EFA"/>
    <w:rsid w:val="00107695"/>
    <w:rsid w:val="00112C94"/>
    <w:rsid w:val="001154E7"/>
    <w:rsid w:val="00115F3C"/>
    <w:rsid w:val="00117620"/>
    <w:rsid w:val="00120BDD"/>
    <w:rsid w:val="00121F58"/>
    <w:rsid w:val="00122EF0"/>
    <w:rsid w:val="001278D6"/>
    <w:rsid w:val="00130BD7"/>
    <w:rsid w:val="00131291"/>
    <w:rsid w:val="00132485"/>
    <w:rsid w:val="00132BEA"/>
    <w:rsid w:val="0013340A"/>
    <w:rsid w:val="0013355C"/>
    <w:rsid w:val="00143C55"/>
    <w:rsid w:val="00143D29"/>
    <w:rsid w:val="0014480C"/>
    <w:rsid w:val="00147185"/>
    <w:rsid w:val="001471DE"/>
    <w:rsid w:val="001478A2"/>
    <w:rsid w:val="00147A2A"/>
    <w:rsid w:val="0015109F"/>
    <w:rsid w:val="00151152"/>
    <w:rsid w:val="00151CF8"/>
    <w:rsid w:val="001539EC"/>
    <w:rsid w:val="00155223"/>
    <w:rsid w:val="00156368"/>
    <w:rsid w:val="0016583B"/>
    <w:rsid w:val="00165F90"/>
    <w:rsid w:val="001736D7"/>
    <w:rsid w:val="00175EFB"/>
    <w:rsid w:val="001774FC"/>
    <w:rsid w:val="0018326F"/>
    <w:rsid w:val="00183E04"/>
    <w:rsid w:val="00185538"/>
    <w:rsid w:val="00186AB6"/>
    <w:rsid w:val="001879FA"/>
    <w:rsid w:val="00197F2D"/>
    <w:rsid w:val="001A225B"/>
    <w:rsid w:val="001A3046"/>
    <w:rsid w:val="001B65BF"/>
    <w:rsid w:val="001B6C57"/>
    <w:rsid w:val="001C3B88"/>
    <w:rsid w:val="001C3CCB"/>
    <w:rsid w:val="001C4F8D"/>
    <w:rsid w:val="001C7064"/>
    <w:rsid w:val="001C7382"/>
    <w:rsid w:val="001C7417"/>
    <w:rsid w:val="001C7470"/>
    <w:rsid w:val="001D0627"/>
    <w:rsid w:val="001D1D1E"/>
    <w:rsid w:val="001D6425"/>
    <w:rsid w:val="001E160C"/>
    <w:rsid w:val="001E2A6F"/>
    <w:rsid w:val="001E6588"/>
    <w:rsid w:val="001F1759"/>
    <w:rsid w:val="00206428"/>
    <w:rsid w:val="00211FCC"/>
    <w:rsid w:val="00226CF8"/>
    <w:rsid w:val="00235A7F"/>
    <w:rsid w:val="002403A6"/>
    <w:rsid w:val="00247FBE"/>
    <w:rsid w:val="002513C4"/>
    <w:rsid w:val="00254B23"/>
    <w:rsid w:val="00255BFD"/>
    <w:rsid w:val="00257E4D"/>
    <w:rsid w:val="00257FEB"/>
    <w:rsid w:val="00262C4F"/>
    <w:rsid w:val="00262FA9"/>
    <w:rsid w:val="002648DD"/>
    <w:rsid w:val="00266233"/>
    <w:rsid w:val="00271253"/>
    <w:rsid w:val="002718EB"/>
    <w:rsid w:val="00272DE2"/>
    <w:rsid w:val="00276F5A"/>
    <w:rsid w:val="00282988"/>
    <w:rsid w:val="00287F27"/>
    <w:rsid w:val="002901F9"/>
    <w:rsid w:val="00291CCF"/>
    <w:rsid w:val="002A087D"/>
    <w:rsid w:val="002A274A"/>
    <w:rsid w:val="002A310B"/>
    <w:rsid w:val="002A53F8"/>
    <w:rsid w:val="002A5A7D"/>
    <w:rsid w:val="002A641C"/>
    <w:rsid w:val="002A72D7"/>
    <w:rsid w:val="002B1061"/>
    <w:rsid w:val="002C3356"/>
    <w:rsid w:val="002C5350"/>
    <w:rsid w:val="002C5F28"/>
    <w:rsid w:val="002C6DC9"/>
    <w:rsid w:val="002D0EF1"/>
    <w:rsid w:val="002D3941"/>
    <w:rsid w:val="002D6C15"/>
    <w:rsid w:val="002E1636"/>
    <w:rsid w:val="002E3C68"/>
    <w:rsid w:val="002E5760"/>
    <w:rsid w:val="002E5C7C"/>
    <w:rsid w:val="002F03CB"/>
    <w:rsid w:val="002F16A9"/>
    <w:rsid w:val="002F1E7C"/>
    <w:rsid w:val="002F5147"/>
    <w:rsid w:val="002F5902"/>
    <w:rsid w:val="002F7E65"/>
    <w:rsid w:val="00304077"/>
    <w:rsid w:val="00304882"/>
    <w:rsid w:val="00310740"/>
    <w:rsid w:val="00310AA6"/>
    <w:rsid w:val="003116FD"/>
    <w:rsid w:val="00312952"/>
    <w:rsid w:val="00315518"/>
    <w:rsid w:val="003226EE"/>
    <w:rsid w:val="003230CE"/>
    <w:rsid w:val="00323C86"/>
    <w:rsid w:val="003259E0"/>
    <w:rsid w:val="003324C2"/>
    <w:rsid w:val="00332975"/>
    <w:rsid w:val="00341A55"/>
    <w:rsid w:val="0034280D"/>
    <w:rsid w:val="003455A7"/>
    <w:rsid w:val="003457D9"/>
    <w:rsid w:val="00350D69"/>
    <w:rsid w:val="003519FC"/>
    <w:rsid w:val="00351E23"/>
    <w:rsid w:val="00353C80"/>
    <w:rsid w:val="00357840"/>
    <w:rsid w:val="003626EE"/>
    <w:rsid w:val="00367211"/>
    <w:rsid w:val="00370A25"/>
    <w:rsid w:val="00370D54"/>
    <w:rsid w:val="00370DB5"/>
    <w:rsid w:val="00375A8E"/>
    <w:rsid w:val="00376870"/>
    <w:rsid w:val="0038208A"/>
    <w:rsid w:val="00393731"/>
    <w:rsid w:val="0039553E"/>
    <w:rsid w:val="003959CA"/>
    <w:rsid w:val="003976ED"/>
    <w:rsid w:val="003978E3"/>
    <w:rsid w:val="003A03D1"/>
    <w:rsid w:val="003A11A6"/>
    <w:rsid w:val="003A1709"/>
    <w:rsid w:val="003B4B3A"/>
    <w:rsid w:val="003C0FD5"/>
    <w:rsid w:val="003C2309"/>
    <w:rsid w:val="003C6F16"/>
    <w:rsid w:val="003C7DFA"/>
    <w:rsid w:val="003C7F5E"/>
    <w:rsid w:val="003D1D75"/>
    <w:rsid w:val="003D4913"/>
    <w:rsid w:val="003D7F16"/>
    <w:rsid w:val="003E1053"/>
    <w:rsid w:val="003E1FA1"/>
    <w:rsid w:val="003E34B5"/>
    <w:rsid w:val="003F004E"/>
    <w:rsid w:val="003F4881"/>
    <w:rsid w:val="003F6DCC"/>
    <w:rsid w:val="003F7139"/>
    <w:rsid w:val="0040125D"/>
    <w:rsid w:val="00401C74"/>
    <w:rsid w:val="00401FAD"/>
    <w:rsid w:val="00403F69"/>
    <w:rsid w:val="00404E33"/>
    <w:rsid w:val="00405BF6"/>
    <w:rsid w:val="004079DF"/>
    <w:rsid w:val="00407AAB"/>
    <w:rsid w:val="00421A54"/>
    <w:rsid w:val="004266FE"/>
    <w:rsid w:val="004343AF"/>
    <w:rsid w:val="00435081"/>
    <w:rsid w:val="004407FF"/>
    <w:rsid w:val="00445183"/>
    <w:rsid w:val="004452D2"/>
    <w:rsid w:val="0044752C"/>
    <w:rsid w:val="00447DC7"/>
    <w:rsid w:val="00452887"/>
    <w:rsid w:val="00453563"/>
    <w:rsid w:val="004557D9"/>
    <w:rsid w:val="004563E6"/>
    <w:rsid w:val="0046268A"/>
    <w:rsid w:val="00470E5C"/>
    <w:rsid w:val="004747FA"/>
    <w:rsid w:val="00481EFC"/>
    <w:rsid w:val="00487B4B"/>
    <w:rsid w:val="00490284"/>
    <w:rsid w:val="00490E41"/>
    <w:rsid w:val="00491527"/>
    <w:rsid w:val="00491E91"/>
    <w:rsid w:val="00494BEB"/>
    <w:rsid w:val="004A70C3"/>
    <w:rsid w:val="004A7B83"/>
    <w:rsid w:val="004B0391"/>
    <w:rsid w:val="004B5C46"/>
    <w:rsid w:val="004B5D93"/>
    <w:rsid w:val="004B5E58"/>
    <w:rsid w:val="004B68A0"/>
    <w:rsid w:val="004B7F52"/>
    <w:rsid w:val="004C371E"/>
    <w:rsid w:val="004D1367"/>
    <w:rsid w:val="004D212E"/>
    <w:rsid w:val="004D37DC"/>
    <w:rsid w:val="004D4EA3"/>
    <w:rsid w:val="004D4F47"/>
    <w:rsid w:val="004D596E"/>
    <w:rsid w:val="004D7548"/>
    <w:rsid w:val="004E031A"/>
    <w:rsid w:val="004E1088"/>
    <w:rsid w:val="004E1809"/>
    <w:rsid w:val="004E2158"/>
    <w:rsid w:val="004E22CF"/>
    <w:rsid w:val="004E4D54"/>
    <w:rsid w:val="004E6C45"/>
    <w:rsid w:val="004E79EE"/>
    <w:rsid w:val="004F105E"/>
    <w:rsid w:val="004F6247"/>
    <w:rsid w:val="005003DB"/>
    <w:rsid w:val="005212D3"/>
    <w:rsid w:val="005213A7"/>
    <w:rsid w:val="0052392A"/>
    <w:rsid w:val="00530822"/>
    <w:rsid w:val="00531256"/>
    <w:rsid w:val="00531FB3"/>
    <w:rsid w:val="00534DC8"/>
    <w:rsid w:val="00542AA5"/>
    <w:rsid w:val="00543242"/>
    <w:rsid w:val="005459EE"/>
    <w:rsid w:val="005508EA"/>
    <w:rsid w:val="005538CF"/>
    <w:rsid w:val="00554CD3"/>
    <w:rsid w:val="00556531"/>
    <w:rsid w:val="00556572"/>
    <w:rsid w:val="00561E1C"/>
    <w:rsid w:val="0056263C"/>
    <w:rsid w:val="00562698"/>
    <w:rsid w:val="005643A1"/>
    <w:rsid w:val="00567E75"/>
    <w:rsid w:val="00573462"/>
    <w:rsid w:val="0058309D"/>
    <w:rsid w:val="0059504A"/>
    <w:rsid w:val="00595165"/>
    <w:rsid w:val="005A125F"/>
    <w:rsid w:val="005A5B86"/>
    <w:rsid w:val="005B32A3"/>
    <w:rsid w:val="005B3F4F"/>
    <w:rsid w:val="005C03DC"/>
    <w:rsid w:val="005C0B29"/>
    <w:rsid w:val="005C2269"/>
    <w:rsid w:val="005C2B3F"/>
    <w:rsid w:val="005C4863"/>
    <w:rsid w:val="005C656D"/>
    <w:rsid w:val="005D140F"/>
    <w:rsid w:val="005D7092"/>
    <w:rsid w:val="005E0260"/>
    <w:rsid w:val="005E597A"/>
    <w:rsid w:val="005F228B"/>
    <w:rsid w:val="005F2D02"/>
    <w:rsid w:val="005F5E59"/>
    <w:rsid w:val="005F6B5F"/>
    <w:rsid w:val="005F7062"/>
    <w:rsid w:val="005F7A04"/>
    <w:rsid w:val="00601D8A"/>
    <w:rsid w:val="00602FC3"/>
    <w:rsid w:val="00613723"/>
    <w:rsid w:val="00624A30"/>
    <w:rsid w:val="00624F64"/>
    <w:rsid w:val="00627A11"/>
    <w:rsid w:val="00637371"/>
    <w:rsid w:val="00640C7E"/>
    <w:rsid w:val="00640D64"/>
    <w:rsid w:val="0065017C"/>
    <w:rsid w:val="006537DE"/>
    <w:rsid w:val="00654061"/>
    <w:rsid w:val="00657DF4"/>
    <w:rsid w:val="00660153"/>
    <w:rsid w:val="0066342B"/>
    <w:rsid w:val="00663604"/>
    <w:rsid w:val="006648A8"/>
    <w:rsid w:val="00666A64"/>
    <w:rsid w:val="00670516"/>
    <w:rsid w:val="00673D05"/>
    <w:rsid w:val="00682BB2"/>
    <w:rsid w:val="006840A6"/>
    <w:rsid w:val="00684A51"/>
    <w:rsid w:val="00684D1C"/>
    <w:rsid w:val="006861F4"/>
    <w:rsid w:val="00690052"/>
    <w:rsid w:val="00697676"/>
    <w:rsid w:val="006A18E3"/>
    <w:rsid w:val="006A1DB0"/>
    <w:rsid w:val="006A3514"/>
    <w:rsid w:val="006A51DD"/>
    <w:rsid w:val="006A6CE9"/>
    <w:rsid w:val="006B00B3"/>
    <w:rsid w:val="006B3D6C"/>
    <w:rsid w:val="006C236A"/>
    <w:rsid w:val="006C56F6"/>
    <w:rsid w:val="006C786C"/>
    <w:rsid w:val="006D10BF"/>
    <w:rsid w:val="006D1378"/>
    <w:rsid w:val="006D461C"/>
    <w:rsid w:val="006D7076"/>
    <w:rsid w:val="006E2056"/>
    <w:rsid w:val="006E3C77"/>
    <w:rsid w:val="006E709E"/>
    <w:rsid w:val="006F1B76"/>
    <w:rsid w:val="006F2B8B"/>
    <w:rsid w:val="006F7659"/>
    <w:rsid w:val="00701E49"/>
    <w:rsid w:val="0070253F"/>
    <w:rsid w:val="007162E2"/>
    <w:rsid w:val="007219E3"/>
    <w:rsid w:val="00722617"/>
    <w:rsid w:val="00723ADA"/>
    <w:rsid w:val="00727673"/>
    <w:rsid w:val="00727CA5"/>
    <w:rsid w:val="007310DB"/>
    <w:rsid w:val="00743BF9"/>
    <w:rsid w:val="0074431B"/>
    <w:rsid w:val="00747F6B"/>
    <w:rsid w:val="007503A7"/>
    <w:rsid w:val="00756DE4"/>
    <w:rsid w:val="00763029"/>
    <w:rsid w:val="007651C9"/>
    <w:rsid w:val="00765B10"/>
    <w:rsid w:val="00765E4B"/>
    <w:rsid w:val="007666A6"/>
    <w:rsid w:val="007704FC"/>
    <w:rsid w:val="00772540"/>
    <w:rsid w:val="007731C1"/>
    <w:rsid w:val="00773336"/>
    <w:rsid w:val="00782352"/>
    <w:rsid w:val="00786C25"/>
    <w:rsid w:val="00787B70"/>
    <w:rsid w:val="007927BB"/>
    <w:rsid w:val="007957BF"/>
    <w:rsid w:val="0079648F"/>
    <w:rsid w:val="007B3737"/>
    <w:rsid w:val="007C02C4"/>
    <w:rsid w:val="007C7035"/>
    <w:rsid w:val="007D7FF8"/>
    <w:rsid w:val="007E0F6F"/>
    <w:rsid w:val="007E351E"/>
    <w:rsid w:val="007F17BE"/>
    <w:rsid w:val="007F4D43"/>
    <w:rsid w:val="007F58E1"/>
    <w:rsid w:val="00802A24"/>
    <w:rsid w:val="00817465"/>
    <w:rsid w:val="008200B5"/>
    <w:rsid w:val="008205CB"/>
    <w:rsid w:val="00832AC1"/>
    <w:rsid w:val="00832EA7"/>
    <w:rsid w:val="00846DFB"/>
    <w:rsid w:val="008517C2"/>
    <w:rsid w:val="00852D0E"/>
    <w:rsid w:val="00855EBB"/>
    <w:rsid w:val="00860976"/>
    <w:rsid w:val="00860EFD"/>
    <w:rsid w:val="00861943"/>
    <w:rsid w:val="00862246"/>
    <w:rsid w:val="00863C8D"/>
    <w:rsid w:val="008657F6"/>
    <w:rsid w:val="00865984"/>
    <w:rsid w:val="00867DFD"/>
    <w:rsid w:val="008717B0"/>
    <w:rsid w:val="00883AD8"/>
    <w:rsid w:val="0088565E"/>
    <w:rsid w:val="00887D55"/>
    <w:rsid w:val="00890989"/>
    <w:rsid w:val="00894FA2"/>
    <w:rsid w:val="00897F56"/>
    <w:rsid w:val="008A015A"/>
    <w:rsid w:val="008A0234"/>
    <w:rsid w:val="008A0F3A"/>
    <w:rsid w:val="008A14B0"/>
    <w:rsid w:val="008A3B03"/>
    <w:rsid w:val="008A3EDC"/>
    <w:rsid w:val="008A68D9"/>
    <w:rsid w:val="008B225D"/>
    <w:rsid w:val="008B2616"/>
    <w:rsid w:val="008B2FFD"/>
    <w:rsid w:val="008B376F"/>
    <w:rsid w:val="008B3923"/>
    <w:rsid w:val="008B7608"/>
    <w:rsid w:val="008C0A25"/>
    <w:rsid w:val="008C13B6"/>
    <w:rsid w:val="008C7551"/>
    <w:rsid w:val="008D1EDC"/>
    <w:rsid w:val="008D4C31"/>
    <w:rsid w:val="008E11D9"/>
    <w:rsid w:val="008E3304"/>
    <w:rsid w:val="008E51E8"/>
    <w:rsid w:val="008E6293"/>
    <w:rsid w:val="008E68E6"/>
    <w:rsid w:val="008F1573"/>
    <w:rsid w:val="008F2265"/>
    <w:rsid w:val="008F49EC"/>
    <w:rsid w:val="00903582"/>
    <w:rsid w:val="0091092D"/>
    <w:rsid w:val="0091275C"/>
    <w:rsid w:val="00912F38"/>
    <w:rsid w:val="00913A84"/>
    <w:rsid w:val="00916411"/>
    <w:rsid w:val="00927622"/>
    <w:rsid w:val="00933C70"/>
    <w:rsid w:val="009345E8"/>
    <w:rsid w:val="009369FA"/>
    <w:rsid w:val="00943B23"/>
    <w:rsid w:val="0094682A"/>
    <w:rsid w:val="00947F12"/>
    <w:rsid w:val="0095424A"/>
    <w:rsid w:val="009547A3"/>
    <w:rsid w:val="0095675D"/>
    <w:rsid w:val="009567A9"/>
    <w:rsid w:val="0096089A"/>
    <w:rsid w:val="00960B47"/>
    <w:rsid w:val="00960CEC"/>
    <w:rsid w:val="00972B31"/>
    <w:rsid w:val="00972E3A"/>
    <w:rsid w:val="00973A32"/>
    <w:rsid w:val="0097697F"/>
    <w:rsid w:val="00977C54"/>
    <w:rsid w:val="00977D2A"/>
    <w:rsid w:val="00980B48"/>
    <w:rsid w:val="00980F74"/>
    <w:rsid w:val="0098345F"/>
    <w:rsid w:val="00985563"/>
    <w:rsid w:val="00985722"/>
    <w:rsid w:val="009913AE"/>
    <w:rsid w:val="00996D1B"/>
    <w:rsid w:val="009B21A8"/>
    <w:rsid w:val="009B73F2"/>
    <w:rsid w:val="009C4B25"/>
    <w:rsid w:val="009C6A26"/>
    <w:rsid w:val="009C7C54"/>
    <w:rsid w:val="009D4CF4"/>
    <w:rsid w:val="009D7B34"/>
    <w:rsid w:val="009E02D7"/>
    <w:rsid w:val="009E48B3"/>
    <w:rsid w:val="009E66CF"/>
    <w:rsid w:val="009F52D0"/>
    <w:rsid w:val="009F7A67"/>
    <w:rsid w:val="00A01C0E"/>
    <w:rsid w:val="00A0205B"/>
    <w:rsid w:val="00A02D37"/>
    <w:rsid w:val="00A037A7"/>
    <w:rsid w:val="00A12742"/>
    <w:rsid w:val="00A127C6"/>
    <w:rsid w:val="00A16A34"/>
    <w:rsid w:val="00A21EC2"/>
    <w:rsid w:val="00A24C03"/>
    <w:rsid w:val="00A30AF3"/>
    <w:rsid w:val="00A34C24"/>
    <w:rsid w:val="00A35F5B"/>
    <w:rsid w:val="00A4637D"/>
    <w:rsid w:val="00A519B2"/>
    <w:rsid w:val="00A62A95"/>
    <w:rsid w:val="00A667B5"/>
    <w:rsid w:val="00A679EA"/>
    <w:rsid w:val="00A701C4"/>
    <w:rsid w:val="00A76E81"/>
    <w:rsid w:val="00A82021"/>
    <w:rsid w:val="00A86563"/>
    <w:rsid w:val="00A86C27"/>
    <w:rsid w:val="00A879EA"/>
    <w:rsid w:val="00A907FB"/>
    <w:rsid w:val="00A914CB"/>
    <w:rsid w:val="00A9195F"/>
    <w:rsid w:val="00A91B22"/>
    <w:rsid w:val="00A97704"/>
    <w:rsid w:val="00AA04D7"/>
    <w:rsid w:val="00AA55CF"/>
    <w:rsid w:val="00AA6C72"/>
    <w:rsid w:val="00AB528F"/>
    <w:rsid w:val="00AB5566"/>
    <w:rsid w:val="00AB677C"/>
    <w:rsid w:val="00AC16E0"/>
    <w:rsid w:val="00AC1949"/>
    <w:rsid w:val="00AC25AD"/>
    <w:rsid w:val="00AC6FF0"/>
    <w:rsid w:val="00AD6747"/>
    <w:rsid w:val="00AE091B"/>
    <w:rsid w:val="00AE0992"/>
    <w:rsid w:val="00AE1195"/>
    <w:rsid w:val="00AE2BBB"/>
    <w:rsid w:val="00AE6729"/>
    <w:rsid w:val="00AF124A"/>
    <w:rsid w:val="00AF1CFB"/>
    <w:rsid w:val="00AF233A"/>
    <w:rsid w:val="00AF33B2"/>
    <w:rsid w:val="00AF7171"/>
    <w:rsid w:val="00B056C1"/>
    <w:rsid w:val="00B10C0A"/>
    <w:rsid w:val="00B11C48"/>
    <w:rsid w:val="00B123E5"/>
    <w:rsid w:val="00B1518E"/>
    <w:rsid w:val="00B15917"/>
    <w:rsid w:val="00B175D9"/>
    <w:rsid w:val="00B21823"/>
    <w:rsid w:val="00B22C4C"/>
    <w:rsid w:val="00B2732F"/>
    <w:rsid w:val="00B309E9"/>
    <w:rsid w:val="00B30EBE"/>
    <w:rsid w:val="00B35A91"/>
    <w:rsid w:val="00B4569A"/>
    <w:rsid w:val="00B53FE2"/>
    <w:rsid w:val="00B62916"/>
    <w:rsid w:val="00B641FD"/>
    <w:rsid w:val="00B671B4"/>
    <w:rsid w:val="00B7426A"/>
    <w:rsid w:val="00B7534D"/>
    <w:rsid w:val="00B82E60"/>
    <w:rsid w:val="00B83485"/>
    <w:rsid w:val="00B84FA2"/>
    <w:rsid w:val="00B852E1"/>
    <w:rsid w:val="00B90651"/>
    <w:rsid w:val="00B93AE5"/>
    <w:rsid w:val="00B9708D"/>
    <w:rsid w:val="00B97796"/>
    <w:rsid w:val="00BB1DF1"/>
    <w:rsid w:val="00BB3A63"/>
    <w:rsid w:val="00BB54B8"/>
    <w:rsid w:val="00BC565D"/>
    <w:rsid w:val="00BC62F7"/>
    <w:rsid w:val="00BD4E03"/>
    <w:rsid w:val="00BD5FC2"/>
    <w:rsid w:val="00BD7C23"/>
    <w:rsid w:val="00BD7F96"/>
    <w:rsid w:val="00BE2B1B"/>
    <w:rsid w:val="00BE4731"/>
    <w:rsid w:val="00BE5092"/>
    <w:rsid w:val="00BF4663"/>
    <w:rsid w:val="00C01A49"/>
    <w:rsid w:val="00C03E9C"/>
    <w:rsid w:val="00C04B48"/>
    <w:rsid w:val="00C11084"/>
    <w:rsid w:val="00C118F3"/>
    <w:rsid w:val="00C1391C"/>
    <w:rsid w:val="00C140DF"/>
    <w:rsid w:val="00C1596C"/>
    <w:rsid w:val="00C15B99"/>
    <w:rsid w:val="00C23CAC"/>
    <w:rsid w:val="00C23FD9"/>
    <w:rsid w:val="00C25CC0"/>
    <w:rsid w:val="00C32A0B"/>
    <w:rsid w:val="00C336B4"/>
    <w:rsid w:val="00C348F5"/>
    <w:rsid w:val="00C35B4C"/>
    <w:rsid w:val="00C35CF1"/>
    <w:rsid w:val="00C36FEE"/>
    <w:rsid w:val="00C375F5"/>
    <w:rsid w:val="00C435FB"/>
    <w:rsid w:val="00C45C9E"/>
    <w:rsid w:val="00C46609"/>
    <w:rsid w:val="00C47038"/>
    <w:rsid w:val="00C536A7"/>
    <w:rsid w:val="00C56783"/>
    <w:rsid w:val="00C5789A"/>
    <w:rsid w:val="00C60070"/>
    <w:rsid w:val="00C64591"/>
    <w:rsid w:val="00C662BF"/>
    <w:rsid w:val="00C67B0D"/>
    <w:rsid w:val="00C67D6B"/>
    <w:rsid w:val="00C719DF"/>
    <w:rsid w:val="00C730B8"/>
    <w:rsid w:val="00C76E4D"/>
    <w:rsid w:val="00C80D6C"/>
    <w:rsid w:val="00C81FA9"/>
    <w:rsid w:val="00C823AC"/>
    <w:rsid w:val="00C837C0"/>
    <w:rsid w:val="00C83C3E"/>
    <w:rsid w:val="00C85EF5"/>
    <w:rsid w:val="00C867C0"/>
    <w:rsid w:val="00C92AB5"/>
    <w:rsid w:val="00C94A2A"/>
    <w:rsid w:val="00C95C64"/>
    <w:rsid w:val="00C97799"/>
    <w:rsid w:val="00CA7D9F"/>
    <w:rsid w:val="00CB101A"/>
    <w:rsid w:val="00CB2ACA"/>
    <w:rsid w:val="00CB426C"/>
    <w:rsid w:val="00CB591F"/>
    <w:rsid w:val="00CB7BEE"/>
    <w:rsid w:val="00CC552C"/>
    <w:rsid w:val="00CC736C"/>
    <w:rsid w:val="00CD1AEA"/>
    <w:rsid w:val="00CD5E72"/>
    <w:rsid w:val="00CE4639"/>
    <w:rsid w:val="00CE55EF"/>
    <w:rsid w:val="00CE719A"/>
    <w:rsid w:val="00CF030B"/>
    <w:rsid w:val="00CF605C"/>
    <w:rsid w:val="00CF6098"/>
    <w:rsid w:val="00CF63D6"/>
    <w:rsid w:val="00CF7C55"/>
    <w:rsid w:val="00D0065C"/>
    <w:rsid w:val="00D02015"/>
    <w:rsid w:val="00D04D3C"/>
    <w:rsid w:val="00D061DE"/>
    <w:rsid w:val="00D108F3"/>
    <w:rsid w:val="00D10D08"/>
    <w:rsid w:val="00D13871"/>
    <w:rsid w:val="00D2011D"/>
    <w:rsid w:val="00D2398C"/>
    <w:rsid w:val="00D248B0"/>
    <w:rsid w:val="00D2705A"/>
    <w:rsid w:val="00D27285"/>
    <w:rsid w:val="00D51B9F"/>
    <w:rsid w:val="00D53651"/>
    <w:rsid w:val="00D56723"/>
    <w:rsid w:val="00D5749B"/>
    <w:rsid w:val="00D660FF"/>
    <w:rsid w:val="00D66A28"/>
    <w:rsid w:val="00D73285"/>
    <w:rsid w:val="00D753B0"/>
    <w:rsid w:val="00D75D6E"/>
    <w:rsid w:val="00D77DAF"/>
    <w:rsid w:val="00D8192C"/>
    <w:rsid w:val="00D92B3D"/>
    <w:rsid w:val="00D95946"/>
    <w:rsid w:val="00DA09DC"/>
    <w:rsid w:val="00DA0DF7"/>
    <w:rsid w:val="00DA0E9F"/>
    <w:rsid w:val="00DA363A"/>
    <w:rsid w:val="00DA3E25"/>
    <w:rsid w:val="00DA4E7A"/>
    <w:rsid w:val="00DA6B02"/>
    <w:rsid w:val="00DA7BC7"/>
    <w:rsid w:val="00DB05C5"/>
    <w:rsid w:val="00DB1604"/>
    <w:rsid w:val="00DB17EF"/>
    <w:rsid w:val="00DB1855"/>
    <w:rsid w:val="00DB2BF4"/>
    <w:rsid w:val="00DB3E5B"/>
    <w:rsid w:val="00DB4B20"/>
    <w:rsid w:val="00DB711E"/>
    <w:rsid w:val="00DC17C8"/>
    <w:rsid w:val="00DC3C80"/>
    <w:rsid w:val="00DD1161"/>
    <w:rsid w:val="00DD2AEA"/>
    <w:rsid w:val="00DD5D18"/>
    <w:rsid w:val="00DE092C"/>
    <w:rsid w:val="00DF4724"/>
    <w:rsid w:val="00DF6DFC"/>
    <w:rsid w:val="00E020D9"/>
    <w:rsid w:val="00E04F87"/>
    <w:rsid w:val="00E109B3"/>
    <w:rsid w:val="00E114FA"/>
    <w:rsid w:val="00E149EB"/>
    <w:rsid w:val="00E16D40"/>
    <w:rsid w:val="00E16FF3"/>
    <w:rsid w:val="00E1712A"/>
    <w:rsid w:val="00E230AD"/>
    <w:rsid w:val="00E242D5"/>
    <w:rsid w:val="00E270E4"/>
    <w:rsid w:val="00E307BB"/>
    <w:rsid w:val="00E32EB9"/>
    <w:rsid w:val="00E437D8"/>
    <w:rsid w:val="00E472ED"/>
    <w:rsid w:val="00E47532"/>
    <w:rsid w:val="00E5119F"/>
    <w:rsid w:val="00E525A8"/>
    <w:rsid w:val="00E544B3"/>
    <w:rsid w:val="00E61ECC"/>
    <w:rsid w:val="00E62BD4"/>
    <w:rsid w:val="00E701D5"/>
    <w:rsid w:val="00E7190F"/>
    <w:rsid w:val="00E71DE4"/>
    <w:rsid w:val="00E736CC"/>
    <w:rsid w:val="00E81D04"/>
    <w:rsid w:val="00E82241"/>
    <w:rsid w:val="00E8407B"/>
    <w:rsid w:val="00E87457"/>
    <w:rsid w:val="00E90C1D"/>
    <w:rsid w:val="00E910C6"/>
    <w:rsid w:val="00E91621"/>
    <w:rsid w:val="00E95DC7"/>
    <w:rsid w:val="00E97823"/>
    <w:rsid w:val="00EA25E8"/>
    <w:rsid w:val="00EA466A"/>
    <w:rsid w:val="00EA7955"/>
    <w:rsid w:val="00EA7D82"/>
    <w:rsid w:val="00EB3C95"/>
    <w:rsid w:val="00EC114F"/>
    <w:rsid w:val="00EC3218"/>
    <w:rsid w:val="00EC4E9E"/>
    <w:rsid w:val="00EC5E80"/>
    <w:rsid w:val="00EC76E6"/>
    <w:rsid w:val="00ED11D7"/>
    <w:rsid w:val="00ED5670"/>
    <w:rsid w:val="00ED7DAA"/>
    <w:rsid w:val="00EF1F97"/>
    <w:rsid w:val="00EF5497"/>
    <w:rsid w:val="00F00FD6"/>
    <w:rsid w:val="00F03E1A"/>
    <w:rsid w:val="00F04006"/>
    <w:rsid w:val="00F0661F"/>
    <w:rsid w:val="00F06719"/>
    <w:rsid w:val="00F141BC"/>
    <w:rsid w:val="00F14CCB"/>
    <w:rsid w:val="00F159D5"/>
    <w:rsid w:val="00F24CA5"/>
    <w:rsid w:val="00F2529A"/>
    <w:rsid w:val="00F30754"/>
    <w:rsid w:val="00F30AC4"/>
    <w:rsid w:val="00F35E3F"/>
    <w:rsid w:val="00F36B0C"/>
    <w:rsid w:val="00F4011D"/>
    <w:rsid w:val="00F429EC"/>
    <w:rsid w:val="00F44E60"/>
    <w:rsid w:val="00F527EC"/>
    <w:rsid w:val="00F53925"/>
    <w:rsid w:val="00F61B36"/>
    <w:rsid w:val="00F63675"/>
    <w:rsid w:val="00F638B9"/>
    <w:rsid w:val="00F65AB7"/>
    <w:rsid w:val="00F70CD0"/>
    <w:rsid w:val="00F72C8F"/>
    <w:rsid w:val="00F73054"/>
    <w:rsid w:val="00F7455A"/>
    <w:rsid w:val="00F82F82"/>
    <w:rsid w:val="00F908DD"/>
    <w:rsid w:val="00F94952"/>
    <w:rsid w:val="00FA0D0D"/>
    <w:rsid w:val="00FA2FA1"/>
    <w:rsid w:val="00FA42EC"/>
    <w:rsid w:val="00FA7485"/>
    <w:rsid w:val="00FB2008"/>
    <w:rsid w:val="00FB50CF"/>
    <w:rsid w:val="00FC2B94"/>
    <w:rsid w:val="00FC33E7"/>
    <w:rsid w:val="00FC42BC"/>
    <w:rsid w:val="00FC6A18"/>
    <w:rsid w:val="00FD6297"/>
    <w:rsid w:val="00FD72AC"/>
    <w:rsid w:val="00FD76AC"/>
    <w:rsid w:val="00FF6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3"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86C"/>
    <w:rPr>
      <w:sz w:val="24"/>
      <w:szCs w:val="24"/>
    </w:rPr>
  </w:style>
  <w:style w:type="paragraph" w:styleId="1">
    <w:name w:val="heading 1"/>
    <w:basedOn w:val="a"/>
    <w:next w:val="a"/>
    <w:link w:val="10"/>
    <w:uiPriority w:val="99"/>
    <w:qFormat/>
    <w:rsid w:val="006C786C"/>
    <w:pPr>
      <w:keepNext/>
      <w:jc w:val="both"/>
      <w:outlineLvl w:val="0"/>
    </w:pPr>
    <w:rPr>
      <w:b/>
      <w:bCs/>
      <w:sz w:val="28"/>
      <w:szCs w:val="28"/>
    </w:rPr>
  </w:style>
  <w:style w:type="paragraph" w:styleId="2">
    <w:name w:val="heading 2"/>
    <w:basedOn w:val="a"/>
    <w:next w:val="a"/>
    <w:link w:val="20"/>
    <w:uiPriority w:val="99"/>
    <w:qFormat/>
    <w:rsid w:val="006C786C"/>
    <w:pPr>
      <w:keepNext/>
      <w:widowControl w:val="0"/>
      <w:autoSpaceDE w:val="0"/>
      <w:autoSpaceDN w:val="0"/>
      <w:adjustRightInd w:val="0"/>
      <w:spacing w:before="180" w:after="180"/>
      <w:jc w:val="center"/>
      <w:outlineLvl w:val="1"/>
    </w:pPr>
    <w:rPr>
      <w:b/>
      <w:bCs/>
      <w:sz w:val="28"/>
      <w:szCs w:val="28"/>
    </w:rPr>
  </w:style>
  <w:style w:type="paragraph" w:styleId="3">
    <w:name w:val="heading 3"/>
    <w:basedOn w:val="a"/>
    <w:next w:val="a"/>
    <w:link w:val="30"/>
    <w:uiPriority w:val="99"/>
    <w:qFormat/>
    <w:rsid w:val="006C786C"/>
    <w:pPr>
      <w:keepNext/>
      <w:widowControl w:val="0"/>
      <w:autoSpaceDE w:val="0"/>
      <w:autoSpaceDN w:val="0"/>
      <w:adjustRightInd w:val="0"/>
      <w:jc w:val="center"/>
      <w:outlineLvl w:val="2"/>
    </w:pPr>
    <w:rPr>
      <w:b/>
      <w:bCs/>
      <w:sz w:val="26"/>
      <w:szCs w:val="26"/>
    </w:rPr>
  </w:style>
  <w:style w:type="paragraph" w:styleId="4">
    <w:name w:val="heading 4"/>
    <w:basedOn w:val="a"/>
    <w:next w:val="a"/>
    <w:link w:val="40"/>
    <w:uiPriority w:val="99"/>
    <w:qFormat/>
    <w:rsid w:val="006C786C"/>
    <w:pPr>
      <w:keepNext/>
      <w:widowControl w:val="0"/>
      <w:autoSpaceDE w:val="0"/>
      <w:autoSpaceDN w:val="0"/>
      <w:adjustRightInd w:val="0"/>
      <w:spacing w:before="2300"/>
      <w:jc w:val="center"/>
      <w:outlineLvl w:val="3"/>
    </w:pPr>
    <w:rPr>
      <w:b/>
      <w:bCs/>
      <w:sz w:val="22"/>
      <w:szCs w:val="22"/>
    </w:rPr>
  </w:style>
  <w:style w:type="paragraph" w:styleId="5">
    <w:name w:val="heading 5"/>
    <w:basedOn w:val="a"/>
    <w:next w:val="a"/>
    <w:link w:val="50"/>
    <w:uiPriority w:val="99"/>
    <w:qFormat/>
    <w:rsid w:val="006C786C"/>
    <w:pPr>
      <w:keepNext/>
      <w:spacing w:before="180" w:after="180"/>
      <w:jc w:val="center"/>
      <w:outlineLvl w:val="4"/>
    </w:pPr>
    <w:rPr>
      <w:b/>
      <w:bCs/>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C786C"/>
    <w:rPr>
      <w:rFonts w:ascii="Cambria" w:hAnsi="Cambria" w:cs="Cambria"/>
      <w:b/>
      <w:bCs/>
      <w:kern w:val="32"/>
      <w:sz w:val="32"/>
      <w:szCs w:val="32"/>
    </w:rPr>
  </w:style>
  <w:style w:type="character" w:customStyle="1" w:styleId="20">
    <w:name w:val="Заголовок 2 Знак"/>
    <w:basedOn w:val="a0"/>
    <w:link w:val="2"/>
    <w:uiPriority w:val="99"/>
    <w:semiHidden/>
    <w:locked/>
    <w:rsid w:val="006C786C"/>
    <w:rPr>
      <w:rFonts w:ascii="Cambria" w:hAnsi="Cambria" w:cs="Cambria"/>
      <w:b/>
      <w:bCs/>
      <w:i/>
      <w:iCs/>
      <w:sz w:val="28"/>
      <w:szCs w:val="28"/>
    </w:rPr>
  </w:style>
  <w:style w:type="character" w:customStyle="1" w:styleId="30">
    <w:name w:val="Заголовок 3 Знак"/>
    <w:basedOn w:val="a0"/>
    <w:link w:val="3"/>
    <w:uiPriority w:val="99"/>
    <w:semiHidden/>
    <w:locked/>
    <w:rsid w:val="006C786C"/>
    <w:rPr>
      <w:rFonts w:ascii="Cambria" w:hAnsi="Cambria" w:cs="Cambria"/>
      <w:b/>
      <w:bCs/>
      <w:sz w:val="26"/>
      <w:szCs w:val="26"/>
    </w:rPr>
  </w:style>
  <w:style w:type="character" w:customStyle="1" w:styleId="40">
    <w:name w:val="Заголовок 4 Знак"/>
    <w:basedOn w:val="a0"/>
    <w:link w:val="4"/>
    <w:uiPriority w:val="99"/>
    <w:semiHidden/>
    <w:locked/>
    <w:rsid w:val="006C786C"/>
    <w:rPr>
      <w:rFonts w:ascii="Calibri" w:hAnsi="Calibri" w:cs="Calibri"/>
      <w:b/>
      <w:bCs/>
      <w:sz w:val="28"/>
      <w:szCs w:val="28"/>
    </w:rPr>
  </w:style>
  <w:style w:type="character" w:customStyle="1" w:styleId="50">
    <w:name w:val="Заголовок 5 Знак"/>
    <w:basedOn w:val="a0"/>
    <w:link w:val="5"/>
    <w:uiPriority w:val="99"/>
    <w:semiHidden/>
    <w:locked/>
    <w:rsid w:val="006C786C"/>
    <w:rPr>
      <w:rFonts w:ascii="Calibri" w:hAnsi="Calibri" w:cs="Calibri"/>
      <w:b/>
      <w:bCs/>
      <w:i/>
      <w:iCs/>
      <w:sz w:val="26"/>
      <w:szCs w:val="26"/>
    </w:rPr>
  </w:style>
  <w:style w:type="paragraph" w:styleId="a3">
    <w:name w:val="Body Text"/>
    <w:basedOn w:val="a"/>
    <w:link w:val="a4"/>
    <w:uiPriority w:val="99"/>
    <w:rsid w:val="006C786C"/>
    <w:pPr>
      <w:jc w:val="both"/>
    </w:pPr>
    <w:rPr>
      <w:sz w:val="28"/>
      <w:szCs w:val="28"/>
    </w:rPr>
  </w:style>
  <w:style w:type="character" w:customStyle="1" w:styleId="a4">
    <w:name w:val="Основной текст Знак"/>
    <w:basedOn w:val="a0"/>
    <w:link w:val="a3"/>
    <w:uiPriority w:val="99"/>
    <w:locked/>
    <w:rsid w:val="006C786C"/>
    <w:rPr>
      <w:rFonts w:cs="Times New Roman"/>
      <w:sz w:val="24"/>
      <w:szCs w:val="24"/>
    </w:rPr>
  </w:style>
  <w:style w:type="paragraph" w:styleId="21">
    <w:name w:val="Body Text 2"/>
    <w:basedOn w:val="a"/>
    <w:link w:val="22"/>
    <w:uiPriority w:val="99"/>
    <w:rsid w:val="006C786C"/>
    <w:rPr>
      <w:b/>
      <w:bCs/>
    </w:rPr>
  </w:style>
  <w:style w:type="character" w:customStyle="1" w:styleId="22">
    <w:name w:val="Основной текст 2 Знак"/>
    <w:basedOn w:val="a0"/>
    <w:link w:val="21"/>
    <w:uiPriority w:val="99"/>
    <w:semiHidden/>
    <w:locked/>
    <w:rsid w:val="006C786C"/>
    <w:rPr>
      <w:rFonts w:cs="Times New Roman"/>
      <w:sz w:val="24"/>
      <w:szCs w:val="24"/>
    </w:rPr>
  </w:style>
  <w:style w:type="paragraph" w:customStyle="1" w:styleId="FR1">
    <w:name w:val="FR1"/>
    <w:uiPriority w:val="99"/>
    <w:rsid w:val="006C786C"/>
    <w:pPr>
      <w:widowControl w:val="0"/>
      <w:autoSpaceDE w:val="0"/>
      <w:autoSpaceDN w:val="0"/>
      <w:adjustRightInd w:val="0"/>
      <w:jc w:val="right"/>
    </w:pPr>
    <w:rPr>
      <w:sz w:val="28"/>
      <w:szCs w:val="28"/>
    </w:rPr>
  </w:style>
  <w:style w:type="paragraph" w:customStyle="1" w:styleId="FR2">
    <w:name w:val="FR2"/>
    <w:uiPriority w:val="99"/>
    <w:rsid w:val="006C786C"/>
    <w:pPr>
      <w:widowControl w:val="0"/>
      <w:autoSpaceDE w:val="0"/>
      <w:autoSpaceDN w:val="0"/>
      <w:adjustRightInd w:val="0"/>
      <w:ind w:left="120"/>
    </w:pPr>
    <w:rPr>
      <w:rFonts w:ascii="Arial" w:hAnsi="Arial" w:cs="Arial"/>
      <w:noProof/>
      <w:sz w:val="24"/>
      <w:szCs w:val="24"/>
    </w:rPr>
  </w:style>
  <w:style w:type="paragraph" w:customStyle="1" w:styleId="FR3">
    <w:name w:val="FR3"/>
    <w:uiPriority w:val="99"/>
    <w:rsid w:val="006C786C"/>
    <w:pPr>
      <w:widowControl w:val="0"/>
      <w:autoSpaceDE w:val="0"/>
      <w:autoSpaceDN w:val="0"/>
      <w:adjustRightInd w:val="0"/>
      <w:spacing w:before="140"/>
      <w:jc w:val="both"/>
    </w:pPr>
    <w:rPr>
      <w:rFonts w:ascii="Arial" w:hAnsi="Arial" w:cs="Arial"/>
      <w:b/>
      <w:bCs/>
      <w:noProof/>
      <w:sz w:val="18"/>
      <w:szCs w:val="18"/>
    </w:rPr>
  </w:style>
  <w:style w:type="paragraph" w:styleId="a5">
    <w:name w:val="Title"/>
    <w:basedOn w:val="a"/>
    <w:link w:val="a6"/>
    <w:uiPriority w:val="10"/>
    <w:qFormat/>
    <w:rsid w:val="006C786C"/>
    <w:pPr>
      <w:widowControl w:val="0"/>
      <w:autoSpaceDE w:val="0"/>
      <w:autoSpaceDN w:val="0"/>
      <w:adjustRightInd w:val="0"/>
      <w:ind w:left="40"/>
      <w:jc w:val="center"/>
    </w:pPr>
    <w:rPr>
      <w:b/>
      <w:bCs/>
      <w:sz w:val="32"/>
      <w:szCs w:val="32"/>
    </w:rPr>
  </w:style>
  <w:style w:type="character" w:customStyle="1" w:styleId="a6">
    <w:name w:val="Название Знак"/>
    <w:basedOn w:val="a0"/>
    <w:link w:val="a5"/>
    <w:uiPriority w:val="10"/>
    <w:locked/>
    <w:rsid w:val="006C786C"/>
    <w:rPr>
      <w:rFonts w:ascii="Cambria" w:hAnsi="Cambria" w:cs="Cambria"/>
      <w:b/>
      <w:bCs/>
      <w:kern w:val="28"/>
      <w:sz w:val="32"/>
      <w:szCs w:val="32"/>
    </w:rPr>
  </w:style>
  <w:style w:type="paragraph" w:styleId="a7">
    <w:name w:val="Block Text"/>
    <w:basedOn w:val="a"/>
    <w:uiPriority w:val="99"/>
    <w:rsid w:val="006C786C"/>
    <w:pPr>
      <w:widowControl w:val="0"/>
      <w:autoSpaceDE w:val="0"/>
      <w:autoSpaceDN w:val="0"/>
      <w:adjustRightInd w:val="0"/>
      <w:ind w:left="520" w:right="400"/>
      <w:jc w:val="center"/>
    </w:pPr>
    <w:rPr>
      <w:sz w:val="22"/>
      <w:szCs w:val="22"/>
    </w:rPr>
  </w:style>
  <w:style w:type="paragraph" w:styleId="23">
    <w:name w:val="Body Text Indent 2"/>
    <w:basedOn w:val="a"/>
    <w:link w:val="24"/>
    <w:uiPriority w:val="99"/>
    <w:rsid w:val="006C786C"/>
    <w:pPr>
      <w:widowControl w:val="0"/>
      <w:autoSpaceDE w:val="0"/>
      <w:autoSpaceDN w:val="0"/>
      <w:adjustRightInd w:val="0"/>
      <w:ind w:firstLine="6"/>
      <w:jc w:val="both"/>
    </w:pPr>
    <w:rPr>
      <w:noProof/>
      <w:sz w:val="22"/>
      <w:szCs w:val="22"/>
    </w:rPr>
  </w:style>
  <w:style w:type="character" w:customStyle="1" w:styleId="24">
    <w:name w:val="Основной текст с отступом 2 Знак"/>
    <w:basedOn w:val="a0"/>
    <w:link w:val="23"/>
    <w:uiPriority w:val="99"/>
    <w:semiHidden/>
    <w:locked/>
    <w:rsid w:val="006C786C"/>
    <w:rPr>
      <w:rFonts w:cs="Times New Roman"/>
      <w:sz w:val="24"/>
      <w:szCs w:val="24"/>
    </w:rPr>
  </w:style>
  <w:style w:type="paragraph" w:styleId="31">
    <w:name w:val="Body Text Indent 3"/>
    <w:basedOn w:val="a"/>
    <w:link w:val="32"/>
    <w:uiPriority w:val="99"/>
    <w:rsid w:val="006C786C"/>
    <w:pPr>
      <w:widowControl w:val="0"/>
      <w:autoSpaceDE w:val="0"/>
      <w:autoSpaceDN w:val="0"/>
      <w:adjustRightInd w:val="0"/>
      <w:ind w:firstLine="142"/>
      <w:jc w:val="both"/>
    </w:pPr>
    <w:rPr>
      <w:sz w:val="22"/>
      <w:szCs w:val="22"/>
    </w:rPr>
  </w:style>
  <w:style w:type="character" w:customStyle="1" w:styleId="32">
    <w:name w:val="Основной текст с отступом 3 Знак"/>
    <w:basedOn w:val="a0"/>
    <w:link w:val="31"/>
    <w:uiPriority w:val="99"/>
    <w:semiHidden/>
    <w:locked/>
    <w:rsid w:val="006C786C"/>
    <w:rPr>
      <w:rFonts w:cs="Times New Roman"/>
      <w:sz w:val="16"/>
      <w:szCs w:val="16"/>
    </w:rPr>
  </w:style>
  <w:style w:type="paragraph" w:customStyle="1" w:styleId="ConsNonformat">
    <w:name w:val="ConsNonformat"/>
    <w:uiPriority w:val="99"/>
    <w:rsid w:val="006C786C"/>
    <w:pPr>
      <w:widowControl w:val="0"/>
      <w:autoSpaceDE w:val="0"/>
      <w:autoSpaceDN w:val="0"/>
      <w:adjustRightInd w:val="0"/>
    </w:pPr>
    <w:rPr>
      <w:rFonts w:ascii="Courier New" w:hAnsi="Courier New" w:cs="Courier New"/>
    </w:rPr>
  </w:style>
  <w:style w:type="paragraph" w:customStyle="1" w:styleId="ConsTitle">
    <w:name w:val="ConsTitle"/>
    <w:uiPriority w:val="99"/>
    <w:rsid w:val="006C786C"/>
    <w:pPr>
      <w:widowControl w:val="0"/>
      <w:autoSpaceDE w:val="0"/>
      <w:autoSpaceDN w:val="0"/>
      <w:adjustRightInd w:val="0"/>
    </w:pPr>
    <w:rPr>
      <w:rFonts w:ascii="Arial" w:hAnsi="Arial" w:cs="Arial"/>
      <w:b/>
      <w:bCs/>
      <w:sz w:val="16"/>
      <w:szCs w:val="16"/>
    </w:rPr>
  </w:style>
  <w:style w:type="paragraph" w:styleId="a8">
    <w:name w:val="Subtitle"/>
    <w:basedOn w:val="a"/>
    <w:link w:val="a9"/>
    <w:uiPriority w:val="99"/>
    <w:qFormat/>
    <w:rsid w:val="006C786C"/>
    <w:pPr>
      <w:jc w:val="center"/>
    </w:pPr>
    <w:rPr>
      <w:b/>
      <w:bCs/>
    </w:rPr>
  </w:style>
  <w:style w:type="character" w:customStyle="1" w:styleId="a9">
    <w:name w:val="Подзаголовок Знак"/>
    <w:basedOn w:val="a0"/>
    <w:link w:val="a8"/>
    <w:uiPriority w:val="99"/>
    <w:locked/>
    <w:rsid w:val="006C786C"/>
    <w:rPr>
      <w:rFonts w:ascii="Cambria" w:hAnsi="Cambria" w:cs="Cambria"/>
      <w:sz w:val="24"/>
      <w:szCs w:val="24"/>
    </w:rPr>
  </w:style>
  <w:style w:type="paragraph" w:styleId="33">
    <w:name w:val="Body Text 3"/>
    <w:basedOn w:val="a"/>
    <w:link w:val="34"/>
    <w:uiPriority w:val="99"/>
    <w:rsid w:val="006C786C"/>
    <w:pPr>
      <w:jc w:val="both"/>
    </w:pPr>
  </w:style>
  <w:style w:type="character" w:customStyle="1" w:styleId="34">
    <w:name w:val="Основной текст 3 Знак"/>
    <w:basedOn w:val="a0"/>
    <w:link w:val="33"/>
    <w:uiPriority w:val="99"/>
    <w:semiHidden/>
    <w:locked/>
    <w:rsid w:val="006C786C"/>
    <w:rPr>
      <w:rFonts w:cs="Times New Roman"/>
      <w:sz w:val="16"/>
      <w:szCs w:val="16"/>
    </w:rPr>
  </w:style>
  <w:style w:type="paragraph" w:styleId="aa">
    <w:name w:val="header"/>
    <w:basedOn w:val="a"/>
    <w:link w:val="ab"/>
    <w:uiPriority w:val="99"/>
    <w:rsid w:val="006C786C"/>
    <w:pPr>
      <w:tabs>
        <w:tab w:val="center" w:pos="4677"/>
        <w:tab w:val="right" w:pos="9355"/>
      </w:tabs>
    </w:pPr>
  </w:style>
  <w:style w:type="character" w:customStyle="1" w:styleId="ab">
    <w:name w:val="Верхний колонтитул Знак"/>
    <w:basedOn w:val="a0"/>
    <w:link w:val="aa"/>
    <w:uiPriority w:val="99"/>
    <w:locked/>
    <w:rsid w:val="006C786C"/>
    <w:rPr>
      <w:rFonts w:cs="Times New Roman"/>
      <w:sz w:val="24"/>
      <w:szCs w:val="24"/>
    </w:rPr>
  </w:style>
  <w:style w:type="character" w:styleId="ac">
    <w:name w:val="page number"/>
    <w:basedOn w:val="a0"/>
    <w:uiPriority w:val="99"/>
    <w:rsid w:val="006C786C"/>
    <w:rPr>
      <w:rFonts w:cs="Times New Roman"/>
    </w:rPr>
  </w:style>
  <w:style w:type="table" w:styleId="ad">
    <w:name w:val="Table Grid"/>
    <w:basedOn w:val="a1"/>
    <w:rsid w:val="00165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rsid w:val="00E910C6"/>
    <w:pPr>
      <w:spacing w:after="120"/>
      <w:ind w:left="283"/>
    </w:pPr>
  </w:style>
  <w:style w:type="character" w:customStyle="1" w:styleId="af">
    <w:name w:val="Основной текст с отступом Знак"/>
    <w:basedOn w:val="a0"/>
    <w:link w:val="ae"/>
    <w:uiPriority w:val="99"/>
    <w:locked/>
    <w:rsid w:val="00E910C6"/>
    <w:rPr>
      <w:rFonts w:cs="Times New Roman"/>
      <w:sz w:val="24"/>
      <w:szCs w:val="24"/>
    </w:rPr>
  </w:style>
  <w:style w:type="paragraph" w:customStyle="1" w:styleId="ConsNormal">
    <w:name w:val="ConsNormal"/>
    <w:uiPriority w:val="99"/>
    <w:rsid w:val="00666A64"/>
    <w:pPr>
      <w:widowControl w:val="0"/>
      <w:autoSpaceDE w:val="0"/>
      <w:autoSpaceDN w:val="0"/>
      <w:ind w:firstLine="720"/>
    </w:pPr>
    <w:rPr>
      <w:rFonts w:ascii="Arial" w:hAnsi="Arial" w:cs="Arial"/>
    </w:rPr>
  </w:style>
  <w:style w:type="paragraph" w:customStyle="1" w:styleId="ConsPlusNonformat">
    <w:name w:val="ConsPlusNonformat"/>
    <w:rsid w:val="00DB711E"/>
    <w:pPr>
      <w:widowControl w:val="0"/>
      <w:autoSpaceDE w:val="0"/>
      <w:autoSpaceDN w:val="0"/>
      <w:adjustRightInd w:val="0"/>
    </w:pPr>
    <w:rPr>
      <w:rFonts w:ascii="Courier New" w:hAnsi="Courier New" w:cs="Courier New"/>
    </w:rPr>
  </w:style>
  <w:style w:type="paragraph" w:styleId="af0">
    <w:name w:val="footer"/>
    <w:basedOn w:val="a"/>
    <w:link w:val="af1"/>
    <w:uiPriority w:val="99"/>
    <w:semiHidden/>
    <w:rsid w:val="00DB711E"/>
    <w:pPr>
      <w:tabs>
        <w:tab w:val="center" w:pos="4677"/>
        <w:tab w:val="right" w:pos="9355"/>
      </w:tabs>
    </w:pPr>
  </w:style>
  <w:style w:type="character" w:customStyle="1" w:styleId="af1">
    <w:name w:val="Нижний колонтитул Знак"/>
    <w:basedOn w:val="a0"/>
    <w:link w:val="af0"/>
    <w:uiPriority w:val="99"/>
    <w:semiHidden/>
    <w:locked/>
    <w:rsid w:val="00DB711E"/>
    <w:rPr>
      <w:rFonts w:cs="Times New Roman"/>
      <w:sz w:val="24"/>
      <w:szCs w:val="24"/>
    </w:rPr>
  </w:style>
  <w:style w:type="paragraph" w:customStyle="1" w:styleId="ConsPlusNormal">
    <w:name w:val="ConsPlusNormal"/>
    <w:rsid w:val="00090DAD"/>
    <w:pPr>
      <w:autoSpaceDE w:val="0"/>
      <w:autoSpaceDN w:val="0"/>
      <w:adjustRightInd w:val="0"/>
      <w:ind w:firstLine="720"/>
    </w:pPr>
    <w:rPr>
      <w:rFonts w:ascii="Arial" w:hAnsi="Arial" w:cs="Arial"/>
    </w:rPr>
  </w:style>
  <w:style w:type="paragraph" w:styleId="af2">
    <w:name w:val="No Spacing"/>
    <w:uiPriority w:val="1"/>
    <w:qFormat/>
    <w:rsid w:val="00310740"/>
    <w:rPr>
      <w:sz w:val="24"/>
      <w:szCs w:val="24"/>
    </w:rPr>
  </w:style>
  <w:style w:type="paragraph" w:customStyle="1" w:styleId="Style2">
    <w:name w:val="Style2"/>
    <w:basedOn w:val="a"/>
    <w:uiPriority w:val="99"/>
    <w:rsid w:val="007B3737"/>
    <w:pPr>
      <w:widowControl w:val="0"/>
      <w:autoSpaceDE w:val="0"/>
      <w:autoSpaceDN w:val="0"/>
      <w:adjustRightInd w:val="0"/>
      <w:spacing w:line="235" w:lineRule="exact"/>
      <w:jc w:val="center"/>
    </w:pPr>
    <w:rPr>
      <w:rFonts w:eastAsiaTheme="minorEastAsia"/>
    </w:rPr>
  </w:style>
  <w:style w:type="paragraph" w:customStyle="1" w:styleId="Style3">
    <w:name w:val="Style3"/>
    <w:basedOn w:val="a"/>
    <w:uiPriority w:val="99"/>
    <w:rsid w:val="007B3737"/>
    <w:pPr>
      <w:widowControl w:val="0"/>
      <w:autoSpaceDE w:val="0"/>
      <w:autoSpaceDN w:val="0"/>
      <w:adjustRightInd w:val="0"/>
    </w:pPr>
    <w:rPr>
      <w:rFonts w:eastAsiaTheme="minorEastAsia"/>
    </w:rPr>
  </w:style>
  <w:style w:type="paragraph" w:customStyle="1" w:styleId="Style4">
    <w:name w:val="Style4"/>
    <w:basedOn w:val="a"/>
    <w:uiPriority w:val="99"/>
    <w:rsid w:val="007B3737"/>
    <w:pPr>
      <w:widowControl w:val="0"/>
      <w:autoSpaceDE w:val="0"/>
      <w:autoSpaceDN w:val="0"/>
      <w:adjustRightInd w:val="0"/>
    </w:pPr>
    <w:rPr>
      <w:rFonts w:eastAsiaTheme="minorEastAsia"/>
    </w:rPr>
  </w:style>
  <w:style w:type="paragraph" w:customStyle="1" w:styleId="Style6">
    <w:name w:val="Style6"/>
    <w:basedOn w:val="a"/>
    <w:uiPriority w:val="99"/>
    <w:rsid w:val="007B3737"/>
    <w:pPr>
      <w:widowControl w:val="0"/>
      <w:autoSpaceDE w:val="0"/>
      <w:autoSpaceDN w:val="0"/>
      <w:adjustRightInd w:val="0"/>
      <w:spacing w:line="276" w:lineRule="exact"/>
      <w:jc w:val="both"/>
    </w:pPr>
    <w:rPr>
      <w:rFonts w:eastAsiaTheme="minorEastAsia"/>
    </w:rPr>
  </w:style>
  <w:style w:type="paragraph" w:customStyle="1" w:styleId="Style9">
    <w:name w:val="Style9"/>
    <w:basedOn w:val="a"/>
    <w:uiPriority w:val="99"/>
    <w:rsid w:val="007B3737"/>
    <w:pPr>
      <w:widowControl w:val="0"/>
      <w:autoSpaceDE w:val="0"/>
      <w:autoSpaceDN w:val="0"/>
      <w:adjustRightInd w:val="0"/>
      <w:spacing w:line="274" w:lineRule="exact"/>
      <w:jc w:val="both"/>
    </w:pPr>
    <w:rPr>
      <w:rFonts w:eastAsiaTheme="minorEastAsia"/>
    </w:rPr>
  </w:style>
  <w:style w:type="paragraph" w:customStyle="1" w:styleId="Style8">
    <w:name w:val="Style8"/>
    <w:basedOn w:val="a"/>
    <w:uiPriority w:val="99"/>
    <w:rsid w:val="007B3737"/>
    <w:pPr>
      <w:widowControl w:val="0"/>
      <w:autoSpaceDE w:val="0"/>
      <w:autoSpaceDN w:val="0"/>
      <w:adjustRightInd w:val="0"/>
      <w:spacing w:line="276" w:lineRule="exact"/>
      <w:jc w:val="both"/>
    </w:pPr>
  </w:style>
  <w:style w:type="character" w:customStyle="1" w:styleId="FontStyle13">
    <w:name w:val="Font Style13"/>
    <w:basedOn w:val="a0"/>
    <w:uiPriority w:val="99"/>
    <w:rsid w:val="007B3737"/>
    <w:rPr>
      <w:rFonts w:ascii="Times New Roman" w:hAnsi="Times New Roman" w:cs="Times New Roman"/>
      <w:b/>
      <w:bCs/>
      <w:sz w:val="22"/>
      <w:szCs w:val="22"/>
    </w:rPr>
  </w:style>
  <w:style w:type="character" w:customStyle="1" w:styleId="FontStyle14">
    <w:name w:val="Font Style14"/>
    <w:basedOn w:val="a0"/>
    <w:uiPriority w:val="99"/>
    <w:rsid w:val="007B3737"/>
    <w:rPr>
      <w:rFonts w:ascii="Times New Roman" w:hAnsi="Times New Roman" w:cs="Times New Roman"/>
      <w:sz w:val="22"/>
      <w:szCs w:val="22"/>
    </w:rPr>
  </w:style>
  <w:style w:type="character" w:customStyle="1" w:styleId="FontStyle12">
    <w:name w:val="Font Style12"/>
    <w:basedOn w:val="a0"/>
    <w:uiPriority w:val="99"/>
    <w:rsid w:val="007B3737"/>
    <w:rPr>
      <w:rFonts w:ascii="Times New Roman" w:hAnsi="Times New Roman" w:cs="Times New Roman"/>
      <w:b/>
      <w:bCs/>
      <w:sz w:val="26"/>
      <w:szCs w:val="26"/>
    </w:rPr>
  </w:style>
  <w:style w:type="character" w:customStyle="1" w:styleId="FontStyle15">
    <w:name w:val="Font Style15"/>
    <w:basedOn w:val="a0"/>
    <w:uiPriority w:val="99"/>
    <w:rsid w:val="007B3737"/>
    <w:rPr>
      <w:rFonts w:ascii="Times New Roman" w:hAnsi="Times New Roman" w:cs="Times New Roman"/>
      <w:sz w:val="22"/>
      <w:szCs w:val="22"/>
    </w:rPr>
  </w:style>
  <w:style w:type="character" w:customStyle="1" w:styleId="FontStyle11">
    <w:name w:val="Font Style11"/>
    <w:basedOn w:val="a0"/>
    <w:uiPriority w:val="99"/>
    <w:rsid w:val="007B3737"/>
    <w:rPr>
      <w:rFonts w:ascii="Times New Roman" w:hAnsi="Times New Roman" w:cs="Times New Roman"/>
      <w:b/>
      <w:bCs/>
      <w:sz w:val="20"/>
      <w:szCs w:val="20"/>
    </w:rPr>
  </w:style>
  <w:style w:type="paragraph" w:styleId="af3">
    <w:name w:val="Balloon Text"/>
    <w:basedOn w:val="a"/>
    <w:link w:val="af4"/>
    <w:uiPriority w:val="99"/>
    <w:semiHidden/>
    <w:unhideWhenUsed/>
    <w:rsid w:val="00147A2A"/>
    <w:rPr>
      <w:rFonts w:ascii="Tahoma" w:hAnsi="Tahoma" w:cs="Tahoma"/>
      <w:sz w:val="16"/>
      <w:szCs w:val="16"/>
    </w:rPr>
  </w:style>
  <w:style w:type="character" w:customStyle="1" w:styleId="af4">
    <w:name w:val="Текст выноски Знак"/>
    <w:basedOn w:val="a0"/>
    <w:link w:val="af3"/>
    <w:uiPriority w:val="99"/>
    <w:semiHidden/>
    <w:rsid w:val="00147A2A"/>
    <w:rPr>
      <w:rFonts w:ascii="Tahoma" w:hAnsi="Tahoma" w:cs="Tahoma"/>
      <w:sz w:val="16"/>
      <w:szCs w:val="16"/>
    </w:rPr>
  </w:style>
  <w:style w:type="paragraph" w:customStyle="1" w:styleId="Style1">
    <w:name w:val="Style1"/>
    <w:basedOn w:val="a"/>
    <w:uiPriority w:val="99"/>
    <w:rsid w:val="003A1709"/>
    <w:pPr>
      <w:widowControl w:val="0"/>
      <w:autoSpaceDE w:val="0"/>
      <w:autoSpaceDN w:val="0"/>
      <w:adjustRightInd w:val="0"/>
    </w:pPr>
  </w:style>
  <w:style w:type="paragraph" w:customStyle="1" w:styleId="Style5">
    <w:name w:val="Style5"/>
    <w:basedOn w:val="a"/>
    <w:uiPriority w:val="99"/>
    <w:rsid w:val="003A1709"/>
    <w:pPr>
      <w:widowControl w:val="0"/>
      <w:autoSpaceDE w:val="0"/>
      <w:autoSpaceDN w:val="0"/>
      <w:adjustRightInd w:val="0"/>
    </w:pPr>
  </w:style>
  <w:style w:type="paragraph" w:styleId="af5">
    <w:name w:val="Normal (Web)"/>
    <w:basedOn w:val="a"/>
    <w:uiPriority w:val="99"/>
    <w:rsid w:val="00CC552C"/>
    <w:pPr>
      <w:spacing w:before="100" w:beforeAutospacing="1" w:after="100" w:afterAutospacing="1"/>
    </w:pPr>
  </w:style>
  <w:style w:type="paragraph" w:customStyle="1" w:styleId="formattext">
    <w:name w:val="formattext"/>
    <w:basedOn w:val="a"/>
    <w:rsid w:val="00175EFB"/>
    <w:pPr>
      <w:spacing w:before="100" w:beforeAutospacing="1" w:after="100" w:afterAutospacing="1"/>
    </w:pPr>
  </w:style>
  <w:style w:type="character" w:styleId="af6">
    <w:name w:val="Hyperlink"/>
    <w:basedOn w:val="a0"/>
    <w:uiPriority w:val="99"/>
    <w:semiHidden/>
    <w:unhideWhenUsed/>
    <w:rsid w:val="00175EFB"/>
    <w:rPr>
      <w:color w:val="0000FF"/>
      <w:u w:val="single"/>
    </w:rPr>
  </w:style>
</w:styles>
</file>

<file path=word/webSettings.xml><?xml version="1.0" encoding="utf-8"?>
<w:webSettings xmlns:r="http://schemas.openxmlformats.org/officeDocument/2006/relationships" xmlns:w="http://schemas.openxmlformats.org/wordprocessingml/2006/main">
  <w:divs>
    <w:div w:id="233979794">
      <w:bodyDiv w:val="1"/>
      <w:marLeft w:val="0"/>
      <w:marRight w:val="0"/>
      <w:marTop w:val="0"/>
      <w:marBottom w:val="0"/>
      <w:divBdr>
        <w:top w:val="none" w:sz="0" w:space="0" w:color="auto"/>
        <w:left w:val="none" w:sz="0" w:space="0" w:color="auto"/>
        <w:bottom w:val="none" w:sz="0" w:space="0" w:color="auto"/>
        <w:right w:val="none" w:sz="0" w:space="0" w:color="auto"/>
      </w:divBdr>
    </w:div>
    <w:div w:id="1749300813">
      <w:bodyDiv w:val="1"/>
      <w:marLeft w:val="0"/>
      <w:marRight w:val="0"/>
      <w:marTop w:val="0"/>
      <w:marBottom w:val="0"/>
      <w:divBdr>
        <w:top w:val="none" w:sz="0" w:space="0" w:color="auto"/>
        <w:left w:val="none" w:sz="0" w:space="0" w:color="auto"/>
        <w:bottom w:val="none" w:sz="0" w:space="0" w:color="auto"/>
        <w:right w:val="none" w:sz="0" w:space="0" w:color="auto"/>
      </w:divBdr>
    </w:div>
    <w:div w:id="1801074250">
      <w:marLeft w:val="0"/>
      <w:marRight w:val="0"/>
      <w:marTop w:val="0"/>
      <w:marBottom w:val="0"/>
      <w:divBdr>
        <w:top w:val="none" w:sz="0" w:space="0" w:color="auto"/>
        <w:left w:val="none" w:sz="0" w:space="0" w:color="auto"/>
        <w:bottom w:val="none" w:sz="0" w:space="0" w:color="auto"/>
        <w:right w:val="none" w:sz="0" w:space="0" w:color="auto"/>
      </w:divBdr>
    </w:div>
    <w:div w:id="1801074251">
      <w:marLeft w:val="0"/>
      <w:marRight w:val="0"/>
      <w:marTop w:val="0"/>
      <w:marBottom w:val="0"/>
      <w:divBdr>
        <w:top w:val="none" w:sz="0" w:space="0" w:color="auto"/>
        <w:left w:val="none" w:sz="0" w:space="0" w:color="auto"/>
        <w:bottom w:val="none" w:sz="0" w:space="0" w:color="auto"/>
        <w:right w:val="none" w:sz="0" w:space="0" w:color="auto"/>
      </w:divBdr>
    </w:div>
    <w:div w:id="1801074252">
      <w:marLeft w:val="0"/>
      <w:marRight w:val="0"/>
      <w:marTop w:val="0"/>
      <w:marBottom w:val="0"/>
      <w:divBdr>
        <w:top w:val="none" w:sz="0" w:space="0" w:color="auto"/>
        <w:left w:val="none" w:sz="0" w:space="0" w:color="auto"/>
        <w:bottom w:val="none" w:sz="0" w:space="0" w:color="auto"/>
        <w:right w:val="none" w:sz="0" w:space="0" w:color="auto"/>
      </w:divBdr>
    </w:div>
    <w:div w:id="18010742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09044;fld=134;dst=100094" TargetMode="External"/><Relationship Id="rId4" Type="http://schemas.openxmlformats.org/officeDocument/2006/relationships/settings" Target="settings.xml"/><Relationship Id="rId9" Type="http://schemas.openxmlformats.org/officeDocument/2006/relationships/hyperlink" Target="consultantplus://offline/main?base=LAW;n=116647;fld=134;dst=1000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24A0F-683A-4CA8-A83E-9878D3A91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Pages>
  <Words>4292</Words>
  <Characters>24471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Комитет по управлению  собственностью города Брянска  _</vt:lpstr>
    </vt:vector>
  </TitlesOfParts>
  <Company>222</Company>
  <LinksUpToDate>false</LinksUpToDate>
  <CharactersWithSpaces>28706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собственностью города Брянска  _</dc:title>
  <dc:creator>111</dc:creator>
  <cp:lastModifiedBy>Rebrova</cp:lastModifiedBy>
  <cp:revision>32</cp:revision>
  <cp:lastPrinted>2013-03-26T05:50:00Z</cp:lastPrinted>
  <dcterms:created xsi:type="dcterms:W3CDTF">2018-07-31T07:42:00Z</dcterms:created>
  <dcterms:modified xsi:type="dcterms:W3CDTF">2019-10-14T08:36:00Z</dcterms:modified>
</cp:coreProperties>
</file>