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AF0B82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AF0B82" w:rsidRDefault="000E5F96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земельных участков </w:t>
      </w:r>
      <w:r w:rsidR="00AF0B82">
        <w:rPr>
          <w:b/>
          <w:sz w:val="28"/>
          <w:szCs w:val="28"/>
        </w:rPr>
        <w:t>и признания аукциона не состоявшимся</w:t>
      </w:r>
    </w:p>
    <w:p w:rsidR="00AF0B82" w:rsidRPr="00A61237" w:rsidRDefault="00AF0B82" w:rsidP="00AF0B82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AF0B82" w:rsidRPr="003B09FB" w:rsidRDefault="00AF0B82" w:rsidP="00AF0B82">
      <w:pPr>
        <w:tabs>
          <w:tab w:val="left" w:pos="4845"/>
          <w:tab w:val="left" w:pos="7455"/>
        </w:tabs>
        <w:rPr>
          <w:b/>
        </w:rPr>
      </w:pPr>
      <w:r w:rsidRPr="003B09FB">
        <w:rPr>
          <w:b/>
        </w:rPr>
        <w:t xml:space="preserve">г. Севск                                          </w:t>
      </w:r>
      <w:r w:rsidR="003B09FB">
        <w:rPr>
          <w:b/>
        </w:rPr>
        <w:t xml:space="preserve">                       </w:t>
      </w:r>
      <w:r w:rsidRPr="003B09FB">
        <w:rPr>
          <w:b/>
        </w:rPr>
        <w:t xml:space="preserve">                                                   </w:t>
      </w:r>
      <w:r w:rsidR="007F77CF" w:rsidRPr="003B09FB">
        <w:rPr>
          <w:b/>
        </w:rPr>
        <w:t xml:space="preserve">         </w:t>
      </w:r>
      <w:r w:rsidRPr="003B09FB">
        <w:rPr>
          <w:b/>
        </w:rPr>
        <w:t xml:space="preserve">     </w:t>
      </w:r>
      <w:r w:rsidR="000639C7" w:rsidRPr="003B09FB">
        <w:rPr>
          <w:b/>
        </w:rPr>
        <w:t>1</w:t>
      </w:r>
      <w:r w:rsidR="00DC20BA" w:rsidRPr="003B09FB">
        <w:rPr>
          <w:b/>
        </w:rPr>
        <w:t>7</w:t>
      </w:r>
      <w:r w:rsidR="007F77CF" w:rsidRPr="003B09FB">
        <w:rPr>
          <w:b/>
        </w:rPr>
        <w:t>.</w:t>
      </w:r>
      <w:r w:rsidR="009B6C62" w:rsidRPr="003B09FB">
        <w:rPr>
          <w:b/>
        </w:rPr>
        <w:t>0</w:t>
      </w:r>
      <w:r w:rsidR="00DC20BA" w:rsidRPr="003B09FB">
        <w:rPr>
          <w:b/>
        </w:rPr>
        <w:t>6</w:t>
      </w:r>
      <w:r w:rsidR="007F77CF" w:rsidRPr="003B09FB">
        <w:rPr>
          <w:b/>
        </w:rPr>
        <w:t>.</w:t>
      </w:r>
      <w:r w:rsidRPr="003B09FB">
        <w:rPr>
          <w:b/>
        </w:rPr>
        <w:t>20</w:t>
      </w:r>
      <w:r w:rsidR="00F62320" w:rsidRPr="003B09FB">
        <w:rPr>
          <w:b/>
        </w:rPr>
        <w:t>2</w:t>
      </w:r>
      <w:r w:rsidR="009B6C62" w:rsidRPr="003B09FB">
        <w:rPr>
          <w:b/>
        </w:rPr>
        <w:t>1</w:t>
      </w:r>
      <w:r w:rsidRPr="003B09FB">
        <w:rPr>
          <w:b/>
        </w:rPr>
        <w:t xml:space="preserve"> </w:t>
      </w:r>
      <w:r w:rsidR="00183977" w:rsidRPr="003B09FB">
        <w:rPr>
          <w:b/>
        </w:rPr>
        <w:t>г.</w:t>
      </w:r>
    </w:p>
    <w:p w:rsidR="00847C10" w:rsidRPr="003B09FB" w:rsidRDefault="00847C10" w:rsidP="00AF0B82">
      <w:pPr>
        <w:tabs>
          <w:tab w:val="left" w:pos="4845"/>
          <w:tab w:val="left" w:pos="7455"/>
        </w:tabs>
        <w:rPr>
          <w:b/>
        </w:rPr>
      </w:pPr>
    </w:p>
    <w:p w:rsidR="00183977" w:rsidRPr="003B09FB" w:rsidRDefault="00183977" w:rsidP="00AF0B82">
      <w:pPr>
        <w:tabs>
          <w:tab w:val="left" w:pos="4845"/>
          <w:tab w:val="left" w:pos="7455"/>
        </w:tabs>
        <w:rPr>
          <w:b/>
        </w:rPr>
      </w:pPr>
    </w:p>
    <w:p w:rsidR="00AF0B82" w:rsidRPr="003B09FB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3B09FB">
        <w:t>1. Организатор аукциона по продаже  земельных участков, государственная собственность на которые не разграничена: Администрация Севского муниципального района в  лице комитета по управлению  муниципальным имуществом.</w:t>
      </w:r>
    </w:p>
    <w:p w:rsidR="00AF0B82" w:rsidRPr="003B09FB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3B09FB">
        <w:t>Местонахождение и почтовый адрес продавца: 242440. Брянская область, г. Севск, ул. Розы Люксембург, 50.</w:t>
      </w:r>
    </w:p>
    <w:p w:rsidR="00AF0B82" w:rsidRPr="003B09FB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3B09FB">
        <w:t>Контактный телефон: 8 (48356) 9-75-51/ факс 9-14-33.</w:t>
      </w:r>
    </w:p>
    <w:p w:rsidR="00AF0B82" w:rsidRPr="003B09FB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3B09FB">
        <w:t>2. Ответственный за проведение аукциона: комитет по управлению муниципальным имуществом администрации Севского муниципального района.</w:t>
      </w:r>
    </w:p>
    <w:p w:rsidR="00AF0B82" w:rsidRPr="003B09FB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3B09FB">
        <w:t xml:space="preserve">3. На заседании аукционной комиссии о признании претендентов участниками аукциона присутствуют </w:t>
      </w:r>
      <w:r w:rsidR="00DC20BA" w:rsidRPr="003B09FB">
        <w:t>5</w:t>
      </w:r>
      <w:r w:rsidRPr="003B09FB">
        <w:t xml:space="preserve"> член</w:t>
      </w:r>
      <w:r w:rsidR="00262097" w:rsidRPr="003B09FB">
        <w:t>ов</w:t>
      </w:r>
      <w:r w:rsidRPr="003B09FB">
        <w:t xml:space="preserve"> комиссии:</w:t>
      </w:r>
    </w:p>
    <w:p w:rsidR="008345E2" w:rsidRPr="003B09FB" w:rsidRDefault="008345E2" w:rsidP="00B56078">
      <w:pPr>
        <w:tabs>
          <w:tab w:val="left" w:pos="4845"/>
          <w:tab w:val="left" w:pos="7455"/>
        </w:tabs>
        <w:ind w:firstLine="426"/>
        <w:jc w:val="both"/>
      </w:pPr>
      <w:r w:rsidRPr="003B09FB">
        <w:t xml:space="preserve">Председатель комиссии: Большунов Михаил Владимирович – заместитель главы администрации </w:t>
      </w:r>
      <w:r w:rsidR="000E5F96" w:rsidRPr="003B09FB">
        <w:t xml:space="preserve"> Севского </w:t>
      </w:r>
      <w:r w:rsidRPr="003B09FB">
        <w:t>муниципального района;</w:t>
      </w:r>
    </w:p>
    <w:p w:rsidR="002C38C5" w:rsidRPr="003B09FB" w:rsidRDefault="002C38C5" w:rsidP="002C38C5">
      <w:pPr>
        <w:tabs>
          <w:tab w:val="left" w:pos="4845"/>
          <w:tab w:val="left" w:pos="7455"/>
        </w:tabs>
        <w:ind w:firstLine="426"/>
        <w:jc w:val="both"/>
      </w:pPr>
      <w:r w:rsidRPr="003B09FB">
        <w:t xml:space="preserve">Секретарь комиссии: Реброва Ольга Юрьевна – </w:t>
      </w:r>
      <w:r w:rsidR="00AA542D" w:rsidRPr="003B09FB">
        <w:t>специалист второй к</w:t>
      </w:r>
      <w:r w:rsidR="00CC2278" w:rsidRPr="003B09FB">
        <w:t>а</w:t>
      </w:r>
      <w:r w:rsidR="00AA542D" w:rsidRPr="003B09FB">
        <w:t>тегории</w:t>
      </w:r>
      <w:r w:rsidRPr="003B09FB">
        <w:t xml:space="preserve"> комитета по управлению муниципальным имуществом</w:t>
      </w:r>
    </w:p>
    <w:p w:rsidR="002C38C5" w:rsidRPr="003B09FB" w:rsidRDefault="002C38C5" w:rsidP="002C38C5">
      <w:pPr>
        <w:tabs>
          <w:tab w:val="left" w:pos="4845"/>
          <w:tab w:val="left" w:pos="7455"/>
        </w:tabs>
        <w:ind w:firstLine="426"/>
        <w:jc w:val="both"/>
      </w:pPr>
      <w:r w:rsidRPr="003B09FB">
        <w:t>Члены комиссии:</w:t>
      </w:r>
    </w:p>
    <w:p w:rsidR="009B6C62" w:rsidRPr="003B09FB" w:rsidRDefault="009B6C62" w:rsidP="009B6C62">
      <w:pPr>
        <w:tabs>
          <w:tab w:val="left" w:pos="4845"/>
          <w:tab w:val="left" w:pos="7455"/>
        </w:tabs>
        <w:ind w:firstLine="567"/>
        <w:jc w:val="both"/>
      </w:pPr>
      <w:r w:rsidRPr="003B09FB">
        <w:t>Мерзлякова Тамара Федоровна – заместитель главы администрации Севского муниципального района;</w:t>
      </w:r>
    </w:p>
    <w:p w:rsidR="009B6C62" w:rsidRPr="003B09FB" w:rsidRDefault="009B6C62" w:rsidP="009B6C62">
      <w:pPr>
        <w:tabs>
          <w:tab w:val="left" w:pos="4845"/>
          <w:tab w:val="left" w:pos="7455"/>
        </w:tabs>
        <w:ind w:firstLine="426"/>
        <w:jc w:val="both"/>
      </w:pPr>
      <w:r w:rsidRPr="003B09FB">
        <w:t xml:space="preserve">Гармаш Татьяна Васильевна - начальник отдела </w:t>
      </w:r>
      <w:r w:rsidR="00185F17" w:rsidRPr="003B09FB">
        <w:t xml:space="preserve">правовой, кадровой и организационно-контрольной </w:t>
      </w:r>
      <w:r w:rsidRPr="003B09FB">
        <w:t>работы  администрации  Севского муниципального района;</w:t>
      </w:r>
    </w:p>
    <w:p w:rsidR="009B6C62" w:rsidRPr="003B09FB" w:rsidRDefault="009B6C62" w:rsidP="009B6C62">
      <w:pPr>
        <w:tabs>
          <w:tab w:val="left" w:pos="4845"/>
          <w:tab w:val="left" w:pos="7455"/>
        </w:tabs>
        <w:ind w:firstLine="426"/>
        <w:jc w:val="both"/>
      </w:pPr>
      <w:r w:rsidRPr="003B09FB">
        <w:t>Екимов Александр Михайлович – начальник отдела архитектуры и строительства.</w:t>
      </w:r>
    </w:p>
    <w:p w:rsidR="009B6C62" w:rsidRPr="003B09FB" w:rsidRDefault="009B6C62" w:rsidP="009B6C62">
      <w:pPr>
        <w:tabs>
          <w:tab w:val="left" w:pos="4845"/>
          <w:tab w:val="left" w:pos="7455"/>
        </w:tabs>
        <w:ind w:firstLine="426"/>
        <w:jc w:val="both"/>
      </w:pPr>
      <w:r w:rsidRPr="003B09FB">
        <w:t xml:space="preserve">4. Информационное сообщение о проведении аукциона открытого по составу участников и форме подаче предложений по цене было опубликовано в информационном бюллетене по официальному опубликованию (обнародованию) правовых актов администрации Севского муниципального района Брянской области от </w:t>
      </w:r>
      <w:r w:rsidR="00DC20BA" w:rsidRPr="003B09FB">
        <w:t>20</w:t>
      </w:r>
      <w:r w:rsidRPr="003B09FB">
        <w:t>.0</w:t>
      </w:r>
      <w:r w:rsidR="00DC20BA" w:rsidRPr="003B09FB">
        <w:t>5</w:t>
      </w:r>
      <w:r w:rsidRPr="003B09FB">
        <w:t>.2021 г. № 5</w:t>
      </w:r>
      <w:r w:rsidR="00DC20BA" w:rsidRPr="003B09FB">
        <w:t>34</w:t>
      </w:r>
      <w:r w:rsidRPr="003B09FB">
        <w:t xml:space="preserve"> и размещено на официальном интернет-сайте Российской Федерации </w:t>
      </w:r>
      <w:r w:rsidRPr="003B09FB">
        <w:rPr>
          <w:lang w:val="en-US"/>
        </w:rPr>
        <w:t>www</w:t>
      </w:r>
      <w:r w:rsidRPr="003B09FB">
        <w:t>.</w:t>
      </w:r>
      <w:r w:rsidRPr="003B09FB">
        <w:rPr>
          <w:lang w:val="en-US"/>
        </w:rPr>
        <w:t>torgi</w:t>
      </w:r>
      <w:r w:rsidRPr="003B09FB">
        <w:t>.</w:t>
      </w:r>
      <w:r w:rsidRPr="003B09FB">
        <w:rPr>
          <w:lang w:val="en-US"/>
        </w:rPr>
        <w:t>gov</w:t>
      </w:r>
      <w:r w:rsidRPr="003B09FB">
        <w:t>.</w:t>
      </w:r>
      <w:r w:rsidRPr="003B09FB">
        <w:rPr>
          <w:lang w:val="en-US"/>
        </w:rPr>
        <w:t>ru</w:t>
      </w:r>
      <w:r w:rsidRPr="003B09FB">
        <w:t>, и сайте администрации Севского муниципального района.</w:t>
      </w:r>
    </w:p>
    <w:p w:rsidR="00AF0B82" w:rsidRPr="003B09FB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3B09FB">
        <w:t>5. Наименование и характеристика, выставленных  на аукцион по продаже земельных участков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29"/>
        <w:gridCol w:w="61"/>
        <w:gridCol w:w="1501"/>
        <w:gridCol w:w="22"/>
        <w:gridCol w:w="32"/>
        <w:gridCol w:w="1506"/>
        <w:gridCol w:w="37"/>
        <w:gridCol w:w="14"/>
        <w:gridCol w:w="1793"/>
        <w:gridCol w:w="139"/>
        <w:gridCol w:w="55"/>
        <w:gridCol w:w="1506"/>
        <w:gridCol w:w="76"/>
        <w:gridCol w:w="65"/>
        <w:gridCol w:w="157"/>
        <w:gridCol w:w="1260"/>
        <w:gridCol w:w="88"/>
        <w:gridCol w:w="36"/>
        <w:gridCol w:w="1293"/>
      </w:tblGrid>
      <w:tr w:rsidR="00DC20BA" w:rsidRPr="003B09FB" w:rsidTr="00811F33"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Pr="003B09FB" w:rsidRDefault="00DC20BA" w:rsidP="00811F33">
            <w:pPr>
              <w:jc w:val="both"/>
              <w:rPr>
                <w:b/>
              </w:rPr>
            </w:pPr>
            <w:r w:rsidRPr="003B09FB">
              <w:rPr>
                <w:b/>
              </w:rPr>
              <w:t xml:space="preserve">№ </w:t>
            </w:r>
          </w:p>
          <w:p w:rsidR="00DC20BA" w:rsidRPr="003B09FB" w:rsidRDefault="00DC20BA" w:rsidP="00811F33">
            <w:pPr>
              <w:jc w:val="both"/>
            </w:pPr>
            <w:r w:rsidRPr="003B09FB">
              <w:rPr>
                <w:b/>
              </w:rPr>
              <w:t>лота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Pr="003B09FB" w:rsidRDefault="00DC20BA" w:rsidP="00811F33">
            <w:pPr>
              <w:jc w:val="center"/>
              <w:rPr>
                <w:b/>
              </w:rPr>
            </w:pPr>
            <w:r w:rsidRPr="003B09FB">
              <w:rPr>
                <w:b/>
              </w:rPr>
              <w:t>Дата и время проведения аукционов (подведения итогов)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Pr="003B09FB" w:rsidRDefault="00DC20BA" w:rsidP="00811F33">
            <w:pPr>
              <w:jc w:val="center"/>
              <w:rPr>
                <w:b/>
              </w:rPr>
            </w:pPr>
            <w:r w:rsidRPr="003B09FB">
              <w:rPr>
                <w:b/>
              </w:rPr>
              <w:t>Дата и время окончания приёма заявок и документов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Pr="003B09FB" w:rsidRDefault="00DC20BA" w:rsidP="00811F33">
            <w:pPr>
              <w:jc w:val="center"/>
              <w:rPr>
                <w:b/>
              </w:rPr>
            </w:pPr>
            <w:r w:rsidRPr="003B09FB">
              <w:rPr>
                <w:b/>
              </w:rPr>
              <w:t>Реквизиты решения о проведении аукциона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Pr="003B09FB" w:rsidRDefault="00DC20BA" w:rsidP="00811F33">
            <w:pPr>
              <w:jc w:val="center"/>
              <w:rPr>
                <w:b/>
              </w:rPr>
            </w:pPr>
            <w:r w:rsidRPr="003B09FB">
              <w:rPr>
                <w:b/>
              </w:rPr>
              <w:t>Начальная цена земельного участка (руб.)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Pr="003B09FB" w:rsidRDefault="00DC20BA" w:rsidP="00811F33">
            <w:pPr>
              <w:jc w:val="center"/>
              <w:rPr>
                <w:b/>
              </w:rPr>
            </w:pPr>
            <w:r w:rsidRPr="003B09FB">
              <w:rPr>
                <w:b/>
              </w:rPr>
              <w:t>Шаг аукциона, 3% (руб.)</w:t>
            </w:r>
          </w:p>
          <w:p w:rsidR="00DC20BA" w:rsidRPr="003B09FB" w:rsidRDefault="00DC20BA" w:rsidP="00811F33">
            <w:pPr>
              <w:rPr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Pr="003B09FB" w:rsidRDefault="00DC20BA" w:rsidP="00811F33">
            <w:pPr>
              <w:jc w:val="center"/>
              <w:rPr>
                <w:b/>
              </w:rPr>
            </w:pPr>
            <w:r w:rsidRPr="003B09FB">
              <w:rPr>
                <w:b/>
              </w:rPr>
              <w:t>Задаток, 20% (руб.)</w:t>
            </w:r>
          </w:p>
          <w:p w:rsidR="00DC20BA" w:rsidRPr="003B09FB" w:rsidRDefault="00DC20BA" w:rsidP="00811F33">
            <w:pPr>
              <w:rPr>
                <w:b/>
              </w:rPr>
            </w:pPr>
          </w:p>
        </w:tc>
      </w:tr>
      <w:tr w:rsidR="00DC20BA" w:rsidRPr="003B09FB" w:rsidTr="00811F33">
        <w:trPr>
          <w:trHeight w:val="63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BA" w:rsidRPr="003B09FB" w:rsidRDefault="00DC20BA" w:rsidP="00811F33">
            <w:pPr>
              <w:widowControl w:val="0"/>
              <w:jc w:val="both"/>
              <w:rPr>
                <w:b/>
              </w:rPr>
            </w:pPr>
            <w:r w:rsidRPr="003B09FB">
              <w:rPr>
                <w:b/>
              </w:rPr>
              <w:t>лот№1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Pr="003B09FB" w:rsidRDefault="00DC20BA" w:rsidP="00811F33">
            <w:pPr>
              <w:jc w:val="center"/>
            </w:pPr>
            <w:r w:rsidRPr="003B09FB">
              <w:t>21.06.2021г. в 10.00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16.06.2021г. до 16.00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Постановление</w:t>
            </w:r>
          </w:p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от 17.05.2021</w:t>
            </w:r>
          </w:p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№ 315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1 959031,14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58 770,93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Pr="003B09FB" w:rsidRDefault="00DC20BA" w:rsidP="00811F33">
            <w:pPr>
              <w:widowControl w:val="0"/>
              <w:tabs>
                <w:tab w:val="left" w:pos="200"/>
              </w:tabs>
            </w:pPr>
            <w:r w:rsidRPr="003B09FB">
              <w:t>391 806,23</w:t>
            </w:r>
          </w:p>
        </w:tc>
      </w:tr>
      <w:tr w:rsidR="00DC20BA" w:rsidRPr="003B09FB" w:rsidTr="00811F33">
        <w:trPr>
          <w:trHeight w:val="639"/>
        </w:trPr>
        <w:tc>
          <w:tcPr>
            <w:tcW w:w="10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BA" w:rsidRPr="003B09FB" w:rsidRDefault="00DC20BA" w:rsidP="00811F33">
            <w:pPr>
              <w:widowControl w:val="0"/>
              <w:jc w:val="both"/>
            </w:pPr>
            <w:r w:rsidRPr="003B09FB">
              <w:t>Местоположение земельного участка: Российская Федерация, Брянская область, Севский муниципальный район, Севское городское поселение, СПК «Севский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Площадь участка – 809517 кв. м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Категория земель – земли сельскохозяйственного назначения.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Разрешенное использование – растениеводство, для сельскохозяйственного производства.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Кадастровый номе участка- 32:22:0000000:1187.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Собственность – не разграниченная.</w:t>
            </w:r>
          </w:p>
        </w:tc>
      </w:tr>
      <w:tr w:rsidR="00DC20BA" w:rsidRPr="003B09FB" w:rsidTr="00811F33">
        <w:trPr>
          <w:trHeight w:val="63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BA" w:rsidRPr="003B09FB" w:rsidRDefault="00DC20BA" w:rsidP="00811F33">
            <w:pPr>
              <w:widowControl w:val="0"/>
              <w:jc w:val="both"/>
            </w:pPr>
            <w:r w:rsidRPr="003B09FB">
              <w:rPr>
                <w:b/>
              </w:rPr>
              <w:lastRenderedPageBreak/>
              <w:t>лот№2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Pr="003B09FB" w:rsidRDefault="00DC20BA" w:rsidP="00811F33">
            <w:pPr>
              <w:jc w:val="center"/>
            </w:pPr>
            <w:r w:rsidRPr="003B09FB">
              <w:t>21.06.2021г. в 10.15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16.06.2021г. до 16.00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Постановление</w:t>
            </w:r>
          </w:p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от 17.05.2021</w:t>
            </w:r>
          </w:p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№ 315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Pr="003B09FB" w:rsidRDefault="00DC20BA" w:rsidP="00811F33">
            <w:pPr>
              <w:widowControl w:val="0"/>
              <w:jc w:val="center"/>
            </w:pPr>
          </w:p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935 861,94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Pr="003B09FB" w:rsidRDefault="00DC20BA" w:rsidP="00811F33">
            <w:pPr>
              <w:widowControl w:val="0"/>
              <w:jc w:val="center"/>
            </w:pPr>
          </w:p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28 075,86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0BA" w:rsidRPr="003B09FB" w:rsidRDefault="00DC20BA" w:rsidP="00811F33">
            <w:pPr>
              <w:widowControl w:val="0"/>
              <w:tabs>
                <w:tab w:val="left" w:pos="200"/>
              </w:tabs>
            </w:pPr>
          </w:p>
          <w:p w:rsidR="00DC20BA" w:rsidRPr="003B09FB" w:rsidRDefault="00DC20BA" w:rsidP="00811F33">
            <w:pPr>
              <w:widowControl w:val="0"/>
              <w:tabs>
                <w:tab w:val="left" w:pos="200"/>
              </w:tabs>
            </w:pPr>
            <w:r w:rsidRPr="003B09FB">
              <w:t>187 172,39</w:t>
            </w:r>
          </w:p>
        </w:tc>
      </w:tr>
      <w:tr w:rsidR="00DC20BA" w:rsidRPr="003B09FB" w:rsidTr="00811F33">
        <w:trPr>
          <w:trHeight w:val="639"/>
        </w:trPr>
        <w:tc>
          <w:tcPr>
            <w:tcW w:w="10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BA" w:rsidRPr="003B09FB" w:rsidRDefault="00DC20BA" w:rsidP="00811F33">
            <w:pPr>
              <w:widowControl w:val="0"/>
              <w:jc w:val="both"/>
            </w:pPr>
            <w:r w:rsidRPr="003B09FB">
              <w:t>Местоположение земельного участка: Российская Федерация, Брянская область, Севский муниципальный район, Косицкое сельское поселение.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Площадь участка – 399941 кв. м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Категория земель – земли сельскохозяйственного назначения.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Разрешенное использование – сельскохозяйственные угодья (пашни, сенокосы, луга, пастбища, сады, огороды).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Кадастровый номер участка- 32:22:0220102:258.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Собственность – не разграниченная.</w:t>
            </w:r>
          </w:p>
          <w:p w:rsidR="00DC20BA" w:rsidRPr="003B09FB" w:rsidRDefault="00DC20BA" w:rsidP="00811F33">
            <w:pPr>
              <w:ind w:firstLine="567"/>
              <w:jc w:val="both"/>
            </w:pPr>
          </w:p>
        </w:tc>
      </w:tr>
      <w:tr w:rsidR="00DC20BA" w:rsidRPr="003B09FB" w:rsidTr="00F464C7">
        <w:trPr>
          <w:trHeight w:val="639"/>
        </w:trPr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BA" w:rsidRPr="003B09FB" w:rsidRDefault="00DC20BA" w:rsidP="00811F33">
            <w:pPr>
              <w:widowControl w:val="0"/>
              <w:jc w:val="both"/>
            </w:pPr>
            <w:r w:rsidRPr="003B09FB">
              <w:rPr>
                <w:b/>
              </w:rPr>
              <w:t>лот№3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A" w:rsidRPr="003B09FB" w:rsidRDefault="00DC20BA" w:rsidP="00811F33">
            <w:pPr>
              <w:jc w:val="center"/>
            </w:pPr>
            <w:r w:rsidRPr="003B09FB">
              <w:t>21.06.2021г. в 10.30</w:t>
            </w:r>
          </w:p>
        </w:tc>
        <w:tc>
          <w:tcPr>
            <w:tcW w:w="1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16.06.2021г. до 16.00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Постановление</w:t>
            </w:r>
          </w:p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от 17.05.2021</w:t>
            </w:r>
          </w:p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№ 315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A" w:rsidRPr="003B09FB" w:rsidRDefault="00DC20BA" w:rsidP="00811F33">
            <w:pPr>
              <w:widowControl w:val="0"/>
              <w:jc w:val="both"/>
            </w:pPr>
            <w:r w:rsidRPr="003B09FB">
              <w:t>966 777,90</w:t>
            </w: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A" w:rsidRPr="003B09FB" w:rsidRDefault="00DC20BA" w:rsidP="00811F33">
            <w:pPr>
              <w:widowControl w:val="0"/>
              <w:jc w:val="both"/>
            </w:pPr>
            <w:r w:rsidRPr="003B09FB">
              <w:t>29 003,34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A" w:rsidRPr="003B09FB" w:rsidRDefault="00DC20BA" w:rsidP="00811F33">
            <w:pPr>
              <w:widowControl w:val="0"/>
              <w:jc w:val="both"/>
            </w:pPr>
            <w:r w:rsidRPr="003B09FB">
              <w:t>193 355,58</w:t>
            </w:r>
          </w:p>
        </w:tc>
      </w:tr>
      <w:tr w:rsidR="00DC20BA" w:rsidRPr="003B09FB" w:rsidTr="00811F33">
        <w:trPr>
          <w:trHeight w:val="639"/>
        </w:trPr>
        <w:tc>
          <w:tcPr>
            <w:tcW w:w="10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BA" w:rsidRPr="003B09FB" w:rsidRDefault="00DC20BA" w:rsidP="00811F33">
            <w:pPr>
              <w:widowControl w:val="0"/>
              <w:jc w:val="both"/>
            </w:pPr>
            <w:r w:rsidRPr="003B09FB">
              <w:t>Местоположение земельного участка: Российская Федерация, Брянская область, Севский муниципальный район, Косицкое сельское поселение.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Площадь участка – 399495 кв. м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Категория земель – земли сельскохозяйственного назначения.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Разрешенное использование – выращивание зерновых и иных сельскохозяйственных культур.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Кадастровый номер участка- 32:22:0220102:259.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Собственность – не разграниченная.</w:t>
            </w:r>
          </w:p>
          <w:p w:rsidR="00DC20BA" w:rsidRPr="003B09FB" w:rsidRDefault="00DC20BA" w:rsidP="00811F33">
            <w:pPr>
              <w:widowControl w:val="0"/>
              <w:jc w:val="both"/>
            </w:pPr>
          </w:p>
        </w:tc>
      </w:tr>
      <w:tr w:rsidR="00DC20BA" w:rsidRPr="003B09FB" w:rsidTr="00F464C7">
        <w:trPr>
          <w:trHeight w:val="63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BA" w:rsidRPr="003B09FB" w:rsidRDefault="00DC20BA" w:rsidP="00811F33">
            <w:pPr>
              <w:widowControl w:val="0"/>
              <w:jc w:val="both"/>
            </w:pPr>
            <w:r w:rsidRPr="003B09FB">
              <w:rPr>
                <w:b/>
              </w:rPr>
              <w:t>лот№4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A" w:rsidRPr="003B09FB" w:rsidRDefault="00DC20BA" w:rsidP="00811F33">
            <w:pPr>
              <w:jc w:val="center"/>
            </w:pPr>
            <w:r w:rsidRPr="003B09FB">
              <w:t>21.06.2021г. в 10.45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16.06.2021г. до 16.00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Постановление</w:t>
            </w:r>
          </w:p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от 17.05.2021</w:t>
            </w:r>
          </w:p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№ 315</w:t>
            </w:r>
          </w:p>
        </w:tc>
        <w:tc>
          <w:tcPr>
            <w:tcW w:w="1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A" w:rsidRPr="003B09FB" w:rsidRDefault="00DC20BA" w:rsidP="00811F33">
            <w:pPr>
              <w:widowControl w:val="0"/>
              <w:jc w:val="both"/>
            </w:pPr>
            <w:r w:rsidRPr="003B09FB">
              <w:t>22 320,0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A" w:rsidRPr="003B09FB" w:rsidRDefault="00DC20BA" w:rsidP="00811F33">
            <w:pPr>
              <w:widowControl w:val="0"/>
              <w:jc w:val="center"/>
            </w:pPr>
          </w:p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669,60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A" w:rsidRPr="003B09FB" w:rsidRDefault="00DC20BA" w:rsidP="00811F33">
            <w:pPr>
              <w:widowControl w:val="0"/>
              <w:tabs>
                <w:tab w:val="left" w:pos="200"/>
              </w:tabs>
            </w:pPr>
          </w:p>
          <w:p w:rsidR="00DC20BA" w:rsidRPr="003B09FB" w:rsidRDefault="00DC20BA" w:rsidP="00811F33">
            <w:pPr>
              <w:widowControl w:val="0"/>
              <w:tabs>
                <w:tab w:val="left" w:pos="200"/>
              </w:tabs>
            </w:pPr>
            <w:r w:rsidRPr="003B09FB">
              <w:t>4 464,0</w:t>
            </w:r>
          </w:p>
        </w:tc>
      </w:tr>
      <w:tr w:rsidR="00DC20BA" w:rsidRPr="003B09FB" w:rsidTr="00811F33">
        <w:trPr>
          <w:trHeight w:val="639"/>
        </w:trPr>
        <w:tc>
          <w:tcPr>
            <w:tcW w:w="10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BA" w:rsidRPr="003B09FB" w:rsidRDefault="00DC20BA" w:rsidP="00811F33">
            <w:pPr>
              <w:widowControl w:val="0"/>
              <w:jc w:val="both"/>
            </w:pPr>
            <w:r w:rsidRPr="003B09FB">
              <w:t>Местоположение земельного участка: Российская Федерация, Брянская область, Севский муниципальный район, Косицкое сельское поселение.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Площадь участка – 30 кв. м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Категория земель – земли населенных пунктов.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Разрешенное использование – хранение автотранспорта.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Кадастровый номер участка- 32:22:0090102:388.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t>Собственность – не разграниченная.</w:t>
            </w:r>
          </w:p>
          <w:p w:rsidR="00DC20BA" w:rsidRPr="003B09FB" w:rsidRDefault="00DC20BA" w:rsidP="00811F33">
            <w:pPr>
              <w:widowControl w:val="0"/>
              <w:jc w:val="both"/>
            </w:pPr>
          </w:p>
        </w:tc>
      </w:tr>
      <w:tr w:rsidR="00DC20BA" w:rsidRPr="003B09FB" w:rsidTr="00F464C7">
        <w:trPr>
          <w:trHeight w:val="639"/>
        </w:trPr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4C7" w:rsidRPr="003B09FB" w:rsidRDefault="00F464C7" w:rsidP="00811F33">
            <w:pPr>
              <w:widowControl w:val="0"/>
              <w:jc w:val="both"/>
              <w:rPr>
                <w:b/>
              </w:rPr>
            </w:pPr>
            <w:r w:rsidRPr="003B09FB">
              <w:rPr>
                <w:b/>
              </w:rPr>
              <w:t>л</w:t>
            </w:r>
            <w:r w:rsidR="00DC20BA" w:rsidRPr="003B09FB">
              <w:rPr>
                <w:b/>
              </w:rPr>
              <w:t>от</w:t>
            </w:r>
          </w:p>
          <w:p w:rsidR="00DC20BA" w:rsidRPr="003B09FB" w:rsidRDefault="00DC20BA" w:rsidP="00811F33">
            <w:pPr>
              <w:widowControl w:val="0"/>
              <w:jc w:val="both"/>
            </w:pPr>
            <w:r w:rsidRPr="003B09FB">
              <w:rPr>
                <w:b/>
              </w:rPr>
              <w:t>№5</w:t>
            </w:r>
          </w:p>
        </w:tc>
        <w:tc>
          <w:tcPr>
            <w:tcW w:w="1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A" w:rsidRPr="003B09FB" w:rsidRDefault="00DC20BA" w:rsidP="00811F33">
            <w:pPr>
              <w:jc w:val="center"/>
            </w:pPr>
            <w:r w:rsidRPr="003B09FB">
              <w:t>21.06.2021г. в 11.00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16.06.2021г. до 16.00</w:t>
            </w:r>
          </w:p>
        </w:tc>
        <w:tc>
          <w:tcPr>
            <w:tcW w:w="2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Постановление</w:t>
            </w:r>
          </w:p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от 17.05.2021</w:t>
            </w:r>
          </w:p>
          <w:p w:rsidR="00DC20BA" w:rsidRPr="003B09FB" w:rsidRDefault="00DC20BA" w:rsidP="00811F33">
            <w:pPr>
              <w:widowControl w:val="0"/>
              <w:jc w:val="center"/>
            </w:pPr>
            <w:r w:rsidRPr="003B09FB">
              <w:t>№ 315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A" w:rsidRPr="003B09FB" w:rsidRDefault="00DC20BA" w:rsidP="00811F33">
            <w:pPr>
              <w:widowControl w:val="0"/>
              <w:jc w:val="both"/>
            </w:pPr>
            <w:r w:rsidRPr="003B09FB">
              <w:t>485 442,32</w:t>
            </w:r>
          </w:p>
        </w:tc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A" w:rsidRPr="003B09FB" w:rsidRDefault="00DC20BA" w:rsidP="00811F33">
            <w:pPr>
              <w:widowControl w:val="0"/>
              <w:jc w:val="both"/>
            </w:pPr>
            <w:r w:rsidRPr="003B09FB">
              <w:t>14 563,27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BA" w:rsidRPr="003B09FB" w:rsidRDefault="00DC20BA" w:rsidP="00811F33">
            <w:pPr>
              <w:widowControl w:val="0"/>
              <w:jc w:val="both"/>
            </w:pPr>
            <w:r w:rsidRPr="003B09FB">
              <w:t>97 088,46</w:t>
            </w:r>
          </w:p>
        </w:tc>
      </w:tr>
      <w:tr w:rsidR="00DC20BA" w:rsidRPr="003B09FB" w:rsidTr="00811F33">
        <w:trPr>
          <w:trHeight w:val="639"/>
        </w:trPr>
        <w:tc>
          <w:tcPr>
            <w:tcW w:w="103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20BA" w:rsidRPr="003B09FB" w:rsidRDefault="00DC20BA" w:rsidP="00DC20BA">
            <w:pPr>
              <w:pStyle w:val="ad"/>
              <w:spacing w:after="0"/>
              <w:contextualSpacing/>
            </w:pPr>
            <w:r w:rsidRPr="003B09FB">
              <w:t>Местоположение земельного участка: Российская Федерация, Севский муниципальный район, Севское городское поселение, восточная окраина п. Пенькозавод.</w:t>
            </w:r>
          </w:p>
          <w:p w:rsidR="00DC20BA" w:rsidRPr="003B09FB" w:rsidRDefault="00DC20BA" w:rsidP="00DC20BA">
            <w:pPr>
              <w:pStyle w:val="ad"/>
              <w:spacing w:after="0"/>
              <w:contextualSpacing/>
            </w:pPr>
            <w:r w:rsidRPr="003B09FB">
              <w:t>Площадь: 200596 кв.м.</w:t>
            </w:r>
          </w:p>
          <w:p w:rsidR="00DC20BA" w:rsidRPr="003B09FB" w:rsidRDefault="00DC20BA" w:rsidP="00DC20BA">
            <w:pPr>
              <w:pStyle w:val="ad"/>
              <w:spacing w:after="0"/>
              <w:contextualSpacing/>
            </w:pPr>
            <w:r w:rsidRPr="003B09FB">
              <w:t>Кадастровый номер: 32:22:0030802:129.</w:t>
            </w:r>
          </w:p>
          <w:p w:rsidR="00DC20BA" w:rsidRPr="003B09FB" w:rsidRDefault="00DC20BA" w:rsidP="00DC20BA">
            <w:pPr>
              <w:pStyle w:val="ad"/>
              <w:spacing w:after="0"/>
              <w:contextualSpacing/>
            </w:pPr>
            <w:r w:rsidRPr="003B09FB">
              <w:t>Категория земель: земли сельскохозяйственного назначения.</w:t>
            </w:r>
          </w:p>
          <w:p w:rsidR="00DC20BA" w:rsidRPr="003B09FB" w:rsidRDefault="00DC20BA" w:rsidP="00DC20BA">
            <w:pPr>
              <w:pStyle w:val="ad"/>
              <w:spacing w:after="0"/>
              <w:contextualSpacing/>
            </w:pPr>
            <w:r w:rsidRPr="003B09FB">
              <w:t>Разрешенное использование: сельскохозяйственное использование, для сельскохозяйственного производства.</w:t>
            </w:r>
          </w:p>
          <w:p w:rsidR="00DC20BA" w:rsidRPr="003B09FB" w:rsidRDefault="00DC20BA" w:rsidP="00DC20BA">
            <w:pPr>
              <w:widowControl w:val="0"/>
              <w:contextualSpacing/>
              <w:jc w:val="both"/>
            </w:pPr>
            <w:r w:rsidRPr="003B09FB">
              <w:t>Собственность– неразграниченная.</w:t>
            </w:r>
          </w:p>
          <w:p w:rsidR="00DC20BA" w:rsidRPr="003B09FB" w:rsidRDefault="00DC20BA" w:rsidP="00811F33">
            <w:pPr>
              <w:widowControl w:val="0"/>
              <w:jc w:val="both"/>
            </w:pPr>
          </w:p>
        </w:tc>
      </w:tr>
    </w:tbl>
    <w:p w:rsidR="00DC20BA" w:rsidRPr="003B09FB" w:rsidRDefault="00DC20BA" w:rsidP="00B56078">
      <w:pPr>
        <w:tabs>
          <w:tab w:val="left" w:pos="4845"/>
          <w:tab w:val="left" w:pos="7455"/>
        </w:tabs>
        <w:ind w:firstLine="426"/>
        <w:jc w:val="both"/>
      </w:pPr>
    </w:p>
    <w:p w:rsidR="00AF0B82" w:rsidRPr="003B09FB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3B09FB">
        <w:t>6. Процедура рассмотрения заявок на участие в аукционе проводилась аукционной комиссией в период с 10</w:t>
      </w:r>
      <w:r w:rsidR="007F253E" w:rsidRPr="003B09FB">
        <w:t>.00</w:t>
      </w:r>
      <w:r w:rsidRPr="003B09FB">
        <w:t xml:space="preserve"> часов до </w:t>
      </w:r>
      <w:r w:rsidR="009B6C62" w:rsidRPr="003B09FB">
        <w:t>10</w:t>
      </w:r>
      <w:r w:rsidR="007F253E" w:rsidRPr="003B09FB">
        <w:t>.</w:t>
      </w:r>
      <w:r w:rsidR="00DC20BA" w:rsidRPr="003B09FB">
        <w:t>20</w:t>
      </w:r>
      <w:r w:rsidRPr="003B09FB">
        <w:t xml:space="preserve"> часов </w:t>
      </w:r>
      <w:r w:rsidR="00DC20BA" w:rsidRPr="003B09FB">
        <w:t>17</w:t>
      </w:r>
      <w:r w:rsidR="007F77CF" w:rsidRPr="003B09FB">
        <w:t>.</w:t>
      </w:r>
      <w:r w:rsidR="009B6C62" w:rsidRPr="003B09FB">
        <w:t>0</w:t>
      </w:r>
      <w:r w:rsidR="00DC20BA" w:rsidRPr="003B09FB">
        <w:t>6</w:t>
      </w:r>
      <w:r w:rsidR="007F77CF" w:rsidRPr="003B09FB">
        <w:t>.</w:t>
      </w:r>
      <w:r w:rsidRPr="003B09FB">
        <w:t>20</w:t>
      </w:r>
      <w:r w:rsidR="00A8462C" w:rsidRPr="003B09FB">
        <w:t>2</w:t>
      </w:r>
      <w:r w:rsidR="009B6C62" w:rsidRPr="003B09FB">
        <w:t>1</w:t>
      </w:r>
      <w:r w:rsidRPr="003B09FB">
        <w:t xml:space="preserve"> г</w:t>
      </w:r>
      <w:r w:rsidR="007F77CF" w:rsidRPr="003B09FB">
        <w:t>.</w:t>
      </w:r>
      <w:r w:rsidRPr="003B09FB">
        <w:t xml:space="preserve"> по адресу: Брянская область, Севский район, г. Севск, ул. Розы Люксембург, 50, кабинет председателя аукционной комиссии.</w:t>
      </w:r>
    </w:p>
    <w:p w:rsidR="00AF0B82" w:rsidRPr="003B09FB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3B09FB">
        <w:t>7. До окончания, указанного в информационном сообщении о проведении аукциона по продаже земельных участков срока подачи заявок на участие в аукционе - до 1</w:t>
      </w:r>
      <w:r w:rsidR="007F77CF" w:rsidRPr="003B09FB">
        <w:t>6</w:t>
      </w:r>
      <w:r w:rsidR="007F253E" w:rsidRPr="003B09FB">
        <w:t>.00 ч</w:t>
      </w:r>
      <w:r w:rsidRPr="003B09FB">
        <w:t>ас</w:t>
      </w:r>
      <w:r w:rsidR="007F253E" w:rsidRPr="003B09FB">
        <w:t>ов</w:t>
      </w:r>
      <w:r w:rsidRPr="003B09FB">
        <w:t xml:space="preserve"> </w:t>
      </w:r>
      <w:r w:rsidR="00DC20BA" w:rsidRPr="003B09FB">
        <w:lastRenderedPageBreak/>
        <w:t>16</w:t>
      </w:r>
      <w:r w:rsidR="007F77CF" w:rsidRPr="003B09FB">
        <w:t>.</w:t>
      </w:r>
      <w:r w:rsidR="009B6C62" w:rsidRPr="003B09FB">
        <w:t>0</w:t>
      </w:r>
      <w:r w:rsidR="00DC20BA" w:rsidRPr="003B09FB">
        <w:t>6</w:t>
      </w:r>
      <w:r w:rsidR="007F77CF" w:rsidRPr="003B09FB">
        <w:t>.</w:t>
      </w:r>
      <w:r w:rsidRPr="003B09FB">
        <w:t>20</w:t>
      </w:r>
      <w:r w:rsidR="00A8462C" w:rsidRPr="003B09FB">
        <w:t>2</w:t>
      </w:r>
      <w:r w:rsidR="009B6C62" w:rsidRPr="003B09FB">
        <w:t>1</w:t>
      </w:r>
      <w:r w:rsidRPr="003B09FB">
        <w:t xml:space="preserve"> г</w:t>
      </w:r>
      <w:r w:rsidRPr="003B09FB">
        <w:rPr>
          <w:b/>
        </w:rPr>
        <w:t>.</w:t>
      </w:r>
      <w:r w:rsidRPr="003B09FB">
        <w:t xml:space="preserve"> – поступил</w:t>
      </w:r>
      <w:r w:rsidR="003C7DB3" w:rsidRPr="003B09FB">
        <w:t>и</w:t>
      </w:r>
      <w:r w:rsidRPr="003B09FB">
        <w:t xml:space="preserve"> заявк</w:t>
      </w:r>
      <w:r w:rsidR="003C7DB3" w:rsidRPr="003B09FB">
        <w:t>и</w:t>
      </w:r>
      <w:r w:rsidRPr="003B09FB">
        <w:t xml:space="preserve"> на бумажн</w:t>
      </w:r>
      <w:r w:rsidR="003C7DB3" w:rsidRPr="003B09FB">
        <w:t>ых</w:t>
      </w:r>
      <w:r w:rsidR="00A8462C" w:rsidRPr="003B09FB">
        <w:t xml:space="preserve"> </w:t>
      </w:r>
      <w:r w:rsidRPr="003B09FB">
        <w:t>носител</w:t>
      </w:r>
      <w:r w:rsidR="003C7DB3" w:rsidRPr="003B09FB">
        <w:t>ях</w:t>
      </w:r>
      <w:r w:rsidRPr="003B09FB">
        <w:t xml:space="preserve">, что зафиксировано в журнале регистрации поступления заявок на участие в аукционе. </w:t>
      </w:r>
    </w:p>
    <w:p w:rsidR="00AF0B82" w:rsidRPr="003B09FB" w:rsidRDefault="00AF0B82" w:rsidP="00AF0B82">
      <w:pPr>
        <w:tabs>
          <w:tab w:val="left" w:pos="4845"/>
          <w:tab w:val="left" w:pos="7455"/>
        </w:tabs>
        <w:jc w:val="both"/>
      </w:pPr>
    </w:p>
    <w:p w:rsidR="00AF0B82" w:rsidRPr="003B09FB" w:rsidRDefault="00AF0B82" w:rsidP="00AF0B82">
      <w:pPr>
        <w:tabs>
          <w:tab w:val="left" w:pos="4845"/>
          <w:tab w:val="left" w:pos="7455"/>
        </w:tabs>
        <w:jc w:val="both"/>
      </w:pPr>
      <w:r w:rsidRPr="003B09FB">
        <w:t>8. Сведения о претендентах, подавших заявки на участие в аукционе:</w:t>
      </w:r>
    </w:p>
    <w:tbl>
      <w:tblPr>
        <w:tblStyle w:val="a3"/>
        <w:tblW w:w="0" w:type="auto"/>
        <w:tblLook w:val="04A0"/>
      </w:tblPr>
      <w:tblGrid>
        <w:gridCol w:w="709"/>
        <w:gridCol w:w="2449"/>
        <w:gridCol w:w="2412"/>
        <w:gridCol w:w="2637"/>
        <w:gridCol w:w="2073"/>
      </w:tblGrid>
      <w:tr w:rsidR="00AF0B82" w:rsidRPr="003B09FB" w:rsidTr="00DC20BA">
        <w:tc>
          <w:tcPr>
            <w:tcW w:w="705" w:type="dxa"/>
          </w:tcPr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 xml:space="preserve">№ лота </w:t>
            </w:r>
          </w:p>
        </w:tc>
        <w:tc>
          <w:tcPr>
            <w:tcW w:w="2450" w:type="dxa"/>
          </w:tcPr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Наименование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 xml:space="preserve"> (для юрид. лица), 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 xml:space="preserve">Ф.И.О. 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( для физ. лица)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претендента</w:t>
            </w:r>
          </w:p>
        </w:tc>
        <w:tc>
          <w:tcPr>
            <w:tcW w:w="2413" w:type="dxa"/>
          </w:tcPr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 xml:space="preserve">Место нахождения 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(для юрид. лица)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место жительства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(для физ. лица)</w:t>
            </w:r>
          </w:p>
        </w:tc>
        <w:tc>
          <w:tcPr>
            <w:tcW w:w="2638" w:type="dxa"/>
          </w:tcPr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 xml:space="preserve">Реквизиты 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(для юрид. лица)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паспортные данные</w:t>
            </w:r>
          </w:p>
          <w:p w:rsidR="00AF0B82" w:rsidRPr="003B09FB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(для физ. лица)</w:t>
            </w:r>
          </w:p>
        </w:tc>
        <w:tc>
          <w:tcPr>
            <w:tcW w:w="2074" w:type="dxa"/>
          </w:tcPr>
          <w:p w:rsidR="00AF0B82" w:rsidRPr="003B09FB" w:rsidRDefault="002170BC" w:rsidP="002170BC">
            <w:pPr>
              <w:tabs>
                <w:tab w:val="left" w:pos="4845"/>
                <w:tab w:val="left" w:pos="7455"/>
              </w:tabs>
              <w:jc w:val="both"/>
              <w:rPr>
                <w:b/>
              </w:rPr>
            </w:pPr>
            <w:r w:rsidRPr="003B09FB">
              <w:rPr>
                <w:b/>
              </w:rPr>
              <w:t>Номер, д</w:t>
            </w:r>
            <w:r w:rsidR="00AF0B82" w:rsidRPr="003B09FB">
              <w:rPr>
                <w:b/>
              </w:rPr>
              <w:t>ата и время поступления заявки</w:t>
            </w:r>
          </w:p>
        </w:tc>
      </w:tr>
      <w:tr w:rsidR="00AA542D" w:rsidRPr="003B09FB" w:rsidTr="00DC20BA">
        <w:tc>
          <w:tcPr>
            <w:tcW w:w="705" w:type="dxa"/>
          </w:tcPr>
          <w:p w:rsidR="00AA542D" w:rsidRPr="003B09FB" w:rsidRDefault="00AA542D" w:rsidP="00AF0B82">
            <w:pPr>
              <w:tabs>
                <w:tab w:val="left" w:pos="4845"/>
                <w:tab w:val="left" w:pos="7455"/>
              </w:tabs>
            </w:pPr>
            <w:r w:rsidRPr="003B09FB">
              <w:t>1</w:t>
            </w:r>
          </w:p>
        </w:tc>
        <w:tc>
          <w:tcPr>
            <w:tcW w:w="2450" w:type="dxa"/>
          </w:tcPr>
          <w:p w:rsidR="00AA542D" w:rsidRPr="003B09FB" w:rsidRDefault="00DC20BA" w:rsidP="004D144C">
            <w:pPr>
              <w:tabs>
                <w:tab w:val="left" w:pos="4845"/>
                <w:tab w:val="left" w:pos="7455"/>
              </w:tabs>
              <w:jc w:val="center"/>
            </w:pPr>
            <w:r w:rsidRPr="003B09FB">
              <w:t>ООО «Велес»</w:t>
            </w:r>
          </w:p>
        </w:tc>
        <w:tc>
          <w:tcPr>
            <w:tcW w:w="2413" w:type="dxa"/>
          </w:tcPr>
          <w:p w:rsidR="00AA542D" w:rsidRPr="003B09FB" w:rsidRDefault="00DC20BA" w:rsidP="004D144C">
            <w:pPr>
              <w:tabs>
                <w:tab w:val="left" w:pos="4845"/>
                <w:tab w:val="left" w:pos="7455"/>
              </w:tabs>
            </w:pPr>
            <w:r w:rsidRPr="003B09FB">
              <w:t>Брянская область, Севский район, п. Косицы, ул. Центральная, д. 11</w:t>
            </w:r>
          </w:p>
        </w:tc>
        <w:tc>
          <w:tcPr>
            <w:tcW w:w="2638" w:type="dxa"/>
          </w:tcPr>
          <w:p w:rsidR="00AA542D" w:rsidRPr="003B09FB" w:rsidRDefault="00DC20BA" w:rsidP="004D144C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ОГРН 1113256012759,</w:t>
            </w:r>
          </w:p>
          <w:p w:rsidR="00DC20BA" w:rsidRPr="003B09FB" w:rsidRDefault="00DC20BA" w:rsidP="004D144C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 xml:space="preserve">ИНН </w:t>
            </w:r>
            <w:r w:rsidR="00BD1556" w:rsidRPr="003B09FB">
              <w:t>3249501716,</w:t>
            </w:r>
          </w:p>
          <w:p w:rsidR="00BD1556" w:rsidRPr="003B09FB" w:rsidRDefault="00BD1556" w:rsidP="004D144C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КПП 324501001</w:t>
            </w:r>
          </w:p>
          <w:p w:rsidR="00BD1556" w:rsidRPr="003B09FB" w:rsidRDefault="00BD1556" w:rsidP="00BD1556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Зарегистрировано 14.07.2011г. МИ ФНС  10 по Брянской области</w:t>
            </w:r>
          </w:p>
        </w:tc>
        <w:tc>
          <w:tcPr>
            <w:tcW w:w="2074" w:type="dxa"/>
          </w:tcPr>
          <w:p w:rsidR="00BD1556" w:rsidRPr="003B09FB" w:rsidRDefault="00BD1556" w:rsidP="00BD1556">
            <w:pPr>
              <w:tabs>
                <w:tab w:val="left" w:pos="4845"/>
                <w:tab w:val="left" w:pos="7455"/>
              </w:tabs>
            </w:pPr>
            <w:r w:rsidRPr="003B09FB">
              <w:t>01-19-3029,</w:t>
            </w:r>
          </w:p>
          <w:p w:rsidR="00BD1556" w:rsidRPr="003B09FB" w:rsidRDefault="00BD1556" w:rsidP="00BD1556">
            <w:pPr>
              <w:tabs>
                <w:tab w:val="left" w:pos="4845"/>
                <w:tab w:val="left" w:pos="7455"/>
              </w:tabs>
            </w:pPr>
            <w:r w:rsidRPr="003B09FB">
              <w:t>09.06.2021 года,</w:t>
            </w:r>
          </w:p>
          <w:p w:rsidR="00AA542D" w:rsidRPr="003B09FB" w:rsidRDefault="00BD1556" w:rsidP="00BD1556">
            <w:pPr>
              <w:tabs>
                <w:tab w:val="left" w:pos="4845"/>
                <w:tab w:val="left" w:pos="7455"/>
              </w:tabs>
            </w:pPr>
            <w:r w:rsidRPr="003B09FB">
              <w:t>11-20 час.</w:t>
            </w:r>
          </w:p>
        </w:tc>
      </w:tr>
      <w:tr w:rsidR="00BD1556" w:rsidRPr="003B09FB" w:rsidTr="00DC20BA">
        <w:tc>
          <w:tcPr>
            <w:tcW w:w="705" w:type="dxa"/>
          </w:tcPr>
          <w:p w:rsidR="00BD1556" w:rsidRPr="003B09FB" w:rsidRDefault="00BD1556" w:rsidP="00AF0B82">
            <w:pPr>
              <w:tabs>
                <w:tab w:val="left" w:pos="4845"/>
                <w:tab w:val="left" w:pos="7455"/>
              </w:tabs>
            </w:pPr>
            <w:r w:rsidRPr="003B09FB">
              <w:t>2</w:t>
            </w:r>
          </w:p>
        </w:tc>
        <w:tc>
          <w:tcPr>
            <w:tcW w:w="2450" w:type="dxa"/>
          </w:tcPr>
          <w:p w:rsidR="00BD1556" w:rsidRPr="003B09FB" w:rsidRDefault="00BD1556" w:rsidP="00BD1556">
            <w:pPr>
              <w:tabs>
                <w:tab w:val="left" w:pos="4845"/>
                <w:tab w:val="left" w:pos="7455"/>
              </w:tabs>
              <w:jc w:val="center"/>
            </w:pPr>
            <w:r w:rsidRPr="003B09FB">
              <w:t>КФХ «Платон»</w:t>
            </w:r>
          </w:p>
        </w:tc>
        <w:tc>
          <w:tcPr>
            <w:tcW w:w="2413" w:type="dxa"/>
          </w:tcPr>
          <w:p w:rsidR="00BD1556" w:rsidRPr="003B09FB" w:rsidRDefault="00BD1556" w:rsidP="00BD1556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 xml:space="preserve">Брянская область, Севский район, село Лемешовка </w:t>
            </w:r>
          </w:p>
        </w:tc>
        <w:tc>
          <w:tcPr>
            <w:tcW w:w="2638" w:type="dxa"/>
          </w:tcPr>
          <w:p w:rsidR="00BD1556" w:rsidRPr="003B09FB" w:rsidRDefault="00BD1556" w:rsidP="00BD1556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ИНН 3226000375,</w:t>
            </w:r>
          </w:p>
          <w:p w:rsidR="00BD1556" w:rsidRPr="003B09FB" w:rsidRDefault="00BD1556" w:rsidP="00BD1556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КПП 324501001,</w:t>
            </w:r>
          </w:p>
          <w:p w:rsidR="00BD1556" w:rsidRPr="003B09FB" w:rsidRDefault="00BD1556" w:rsidP="00BD1556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ОГРН 1023202336992, зарегистрировано 04.02.2013 г. МИ ФНС № 10 по Брянской области</w:t>
            </w:r>
          </w:p>
        </w:tc>
        <w:tc>
          <w:tcPr>
            <w:tcW w:w="2074" w:type="dxa"/>
          </w:tcPr>
          <w:p w:rsidR="00BD1556" w:rsidRPr="003B09FB" w:rsidRDefault="00BD1556" w:rsidP="00BD1556">
            <w:pPr>
              <w:tabs>
                <w:tab w:val="left" w:pos="4845"/>
                <w:tab w:val="left" w:pos="7455"/>
              </w:tabs>
            </w:pPr>
            <w:r w:rsidRPr="003B09FB">
              <w:t>01-19-3200,</w:t>
            </w:r>
          </w:p>
          <w:p w:rsidR="00BD1556" w:rsidRPr="003B09FB" w:rsidRDefault="00BD1556" w:rsidP="00BD1556">
            <w:pPr>
              <w:tabs>
                <w:tab w:val="left" w:pos="4845"/>
                <w:tab w:val="left" w:pos="7455"/>
              </w:tabs>
            </w:pPr>
            <w:r w:rsidRPr="003B09FB">
              <w:t>11.06.2021 года,</w:t>
            </w:r>
          </w:p>
          <w:p w:rsidR="00BD1556" w:rsidRPr="003B09FB" w:rsidRDefault="00BD1556" w:rsidP="00BD1556">
            <w:pPr>
              <w:tabs>
                <w:tab w:val="left" w:pos="4845"/>
                <w:tab w:val="left" w:pos="7455"/>
              </w:tabs>
            </w:pPr>
            <w:r w:rsidRPr="003B09FB">
              <w:t>11-45 час.</w:t>
            </w:r>
          </w:p>
        </w:tc>
      </w:tr>
      <w:tr w:rsidR="00BD1556" w:rsidRPr="003B09FB" w:rsidTr="00DC20BA">
        <w:tc>
          <w:tcPr>
            <w:tcW w:w="705" w:type="dxa"/>
          </w:tcPr>
          <w:p w:rsidR="00BD1556" w:rsidRPr="003B09FB" w:rsidRDefault="00BD1556" w:rsidP="00AF0B82">
            <w:pPr>
              <w:tabs>
                <w:tab w:val="left" w:pos="4845"/>
                <w:tab w:val="left" w:pos="7455"/>
              </w:tabs>
            </w:pPr>
            <w:r w:rsidRPr="003B09FB">
              <w:t>3</w:t>
            </w:r>
          </w:p>
        </w:tc>
        <w:tc>
          <w:tcPr>
            <w:tcW w:w="2450" w:type="dxa"/>
          </w:tcPr>
          <w:p w:rsidR="00BD1556" w:rsidRPr="003B09FB" w:rsidRDefault="00BD1556" w:rsidP="00811F33">
            <w:pPr>
              <w:tabs>
                <w:tab w:val="left" w:pos="4845"/>
                <w:tab w:val="left" w:pos="7455"/>
              </w:tabs>
              <w:jc w:val="center"/>
            </w:pPr>
            <w:r w:rsidRPr="003B09FB">
              <w:t>КФХ «Платон»</w:t>
            </w:r>
          </w:p>
        </w:tc>
        <w:tc>
          <w:tcPr>
            <w:tcW w:w="2413" w:type="dxa"/>
          </w:tcPr>
          <w:p w:rsidR="00BD1556" w:rsidRPr="003B09FB" w:rsidRDefault="00BD1556" w:rsidP="00811F33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 xml:space="preserve">Брянская область, Севский район, село Лемешовка </w:t>
            </w:r>
          </w:p>
        </w:tc>
        <w:tc>
          <w:tcPr>
            <w:tcW w:w="2638" w:type="dxa"/>
          </w:tcPr>
          <w:p w:rsidR="00BD1556" w:rsidRPr="003B09FB" w:rsidRDefault="00BD1556" w:rsidP="00811F33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ИНН 3226000375,</w:t>
            </w:r>
          </w:p>
          <w:p w:rsidR="00BD1556" w:rsidRPr="003B09FB" w:rsidRDefault="00BD1556" w:rsidP="00811F33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КПП 324501001,</w:t>
            </w:r>
          </w:p>
          <w:p w:rsidR="007C525F" w:rsidRPr="003B09FB" w:rsidRDefault="00BD1556" w:rsidP="00811F33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ОГРН 1023202336992, зарегистрированное 04.02.2013 г. МИ ФНС № 10 по Брянской области</w:t>
            </w:r>
          </w:p>
        </w:tc>
        <w:tc>
          <w:tcPr>
            <w:tcW w:w="2074" w:type="dxa"/>
          </w:tcPr>
          <w:p w:rsidR="00BD1556" w:rsidRPr="003B09FB" w:rsidRDefault="00BD1556" w:rsidP="00BD1556">
            <w:pPr>
              <w:tabs>
                <w:tab w:val="left" w:pos="4845"/>
                <w:tab w:val="left" w:pos="7455"/>
              </w:tabs>
            </w:pPr>
            <w:r w:rsidRPr="003B09FB">
              <w:t>01-19-3</w:t>
            </w:r>
            <w:r w:rsidR="00EA142D" w:rsidRPr="003B09FB">
              <w:t>199</w:t>
            </w:r>
            <w:r w:rsidRPr="003B09FB">
              <w:t>,</w:t>
            </w:r>
          </w:p>
          <w:p w:rsidR="00BD1556" w:rsidRPr="003B09FB" w:rsidRDefault="00BD1556" w:rsidP="00BD1556">
            <w:pPr>
              <w:tabs>
                <w:tab w:val="left" w:pos="4845"/>
                <w:tab w:val="left" w:pos="7455"/>
              </w:tabs>
            </w:pPr>
            <w:r w:rsidRPr="003B09FB">
              <w:t>11.06.2021 года,</w:t>
            </w:r>
          </w:p>
          <w:p w:rsidR="00BD1556" w:rsidRPr="003B09FB" w:rsidRDefault="00BD1556" w:rsidP="00EA142D">
            <w:pPr>
              <w:tabs>
                <w:tab w:val="left" w:pos="4845"/>
                <w:tab w:val="left" w:pos="7455"/>
              </w:tabs>
            </w:pPr>
            <w:r w:rsidRPr="003B09FB">
              <w:t>11-4</w:t>
            </w:r>
            <w:r w:rsidR="00EA142D" w:rsidRPr="003B09FB">
              <w:t>0</w:t>
            </w:r>
            <w:r w:rsidRPr="003B09FB">
              <w:t xml:space="preserve"> час.</w:t>
            </w:r>
          </w:p>
        </w:tc>
      </w:tr>
      <w:tr w:rsidR="00AA542D" w:rsidRPr="003B09FB" w:rsidTr="00DC20BA">
        <w:tc>
          <w:tcPr>
            <w:tcW w:w="705" w:type="dxa"/>
          </w:tcPr>
          <w:p w:rsidR="00AA542D" w:rsidRPr="003B09FB" w:rsidRDefault="00AA542D" w:rsidP="00AF0B82">
            <w:pPr>
              <w:tabs>
                <w:tab w:val="left" w:pos="4845"/>
                <w:tab w:val="left" w:pos="7455"/>
              </w:tabs>
            </w:pPr>
            <w:r w:rsidRPr="003B09FB">
              <w:t>4</w:t>
            </w:r>
          </w:p>
        </w:tc>
        <w:tc>
          <w:tcPr>
            <w:tcW w:w="2450" w:type="dxa"/>
          </w:tcPr>
          <w:p w:rsidR="00AA542D" w:rsidRPr="003B09FB" w:rsidRDefault="00EA142D" w:rsidP="00D7501C">
            <w:pPr>
              <w:tabs>
                <w:tab w:val="left" w:pos="4845"/>
                <w:tab w:val="left" w:pos="7455"/>
              </w:tabs>
              <w:jc w:val="center"/>
            </w:pPr>
            <w:r w:rsidRPr="003B09FB">
              <w:t>Ястребова Наталья Валериевна</w:t>
            </w:r>
          </w:p>
        </w:tc>
        <w:tc>
          <w:tcPr>
            <w:tcW w:w="2413" w:type="dxa"/>
          </w:tcPr>
          <w:p w:rsidR="00AA542D" w:rsidRPr="003B09FB" w:rsidRDefault="00EA142D" w:rsidP="000D2721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Брянская область, г. Севск, ул. Кирова, д. 44</w:t>
            </w:r>
          </w:p>
        </w:tc>
        <w:tc>
          <w:tcPr>
            <w:tcW w:w="2638" w:type="dxa"/>
          </w:tcPr>
          <w:p w:rsidR="00AA542D" w:rsidRPr="003B09FB" w:rsidRDefault="00BD1556" w:rsidP="00EA142D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 xml:space="preserve">Паспорт серия 15 </w:t>
            </w:r>
            <w:r w:rsidR="00EA142D" w:rsidRPr="003B09FB">
              <w:t>99</w:t>
            </w:r>
            <w:r w:rsidRPr="003B09FB">
              <w:t xml:space="preserve"> № </w:t>
            </w:r>
            <w:r w:rsidR="00EA142D" w:rsidRPr="003B09FB">
              <w:t>057648</w:t>
            </w:r>
            <w:r w:rsidRPr="003B09FB">
              <w:t xml:space="preserve"> выдан </w:t>
            </w:r>
            <w:r w:rsidR="00EA142D" w:rsidRPr="003B09FB">
              <w:t>Севским РОВД по</w:t>
            </w:r>
            <w:r w:rsidRPr="003B09FB">
              <w:t xml:space="preserve"> Брянской области </w:t>
            </w:r>
            <w:r w:rsidR="00EA142D" w:rsidRPr="003B09FB">
              <w:t>15</w:t>
            </w:r>
            <w:r w:rsidRPr="003B09FB">
              <w:t>.0</w:t>
            </w:r>
            <w:r w:rsidR="00EA142D" w:rsidRPr="003B09FB">
              <w:t>7</w:t>
            </w:r>
            <w:r w:rsidRPr="003B09FB">
              <w:t>.</w:t>
            </w:r>
            <w:r w:rsidR="00EA142D" w:rsidRPr="003B09FB">
              <w:t>1999</w:t>
            </w:r>
            <w:r w:rsidRPr="003B09FB">
              <w:t xml:space="preserve"> г.</w:t>
            </w:r>
          </w:p>
        </w:tc>
        <w:tc>
          <w:tcPr>
            <w:tcW w:w="2074" w:type="dxa"/>
          </w:tcPr>
          <w:p w:rsidR="00EA142D" w:rsidRPr="003B09FB" w:rsidRDefault="00EA142D" w:rsidP="00EA142D">
            <w:pPr>
              <w:tabs>
                <w:tab w:val="left" w:pos="4845"/>
                <w:tab w:val="left" w:pos="7455"/>
              </w:tabs>
            </w:pPr>
            <w:r w:rsidRPr="003B09FB">
              <w:t>01-19-2872,</w:t>
            </w:r>
          </w:p>
          <w:p w:rsidR="00EA142D" w:rsidRPr="003B09FB" w:rsidRDefault="00EA142D" w:rsidP="00EA142D">
            <w:pPr>
              <w:tabs>
                <w:tab w:val="left" w:pos="4845"/>
                <w:tab w:val="left" w:pos="7455"/>
              </w:tabs>
            </w:pPr>
            <w:r w:rsidRPr="003B09FB">
              <w:t>31.05.2021 года,</w:t>
            </w:r>
          </w:p>
          <w:p w:rsidR="00AA542D" w:rsidRPr="003B09FB" w:rsidRDefault="00EA142D" w:rsidP="00EA142D">
            <w:pPr>
              <w:tabs>
                <w:tab w:val="left" w:pos="4845"/>
                <w:tab w:val="left" w:pos="7455"/>
              </w:tabs>
            </w:pPr>
            <w:r w:rsidRPr="003B09FB">
              <w:t>14-30 час.</w:t>
            </w:r>
          </w:p>
        </w:tc>
      </w:tr>
      <w:tr w:rsidR="00DC20BA" w:rsidRPr="003B09FB" w:rsidTr="00DC20BA">
        <w:tc>
          <w:tcPr>
            <w:tcW w:w="705" w:type="dxa"/>
          </w:tcPr>
          <w:p w:rsidR="00DC20BA" w:rsidRPr="003B09FB" w:rsidRDefault="00DC20BA" w:rsidP="00AF0B82">
            <w:pPr>
              <w:tabs>
                <w:tab w:val="left" w:pos="4845"/>
                <w:tab w:val="left" w:pos="7455"/>
              </w:tabs>
            </w:pPr>
            <w:r w:rsidRPr="003B09FB">
              <w:t>5</w:t>
            </w:r>
          </w:p>
        </w:tc>
        <w:tc>
          <w:tcPr>
            <w:tcW w:w="2450" w:type="dxa"/>
          </w:tcPr>
          <w:p w:rsidR="00DC20BA" w:rsidRPr="003B09FB" w:rsidRDefault="00DC20BA" w:rsidP="00811F33">
            <w:pPr>
              <w:tabs>
                <w:tab w:val="left" w:pos="4845"/>
                <w:tab w:val="left" w:pos="7455"/>
              </w:tabs>
              <w:jc w:val="center"/>
            </w:pPr>
            <w:r w:rsidRPr="003B09FB">
              <w:t>ООО «Брянская мясная компания»</w:t>
            </w:r>
          </w:p>
        </w:tc>
        <w:tc>
          <w:tcPr>
            <w:tcW w:w="2413" w:type="dxa"/>
          </w:tcPr>
          <w:p w:rsidR="00DC20BA" w:rsidRPr="003B09FB" w:rsidRDefault="00DC20BA" w:rsidP="00811F33">
            <w:pPr>
              <w:tabs>
                <w:tab w:val="left" w:pos="4845"/>
                <w:tab w:val="left" w:pos="7455"/>
              </w:tabs>
            </w:pPr>
            <w:r w:rsidRPr="003B09FB">
              <w:t xml:space="preserve">Брянская область, Трубчевский район, п. Прогресс, ул. Белгородская, д. 2 </w:t>
            </w:r>
          </w:p>
        </w:tc>
        <w:tc>
          <w:tcPr>
            <w:tcW w:w="2638" w:type="dxa"/>
          </w:tcPr>
          <w:p w:rsidR="00DC20BA" w:rsidRPr="003B09FB" w:rsidRDefault="00DC20BA" w:rsidP="00811F33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ОГРН 1083252000501,</w:t>
            </w:r>
          </w:p>
          <w:p w:rsidR="00DC20BA" w:rsidRPr="003B09FB" w:rsidRDefault="00DC20BA" w:rsidP="00811F33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ИНН 3252005997,</w:t>
            </w:r>
          </w:p>
          <w:p w:rsidR="00DC20BA" w:rsidRPr="003B09FB" w:rsidRDefault="00DC20BA" w:rsidP="00811F33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КПП 325201001,</w:t>
            </w:r>
          </w:p>
          <w:p w:rsidR="00DC20BA" w:rsidRPr="003B09FB" w:rsidRDefault="00DC20BA" w:rsidP="00811F33">
            <w:pPr>
              <w:tabs>
                <w:tab w:val="left" w:pos="4845"/>
                <w:tab w:val="left" w:pos="7455"/>
              </w:tabs>
              <w:jc w:val="both"/>
            </w:pPr>
            <w:r w:rsidRPr="003B09FB">
              <w:t>зарегистрировано 15.05.2008 г. МИ ФНС № 7 по Брянской области</w:t>
            </w:r>
          </w:p>
        </w:tc>
        <w:tc>
          <w:tcPr>
            <w:tcW w:w="2074" w:type="dxa"/>
          </w:tcPr>
          <w:p w:rsidR="00DC20BA" w:rsidRPr="003B09FB" w:rsidRDefault="00DC20BA" w:rsidP="00811F33">
            <w:pPr>
              <w:tabs>
                <w:tab w:val="left" w:pos="4845"/>
                <w:tab w:val="left" w:pos="7455"/>
              </w:tabs>
            </w:pPr>
            <w:r w:rsidRPr="003B09FB">
              <w:t>01-19-2</w:t>
            </w:r>
            <w:r w:rsidR="00EA142D" w:rsidRPr="003B09FB">
              <w:t>986</w:t>
            </w:r>
          </w:p>
          <w:p w:rsidR="00DC20BA" w:rsidRPr="003B09FB" w:rsidRDefault="00EA142D" w:rsidP="00811F33">
            <w:pPr>
              <w:tabs>
                <w:tab w:val="left" w:pos="4845"/>
                <w:tab w:val="left" w:pos="7455"/>
              </w:tabs>
            </w:pPr>
            <w:r w:rsidRPr="003B09FB">
              <w:t>03</w:t>
            </w:r>
            <w:r w:rsidR="00DC20BA" w:rsidRPr="003B09FB">
              <w:t>.0</w:t>
            </w:r>
            <w:r w:rsidRPr="003B09FB">
              <w:t>6</w:t>
            </w:r>
            <w:r w:rsidR="00DC20BA" w:rsidRPr="003B09FB">
              <w:t>.2021 года,</w:t>
            </w:r>
          </w:p>
          <w:p w:rsidR="00DC20BA" w:rsidRPr="003B09FB" w:rsidRDefault="00DC20BA" w:rsidP="00EA142D">
            <w:pPr>
              <w:tabs>
                <w:tab w:val="left" w:pos="4845"/>
                <w:tab w:val="left" w:pos="7455"/>
              </w:tabs>
            </w:pPr>
            <w:r w:rsidRPr="003B09FB">
              <w:t>1</w:t>
            </w:r>
            <w:r w:rsidR="00EA142D" w:rsidRPr="003B09FB">
              <w:t>2</w:t>
            </w:r>
            <w:r w:rsidRPr="003B09FB">
              <w:t>-15 час.</w:t>
            </w:r>
          </w:p>
        </w:tc>
      </w:tr>
    </w:tbl>
    <w:p w:rsidR="00BD1556" w:rsidRPr="003B09FB" w:rsidRDefault="00BD1556" w:rsidP="00B56078">
      <w:pPr>
        <w:tabs>
          <w:tab w:val="left" w:pos="4845"/>
          <w:tab w:val="left" w:pos="7455"/>
        </w:tabs>
        <w:ind w:firstLine="426"/>
        <w:jc w:val="both"/>
      </w:pPr>
    </w:p>
    <w:p w:rsidR="00AF0B82" w:rsidRPr="003B09FB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3B09FB">
        <w:t xml:space="preserve">9. До окончания указанного в извещении о проведении аукциона срока, заявки на участие в аукционе не отзывались. </w:t>
      </w:r>
    </w:p>
    <w:p w:rsidR="00AF0B82" w:rsidRPr="003B09FB" w:rsidRDefault="00AF0B82" w:rsidP="00B56078">
      <w:pPr>
        <w:tabs>
          <w:tab w:val="left" w:pos="4845"/>
          <w:tab w:val="left" w:pos="7455"/>
        </w:tabs>
        <w:ind w:firstLine="426"/>
        <w:jc w:val="both"/>
      </w:pPr>
      <w:r w:rsidRPr="003B09FB">
        <w:t>11. Аукционная комиссия, рассмотрев поданн</w:t>
      </w:r>
      <w:r w:rsidR="003C7DB3" w:rsidRPr="003B09FB">
        <w:t>ые</w:t>
      </w:r>
      <w:r w:rsidRPr="003B09FB">
        <w:t xml:space="preserve"> заявк</w:t>
      </w:r>
      <w:r w:rsidR="003C7DB3" w:rsidRPr="003B09FB">
        <w:t>и</w:t>
      </w:r>
      <w:r w:rsidRPr="003B09FB">
        <w:t xml:space="preserve"> на участие в аукционе, приняла решение:</w:t>
      </w:r>
    </w:p>
    <w:p w:rsidR="0041107B" w:rsidRPr="003B09FB" w:rsidRDefault="00AC43BD" w:rsidP="00B56078">
      <w:pPr>
        <w:tabs>
          <w:tab w:val="left" w:pos="4845"/>
          <w:tab w:val="left" w:pos="7455"/>
        </w:tabs>
        <w:ind w:firstLine="426"/>
        <w:jc w:val="both"/>
      </w:pPr>
      <w:r w:rsidRPr="003B09FB">
        <w:t xml:space="preserve">11.1 </w:t>
      </w:r>
      <w:r w:rsidR="0041107B" w:rsidRPr="003B09FB">
        <w:t>Заявк</w:t>
      </w:r>
      <w:r w:rsidR="003C7DB3" w:rsidRPr="003B09FB">
        <w:t>и</w:t>
      </w:r>
      <w:r w:rsidR="0041107B" w:rsidRPr="003B09FB">
        <w:t xml:space="preserve"> по лот</w:t>
      </w:r>
      <w:r w:rsidR="003C7DB3" w:rsidRPr="003B09FB">
        <w:t>ам</w:t>
      </w:r>
      <w:r w:rsidR="0041107B" w:rsidRPr="003B09FB">
        <w:t xml:space="preserve"> </w:t>
      </w:r>
      <w:r w:rsidR="007E4FBB" w:rsidRPr="003B09FB">
        <w:t>№</w:t>
      </w:r>
      <w:r w:rsidR="003C7DB3" w:rsidRPr="003B09FB">
        <w:t xml:space="preserve">1 </w:t>
      </w:r>
      <w:r w:rsidR="007C525F" w:rsidRPr="003B09FB">
        <w:t xml:space="preserve">- </w:t>
      </w:r>
      <w:r w:rsidR="003C7DB3" w:rsidRPr="003B09FB">
        <w:t>№</w:t>
      </w:r>
      <w:r w:rsidR="007C525F" w:rsidRPr="003B09FB">
        <w:t>5</w:t>
      </w:r>
      <w:r w:rsidR="007E4FBB" w:rsidRPr="003B09FB">
        <w:t xml:space="preserve"> </w:t>
      </w:r>
      <w:r w:rsidR="0041107B" w:rsidRPr="003B09FB">
        <w:t>соответству</w:t>
      </w:r>
      <w:r w:rsidR="003C7DB3" w:rsidRPr="003B09FB">
        <w:t>ю</w:t>
      </w:r>
      <w:r w:rsidR="00564556" w:rsidRPr="003B09FB">
        <w:t>т</w:t>
      </w:r>
      <w:r w:rsidR="0041107B" w:rsidRPr="003B09FB">
        <w:t xml:space="preserve"> требованиям, установленным в документации об аукционе;</w:t>
      </w:r>
    </w:p>
    <w:p w:rsidR="002170BC" w:rsidRPr="003B09FB" w:rsidRDefault="00CE3E37" w:rsidP="00966BC6">
      <w:pPr>
        <w:tabs>
          <w:tab w:val="left" w:pos="4845"/>
          <w:tab w:val="left" w:pos="7455"/>
        </w:tabs>
        <w:ind w:firstLine="426"/>
        <w:jc w:val="both"/>
      </w:pPr>
      <w:r w:rsidRPr="003B09FB">
        <w:t>11.</w:t>
      </w:r>
      <w:r w:rsidR="002170BC" w:rsidRPr="003B09FB">
        <w:t>2</w:t>
      </w:r>
      <w:r w:rsidRPr="003B09FB">
        <w:t xml:space="preserve">. </w:t>
      </w:r>
      <w:r w:rsidR="002170BC" w:rsidRPr="003B09FB">
        <w:t xml:space="preserve">Аукцион по продаже земельных участков, государственная собственность на которые не разграничена, </w:t>
      </w:r>
      <w:r w:rsidR="00261953" w:rsidRPr="003B09FB">
        <w:t>по лот</w:t>
      </w:r>
      <w:r w:rsidR="003C7DB3" w:rsidRPr="003B09FB">
        <w:t>ам</w:t>
      </w:r>
      <w:r w:rsidR="00261953" w:rsidRPr="003B09FB">
        <w:t xml:space="preserve"> №1</w:t>
      </w:r>
      <w:r w:rsidR="003C7DB3" w:rsidRPr="003B09FB">
        <w:t xml:space="preserve"> </w:t>
      </w:r>
      <w:r w:rsidR="007C525F" w:rsidRPr="003B09FB">
        <w:t>-</w:t>
      </w:r>
      <w:r w:rsidR="003C7DB3" w:rsidRPr="003B09FB">
        <w:t xml:space="preserve"> №</w:t>
      </w:r>
      <w:r w:rsidR="007C525F" w:rsidRPr="003B09FB">
        <w:t>5</w:t>
      </w:r>
      <w:r w:rsidR="003C7DB3" w:rsidRPr="003B09FB">
        <w:t xml:space="preserve"> </w:t>
      </w:r>
      <w:r w:rsidR="00261953" w:rsidRPr="003B09FB">
        <w:t>(</w:t>
      </w:r>
      <w:r w:rsidR="003C7DB3" w:rsidRPr="003B09FB">
        <w:t>подано по одной заявке</w:t>
      </w:r>
      <w:r w:rsidR="007C525F" w:rsidRPr="003B09FB">
        <w:t xml:space="preserve"> по каждому лоту</w:t>
      </w:r>
      <w:r w:rsidR="00261953" w:rsidRPr="003B09FB">
        <w:t>)</w:t>
      </w:r>
      <w:r w:rsidR="00977186" w:rsidRPr="003B09FB">
        <w:t xml:space="preserve"> </w:t>
      </w:r>
      <w:r w:rsidR="002170BC" w:rsidRPr="003B09FB">
        <w:t xml:space="preserve"> в соответствии с пунктом 14 статьи 39.12 Земельного кодекса РФ признать не состоявшимся.</w:t>
      </w:r>
    </w:p>
    <w:p w:rsidR="00AF0B82" w:rsidRPr="003B09FB" w:rsidRDefault="00AF0B82" w:rsidP="002170BC">
      <w:pPr>
        <w:tabs>
          <w:tab w:val="left" w:pos="4845"/>
          <w:tab w:val="left" w:pos="7455"/>
        </w:tabs>
      </w:pPr>
      <w:r w:rsidRPr="003B09FB">
        <w:t>Голосовали «за» - единогласно.</w:t>
      </w:r>
    </w:p>
    <w:p w:rsidR="003C7DB3" w:rsidRPr="003B09FB" w:rsidRDefault="00AF0B82" w:rsidP="00564556">
      <w:pPr>
        <w:tabs>
          <w:tab w:val="left" w:pos="4845"/>
          <w:tab w:val="left" w:pos="7455"/>
        </w:tabs>
        <w:ind w:firstLine="426"/>
        <w:jc w:val="both"/>
      </w:pPr>
      <w:r w:rsidRPr="003B09FB">
        <w:lastRenderedPageBreak/>
        <w:t>12. Комитету по управлению муниципальным имуществом в соответствии с п.14 ст. 39.12 Земельного кодекса РФ заключить договор</w:t>
      </w:r>
      <w:r w:rsidR="003C7DB3" w:rsidRPr="003B09FB">
        <w:t>а</w:t>
      </w:r>
      <w:r w:rsidRPr="003B09FB">
        <w:t xml:space="preserve"> </w:t>
      </w:r>
      <w:r w:rsidR="00EB690E" w:rsidRPr="003B09FB">
        <w:t>купли-продажи</w:t>
      </w:r>
      <w:r w:rsidRPr="003B09FB">
        <w:t xml:space="preserve"> земельн</w:t>
      </w:r>
      <w:r w:rsidR="003C7DB3" w:rsidRPr="003B09FB">
        <w:t>ых</w:t>
      </w:r>
      <w:r w:rsidRPr="003B09FB">
        <w:t xml:space="preserve"> участк</w:t>
      </w:r>
      <w:r w:rsidR="003C7DB3" w:rsidRPr="003B09FB">
        <w:t>ов</w:t>
      </w:r>
      <w:r w:rsidRPr="003B09FB">
        <w:t xml:space="preserve"> с единственным</w:t>
      </w:r>
      <w:r w:rsidR="003C7DB3" w:rsidRPr="003B09FB">
        <w:t>и</w:t>
      </w:r>
      <w:r w:rsidRPr="003B09FB">
        <w:t xml:space="preserve"> заявител</w:t>
      </w:r>
      <w:r w:rsidR="003C7DB3" w:rsidRPr="003B09FB">
        <w:t>ями:</w:t>
      </w:r>
    </w:p>
    <w:p w:rsidR="00781596" w:rsidRPr="003B09FB" w:rsidRDefault="003C7DB3" w:rsidP="00564556">
      <w:pPr>
        <w:tabs>
          <w:tab w:val="left" w:pos="4845"/>
          <w:tab w:val="left" w:pos="7455"/>
        </w:tabs>
        <w:ind w:firstLine="426"/>
        <w:jc w:val="both"/>
        <w:rPr>
          <w:b/>
        </w:rPr>
      </w:pPr>
      <w:r w:rsidRPr="003B09FB">
        <w:t xml:space="preserve">- </w:t>
      </w:r>
      <w:r w:rsidR="00AF0B82" w:rsidRPr="003B09FB">
        <w:t xml:space="preserve">по лоту № </w:t>
      </w:r>
      <w:r w:rsidR="007C525F" w:rsidRPr="003B09FB">
        <w:t>1</w:t>
      </w:r>
      <w:r w:rsidR="00AF0B82" w:rsidRPr="003B09FB">
        <w:t xml:space="preserve"> </w:t>
      </w:r>
      <w:r w:rsidRPr="003B09FB">
        <w:t>–</w:t>
      </w:r>
      <w:r w:rsidR="007C525F" w:rsidRPr="003B09FB">
        <w:t xml:space="preserve"> ООО «Велес» </w:t>
      </w:r>
      <w:r w:rsidR="00AF0B82" w:rsidRPr="003B09FB">
        <w:t xml:space="preserve">по начальной цене предмета аукциона </w:t>
      </w:r>
      <w:r w:rsidR="007C525F" w:rsidRPr="003B09FB">
        <w:rPr>
          <w:b/>
        </w:rPr>
        <w:t xml:space="preserve">1 959031 </w:t>
      </w:r>
      <w:r w:rsidR="00781596" w:rsidRPr="003B09FB">
        <w:rPr>
          <w:b/>
        </w:rPr>
        <w:t>(</w:t>
      </w:r>
      <w:r w:rsidR="00F464C7" w:rsidRPr="003B09FB">
        <w:rPr>
          <w:b/>
          <w:i/>
        </w:rPr>
        <w:t>один миллион девятьсот пятьдесят девять тысяч тридцать один</w:t>
      </w:r>
      <w:r w:rsidR="00781596" w:rsidRPr="003B09FB">
        <w:rPr>
          <w:b/>
        </w:rPr>
        <w:t>) рубл</w:t>
      </w:r>
      <w:r w:rsidR="00F464C7" w:rsidRPr="003B09FB">
        <w:rPr>
          <w:b/>
        </w:rPr>
        <w:t>ь</w:t>
      </w:r>
      <w:r w:rsidR="00781596" w:rsidRPr="003B09FB">
        <w:rPr>
          <w:b/>
        </w:rPr>
        <w:t xml:space="preserve"> </w:t>
      </w:r>
      <w:r w:rsidR="00F464C7" w:rsidRPr="003B09FB">
        <w:rPr>
          <w:b/>
        </w:rPr>
        <w:t>14</w:t>
      </w:r>
      <w:r w:rsidR="00781596" w:rsidRPr="003B09FB">
        <w:rPr>
          <w:b/>
        </w:rPr>
        <w:t xml:space="preserve"> копеек</w:t>
      </w:r>
      <w:r w:rsidR="00564556" w:rsidRPr="003B09FB">
        <w:rPr>
          <w:b/>
        </w:rPr>
        <w:t>.</w:t>
      </w:r>
    </w:p>
    <w:p w:rsidR="007C525F" w:rsidRPr="003B09FB" w:rsidRDefault="007C525F" w:rsidP="007C525F">
      <w:pPr>
        <w:tabs>
          <w:tab w:val="left" w:pos="4845"/>
          <w:tab w:val="left" w:pos="7455"/>
        </w:tabs>
        <w:ind w:firstLine="426"/>
        <w:jc w:val="both"/>
        <w:rPr>
          <w:b/>
        </w:rPr>
      </w:pPr>
      <w:r w:rsidRPr="003B09FB">
        <w:t xml:space="preserve">- по лоту № 2 – </w:t>
      </w:r>
      <w:r w:rsidR="00F464C7" w:rsidRPr="003B09FB">
        <w:t xml:space="preserve">КФХ «Платон» </w:t>
      </w:r>
      <w:r w:rsidRPr="003B09FB">
        <w:t xml:space="preserve">по начальной цене предмета аукциона </w:t>
      </w:r>
      <w:r w:rsidR="00F464C7" w:rsidRPr="003B09FB">
        <w:rPr>
          <w:b/>
        </w:rPr>
        <w:t xml:space="preserve">935 861 </w:t>
      </w:r>
      <w:r w:rsidRPr="003B09FB">
        <w:rPr>
          <w:b/>
        </w:rPr>
        <w:t>(</w:t>
      </w:r>
      <w:r w:rsidR="00F464C7" w:rsidRPr="003B09FB">
        <w:rPr>
          <w:b/>
          <w:i/>
        </w:rPr>
        <w:t>девятьсот тридцать пять тысяч восемьсот шестьдесят один</w:t>
      </w:r>
      <w:r w:rsidRPr="003B09FB">
        <w:rPr>
          <w:b/>
        </w:rPr>
        <w:t>) рубл</w:t>
      </w:r>
      <w:r w:rsidR="00F464C7" w:rsidRPr="003B09FB">
        <w:rPr>
          <w:b/>
        </w:rPr>
        <w:t>ь</w:t>
      </w:r>
      <w:r w:rsidRPr="003B09FB">
        <w:rPr>
          <w:b/>
        </w:rPr>
        <w:t xml:space="preserve"> </w:t>
      </w:r>
      <w:r w:rsidR="00F464C7" w:rsidRPr="003B09FB">
        <w:rPr>
          <w:b/>
        </w:rPr>
        <w:t>94</w:t>
      </w:r>
      <w:r w:rsidRPr="003B09FB">
        <w:rPr>
          <w:b/>
        </w:rPr>
        <w:t xml:space="preserve"> копе</w:t>
      </w:r>
      <w:r w:rsidR="00F464C7" w:rsidRPr="003B09FB">
        <w:rPr>
          <w:b/>
        </w:rPr>
        <w:t>йки</w:t>
      </w:r>
      <w:r w:rsidRPr="003B09FB">
        <w:rPr>
          <w:b/>
        </w:rPr>
        <w:t>.</w:t>
      </w:r>
    </w:p>
    <w:p w:rsidR="007C525F" w:rsidRPr="003B09FB" w:rsidRDefault="007C525F" w:rsidP="007C525F">
      <w:pPr>
        <w:tabs>
          <w:tab w:val="left" w:pos="4845"/>
          <w:tab w:val="left" w:pos="7455"/>
        </w:tabs>
        <w:ind w:firstLine="426"/>
        <w:jc w:val="both"/>
        <w:rPr>
          <w:b/>
        </w:rPr>
      </w:pPr>
      <w:r w:rsidRPr="003B09FB">
        <w:t xml:space="preserve">- по лоту № 3 – </w:t>
      </w:r>
      <w:r w:rsidR="00F464C7" w:rsidRPr="003B09FB">
        <w:t xml:space="preserve">КФХ «Платон» </w:t>
      </w:r>
      <w:r w:rsidRPr="003B09FB">
        <w:t xml:space="preserve">по начальной цене предмета аукциона </w:t>
      </w:r>
      <w:r w:rsidR="00F464C7" w:rsidRPr="003B09FB">
        <w:rPr>
          <w:b/>
        </w:rPr>
        <w:t xml:space="preserve">966 777 </w:t>
      </w:r>
      <w:r w:rsidRPr="003B09FB">
        <w:rPr>
          <w:b/>
        </w:rPr>
        <w:t>(</w:t>
      </w:r>
      <w:r w:rsidR="00F464C7" w:rsidRPr="003B09FB">
        <w:rPr>
          <w:b/>
          <w:i/>
        </w:rPr>
        <w:t>девятьсот шестьдесят шесть тысяч семьсот семьдесят семь</w:t>
      </w:r>
      <w:r w:rsidRPr="003B09FB">
        <w:rPr>
          <w:b/>
        </w:rPr>
        <w:t xml:space="preserve">) рублей </w:t>
      </w:r>
      <w:r w:rsidR="00F464C7" w:rsidRPr="003B09FB">
        <w:rPr>
          <w:b/>
        </w:rPr>
        <w:t>9</w:t>
      </w:r>
      <w:r w:rsidRPr="003B09FB">
        <w:rPr>
          <w:b/>
        </w:rPr>
        <w:t>0 копеек.</w:t>
      </w:r>
    </w:p>
    <w:p w:rsidR="007C525F" w:rsidRPr="003B09FB" w:rsidRDefault="007C525F" w:rsidP="007C525F">
      <w:pPr>
        <w:tabs>
          <w:tab w:val="left" w:pos="4845"/>
          <w:tab w:val="left" w:pos="7455"/>
        </w:tabs>
        <w:ind w:firstLine="426"/>
        <w:jc w:val="both"/>
        <w:rPr>
          <w:b/>
        </w:rPr>
      </w:pPr>
      <w:r w:rsidRPr="003B09FB">
        <w:t xml:space="preserve">- по лоту № 4 – </w:t>
      </w:r>
      <w:r w:rsidR="00F464C7" w:rsidRPr="003B09FB">
        <w:t xml:space="preserve">Ястребовой Натальей Валериевной </w:t>
      </w:r>
      <w:r w:rsidRPr="003B09FB">
        <w:t xml:space="preserve">по начальной цене предмета аукциона </w:t>
      </w:r>
      <w:r w:rsidR="00F464C7" w:rsidRPr="003B09FB">
        <w:rPr>
          <w:b/>
        </w:rPr>
        <w:t xml:space="preserve">22 320 </w:t>
      </w:r>
      <w:r w:rsidRPr="003B09FB">
        <w:rPr>
          <w:b/>
        </w:rPr>
        <w:t>(</w:t>
      </w:r>
      <w:r w:rsidR="00F464C7" w:rsidRPr="003B09FB">
        <w:rPr>
          <w:b/>
          <w:i/>
        </w:rPr>
        <w:t>двадцать две тысячи триста  двадцать</w:t>
      </w:r>
      <w:r w:rsidRPr="003B09FB">
        <w:rPr>
          <w:b/>
        </w:rPr>
        <w:t>) рублей 00 копеек.</w:t>
      </w:r>
    </w:p>
    <w:p w:rsidR="007C525F" w:rsidRPr="003B09FB" w:rsidRDefault="007C525F" w:rsidP="007C525F">
      <w:pPr>
        <w:tabs>
          <w:tab w:val="left" w:pos="4845"/>
          <w:tab w:val="left" w:pos="7455"/>
        </w:tabs>
        <w:ind w:firstLine="426"/>
        <w:jc w:val="both"/>
        <w:rPr>
          <w:b/>
        </w:rPr>
      </w:pPr>
      <w:r w:rsidRPr="003B09FB">
        <w:t xml:space="preserve">- по лоту № 5 – ООО «Брянская мясная компания» по начальной цене предмета аукциона </w:t>
      </w:r>
      <w:r w:rsidR="003B09FB" w:rsidRPr="003B09FB">
        <w:rPr>
          <w:b/>
        </w:rPr>
        <w:t>485 442</w:t>
      </w:r>
      <w:r w:rsidRPr="003B09FB">
        <w:rPr>
          <w:b/>
        </w:rPr>
        <w:t xml:space="preserve"> </w:t>
      </w:r>
      <w:r w:rsidRPr="003B09FB">
        <w:rPr>
          <w:b/>
          <w:i/>
        </w:rPr>
        <w:t>(</w:t>
      </w:r>
      <w:r w:rsidR="003B09FB" w:rsidRPr="003B09FB">
        <w:rPr>
          <w:b/>
          <w:i/>
        </w:rPr>
        <w:t>четыреста восемьдесят пять тысяч четыреста сорок два</w:t>
      </w:r>
      <w:r w:rsidRPr="003B09FB">
        <w:rPr>
          <w:b/>
          <w:i/>
        </w:rPr>
        <w:t>)</w:t>
      </w:r>
      <w:r w:rsidRPr="003B09FB">
        <w:rPr>
          <w:b/>
        </w:rPr>
        <w:t xml:space="preserve"> рубл</w:t>
      </w:r>
      <w:r w:rsidR="003B09FB" w:rsidRPr="003B09FB">
        <w:rPr>
          <w:b/>
        </w:rPr>
        <w:t>я</w:t>
      </w:r>
      <w:r w:rsidRPr="003B09FB">
        <w:rPr>
          <w:b/>
        </w:rPr>
        <w:t xml:space="preserve"> </w:t>
      </w:r>
      <w:r w:rsidR="003B09FB" w:rsidRPr="003B09FB">
        <w:rPr>
          <w:b/>
        </w:rPr>
        <w:t>32</w:t>
      </w:r>
      <w:r w:rsidRPr="003B09FB">
        <w:rPr>
          <w:b/>
        </w:rPr>
        <w:t xml:space="preserve"> копе</w:t>
      </w:r>
      <w:r w:rsidR="003B09FB" w:rsidRPr="003B09FB">
        <w:rPr>
          <w:b/>
        </w:rPr>
        <w:t>йки</w:t>
      </w:r>
      <w:r w:rsidRPr="003B09FB">
        <w:rPr>
          <w:b/>
        </w:rPr>
        <w:t>.</w:t>
      </w:r>
    </w:p>
    <w:p w:rsidR="00EA5968" w:rsidRDefault="00EA5968" w:rsidP="00CE3E37">
      <w:pPr>
        <w:tabs>
          <w:tab w:val="left" w:pos="4845"/>
          <w:tab w:val="left" w:pos="7455"/>
        </w:tabs>
        <w:ind w:firstLine="426"/>
        <w:jc w:val="both"/>
      </w:pPr>
    </w:p>
    <w:p w:rsidR="007D5E4E" w:rsidRPr="003B09FB" w:rsidRDefault="00AF0B82" w:rsidP="00CE3E37">
      <w:pPr>
        <w:tabs>
          <w:tab w:val="left" w:pos="4845"/>
          <w:tab w:val="left" w:pos="7455"/>
        </w:tabs>
        <w:ind w:firstLine="426"/>
        <w:jc w:val="both"/>
      </w:pPr>
      <w:r w:rsidRPr="003B09FB">
        <w:t xml:space="preserve">13. </w:t>
      </w:r>
      <w:r w:rsidR="007E4FBB" w:rsidRPr="003B09FB">
        <w:t>Настоящий п</w:t>
      </w:r>
      <w:r w:rsidRPr="003B09FB">
        <w:t>ротокол подлежит размещению на официальном Интернет</w:t>
      </w:r>
      <w:r w:rsidR="00CE3E37" w:rsidRPr="003B09FB">
        <w:t>-</w:t>
      </w:r>
      <w:r w:rsidRPr="003B09FB">
        <w:t xml:space="preserve">сайте Российской Федерации </w:t>
      </w:r>
      <w:hyperlink r:id="rId7" w:history="1">
        <w:r w:rsidRPr="003B09FB">
          <w:rPr>
            <w:rStyle w:val="a4"/>
            <w:lang w:val="en-US"/>
          </w:rPr>
          <w:t>www</w:t>
        </w:r>
        <w:r w:rsidRPr="003B09FB">
          <w:rPr>
            <w:rStyle w:val="a4"/>
          </w:rPr>
          <w:t>.</w:t>
        </w:r>
        <w:r w:rsidRPr="003B09FB">
          <w:rPr>
            <w:rStyle w:val="a4"/>
            <w:lang w:val="en-US"/>
          </w:rPr>
          <w:t>torgi</w:t>
        </w:r>
      </w:hyperlink>
      <w:r w:rsidRPr="003B09FB">
        <w:t>.</w:t>
      </w:r>
      <w:r w:rsidRPr="003B09FB">
        <w:rPr>
          <w:lang w:val="en-US"/>
        </w:rPr>
        <w:t>gov</w:t>
      </w:r>
      <w:r w:rsidRPr="003B09FB">
        <w:t>.</w:t>
      </w:r>
      <w:r w:rsidRPr="003B09FB">
        <w:rPr>
          <w:lang w:val="en-US"/>
        </w:rPr>
        <w:t>ru</w:t>
      </w:r>
      <w:r w:rsidRPr="003B09FB">
        <w:t xml:space="preserve">, сайте администрации Севского муниципального района. </w:t>
      </w:r>
    </w:p>
    <w:p w:rsidR="007D5E4E" w:rsidRDefault="007D5E4E" w:rsidP="007D5E4E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</w:p>
    <w:p w:rsidR="00725AE1" w:rsidRDefault="00D35F63" w:rsidP="007D5E4E">
      <w:pPr>
        <w:tabs>
          <w:tab w:val="left" w:pos="4845"/>
          <w:tab w:val="left" w:pos="745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5195" cy="4660900"/>
            <wp:effectExtent l="19050" t="0" r="0" b="0"/>
            <wp:docPr id="1" name="Рисунок 1" descr="C:\Users\Rebrova\Desktop\Скан\2021-06-17 велес\веле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21-06-17 велес\веле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466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AE1" w:rsidSect="00CC2278">
      <w:pgSz w:w="11906" w:h="16838"/>
      <w:pgMar w:top="1135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D49" w:rsidRDefault="00923D49" w:rsidP="00B73569">
      <w:r>
        <w:separator/>
      </w:r>
    </w:p>
  </w:endnote>
  <w:endnote w:type="continuationSeparator" w:id="1">
    <w:p w:rsidR="00923D49" w:rsidRDefault="00923D49" w:rsidP="00B73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D49" w:rsidRDefault="00923D49" w:rsidP="00B73569">
      <w:r>
        <w:separator/>
      </w:r>
    </w:p>
  </w:footnote>
  <w:footnote w:type="continuationSeparator" w:id="1">
    <w:p w:rsidR="00923D49" w:rsidRDefault="00923D49" w:rsidP="00B735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5E1"/>
    <w:rsid w:val="00005B41"/>
    <w:rsid w:val="00014FDA"/>
    <w:rsid w:val="0003334B"/>
    <w:rsid w:val="00033897"/>
    <w:rsid w:val="00035715"/>
    <w:rsid w:val="000378DD"/>
    <w:rsid w:val="00046A1F"/>
    <w:rsid w:val="000563BD"/>
    <w:rsid w:val="00056F5C"/>
    <w:rsid w:val="000573DD"/>
    <w:rsid w:val="00060F29"/>
    <w:rsid w:val="00063955"/>
    <w:rsid w:val="000639C7"/>
    <w:rsid w:val="00071079"/>
    <w:rsid w:val="00081118"/>
    <w:rsid w:val="000A0C9C"/>
    <w:rsid w:val="000A7836"/>
    <w:rsid w:val="000B1D61"/>
    <w:rsid w:val="000B3E97"/>
    <w:rsid w:val="000D2721"/>
    <w:rsid w:val="000D2A2E"/>
    <w:rsid w:val="000D5BD1"/>
    <w:rsid w:val="000E32A4"/>
    <w:rsid w:val="000E5F96"/>
    <w:rsid w:val="000F727D"/>
    <w:rsid w:val="00103ADC"/>
    <w:rsid w:val="00106710"/>
    <w:rsid w:val="00112D94"/>
    <w:rsid w:val="00113EB8"/>
    <w:rsid w:val="00123804"/>
    <w:rsid w:val="00124610"/>
    <w:rsid w:val="00127252"/>
    <w:rsid w:val="00134EBE"/>
    <w:rsid w:val="00150E64"/>
    <w:rsid w:val="00154E77"/>
    <w:rsid w:val="00170A6E"/>
    <w:rsid w:val="00177F85"/>
    <w:rsid w:val="00183977"/>
    <w:rsid w:val="001847A5"/>
    <w:rsid w:val="00185F17"/>
    <w:rsid w:val="001B048D"/>
    <w:rsid w:val="001B4970"/>
    <w:rsid w:val="001B62CC"/>
    <w:rsid w:val="001C2A9B"/>
    <w:rsid w:val="001D1CBF"/>
    <w:rsid w:val="001D417E"/>
    <w:rsid w:val="001F67A0"/>
    <w:rsid w:val="00205C87"/>
    <w:rsid w:val="00215511"/>
    <w:rsid w:val="002170BC"/>
    <w:rsid w:val="00225442"/>
    <w:rsid w:val="00237852"/>
    <w:rsid w:val="0024042F"/>
    <w:rsid w:val="002404D4"/>
    <w:rsid w:val="00253949"/>
    <w:rsid w:val="00261953"/>
    <w:rsid w:val="00262097"/>
    <w:rsid w:val="002763EE"/>
    <w:rsid w:val="00284B79"/>
    <w:rsid w:val="00286BC5"/>
    <w:rsid w:val="002B43AB"/>
    <w:rsid w:val="002B4A03"/>
    <w:rsid w:val="002C1651"/>
    <w:rsid w:val="002C38C5"/>
    <w:rsid w:val="002D45DD"/>
    <w:rsid w:val="002D55EA"/>
    <w:rsid w:val="002E663D"/>
    <w:rsid w:val="002E6B8C"/>
    <w:rsid w:val="002E6E1B"/>
    <w:rsid w:val="002F4245"/>
    <w:rsid w:val="002F57C9"/>
    <w:rsid w:val="0030053C"/>
    <w:rsid w:val="00302374"/>
    <w:rsid w:val="0030642D"/>
    <w:rsid w:val="003064F7"/>
    <w:rsid w:val="00322E07"/>
    <w:rsid w:val="00344B26"/>
    <w:rsid w:val="00350E3B"/>
    <w:rsid w:val="0036461B"/>
    <w:rsid w:val="00376A4D"/>
    <w:rsid w:val="0038255A"/>
    <w:rsid w:val="00387799"/>
    <w:rsid w:val="00392313"/>
    <w:rsid w:val="00393F00"/>
    <w:rsid w:val="00394063"/>
    <w:rsid w:val="003B09FB"/>
    <w:rsid w:val="003C7DB3"/>
    <w:rsid w:val="003D0DDC"/>
    <w:rsid w:val="003D14F4"/>
    <w:rsid w:val="003E137A"/>
    <w:rsid w:val="003E20FF"/>
    <w:rsid w:val="003E6C0C"/>
    <w:rsid w:val="003E7BC2"/>
    <w:rsid w:val="003F1B74"/>
    <w:rsid w:val="00401171"/>
    <w:rsid w:val="00401BAA"/>
    <w:rsid w:val="00401CDB"/>
    <w:rsid w:val="00404A97"/>
    <w:rsid w:val="00407639"/>
    <w:rsid w:val="00410B6C"/>
    <w:rsid w:val="0041107B"/>
    <w:rsid w:val="00414871"/>
    <w:rsid w:val="0041508B"/>
    <w:rsid w:val="00425DDD"/>
    <w:rsid w:val="00432AED"/>
    <w:rsid w:val="004462B7"/>
    <w:rsid w:val="00450404"/>
    <w:rsid w:val="00464F08"/>
    <w:rsid w:val="004674E6"/>
    <w:rsid w:val="00473627"/>
    <w:rsid w:val="00474D2C"/>
    <w:rsid w:val="004751CB"/>
    <w:rsid w:val="00482A5E"/>
    <w:rsid w:val="00485643"/>
    <w:rsid w:val="00490BEF"/>
    <w:rsid w:val="00491F2E"/>
    <w:rsid w:val="004966B2"/>
    <w:rsid w:val="00496F3A"/>
    <w:rsid w:val="004A13E9"/>
    <w:rsid w:val="004B2CCC"/>
    <w:rsid w:val="004B35F4"/>
    <w:rsid w:val="004B36FE"/>
    <w:rsid w:val="004B5737"/>
    <w:rsid w:val="004F1816"/>
    <w:rsid w:val="004F2EF2"/>
    <w:rsid w:val="004F3937"/>
    <w:rsid w:val="00502BBD"/>
    <w:rsid w:val="00514545"/>
    <w:rsid w:val="005210B3"/>
    <w:rsid w:val="00521984"/>
    <w:rsid w:val="00522E72"/>
    <w:rsid w:val="0052481F"/>
    <w:rsid w:val="005260C0"/>
    <w:rsid w:val="005269A1"/>
    <w:rsid w:val="0053543E"/>
    <w:rsid w:val="00542F58"/>
    <w:rsid w:val="0055584A"/>
    <w:rsid w:val="00556982"/>
    <w:rsid w:val="005575CF"/>
    <w:rsid w:val="00561DAF"/>
    <w:rsid w:val="00564556"/>
    <w:rsid w:val="00564F71"/>
    <w:rsid w:val="005715CA"/>
    <w:rsid w:val="00571D0C"/>
    <w:rsid w:val="005762AB"/>
    <w:rsid w:val="005B7DF4"/>
    <w:rsid w:val="005C6B85"/>
    <w:rsid w:val="005D5EA5"/>
    <w:rsid w:val="005E5CC8"/>
    <w:rsid w:val="005E6893"/>
    <w:rsid w:val="005F02C5"/>
    <w:rsid w:val="00607367"/>
    <w:rsid w:val="006167D9"/>
    <w:rsid w:val="00620BC5"/>
    <w:rsid w:val="00623745"/>
    <w:rsid w:val="006243FE"/>
    <w:rsid w:val="00634410"/>
    <w:rsid w:val="00634B22"/>
    <w:rsid w:val="00634D05"/>
    <w:rsid w:val="00640B88"/>
    <w:rsid w:val="006442DB"/>
    <w:rsid w:val="006450FA"/>
    <w:rsid w:val="00654CF9"/>
    <w:rsid w:val="0065702B"/>
    <w:rsid w:val="006633AA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25AE1"/>
    <w:rsid w:val="00726B7B"/>
    <w:rsid w:val="0073349F"/>
    <w:rsid w:val="00745ACD"/>
    <w:rsid w:val="00751361"/>
    <w:rsid w:val="00781596"/>
    <w:rsid w:val="0079533D"/>
    <w:rsid w:val="007C525F"/>
    <w:rsid w:val="007D1C6C"/>
    <w:rsid w:val="007D2E15"/>
    <w:rsid w:val="007D44D3"/>
    <w:rsid w:val="007D5E4E"/>
    <w:rsid w:val="007E383A"/>
    <w:rsid w:val="007E4FBB"/>
    <w:rsid w:val="007E7081"/>
    <w:rsid w:val="007F1CC4"/>
    <w:rsid w:val="007F253E"/>
    <w:rsid w:val="007F77CF"/>
    <w:rsid w:val="0080355C"/>
    <w:rsid w:val="00807E39"/>
    <w:rsid w:val="0081425F"/>
    <w:rsid w:val="008149E2"/>
    <w:rsid w:val="00814AB2"/>
    <w:rsid w:val="00820936"/>
    <w:rsid w:val="00821208"/>
    <w:rsid w:val="008255F1"/>
    <w:rsid w:val="0082605B"/>
    <w:rsid w:val="0083140A"/>
    <w:rsid w:val="00831845"/>
    <w:rsid w:val="008345E2"/>
    <w:rsid w:val="00835435"/>
    <w:rsid w:val="008424C8"/>
    <w:rsid w:val="00847C10"/>
    <w:rsid w:val="00852A61"/>
    <w:rsid w:val="00853339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B7E61"/>
    <w:rsid w:val="008C2084"/>
    <w:rsid w:val="008C453E"/>
    <w:rsid w:val="008C708F"/>
    <w:rsid w:val="008E6EF5"/>
    <w:rsid w:val="008F2981"/>
    <w:rsid w:val="008F4B27"/>
    <w:rsid w:val="00911729"/>
    <w:rsid w:val="00911830"/>
    <w:rsid w:val="009141C1"/>
    <w:rsid w:val="00923D49"/>
    <w:rsid w:val="00930435"/>
    <w:rsid w:val="00943698"/>
    <w:rsid w:val="009530BA"/>
    <w:rsid w:val="009533CA"/>
    <w:rsid w:val="009555EB"/>
    <w:rsid w:val="0096277D"/>
    <w:rsid w:val="00966BC6"/>
    <w:rsid w:val="009727A5"/>
    <w:rsid w:val="00977186"/>
    <w:rsid w:val="00977E1D"/>
    <w:rsid w:val="00996340"/>
    <w:rsid w:val="009A6414"/>
    <w:rsid w:val="009B000F"/>
    <w:rsid w:val="009B6C62"/>
    <w:rsid w:val="009C117B"/>
    <w:rsid w:val="009C287F"/>
    <w:rsid w:val="009C42D9"/>
    <w:rsid w:val="009D4133"/>
    <w:rsid w:val="009D4F58"/>
    <w:rsid w:val="009E4776"/>
    <w:rsid w:val="009E4815"/>
    <w:rsid w:val="00A0523C"/>
    <w:rsid w:val="00A05800"/>
    <w:rsid w:val="00A104A0"/>
    <w:rsid w:val="00A1652F"/>
    <w:rsid w:val="00A2363A"/>
    <w:rsid w:val="00A26C42"/>
    <w:rsid w:val="00A35E67"/>
    <w:rsid w:val="00A36257"/>
    <w:rsid w:val="00A4717E"/>
    <w:rsid w:val="00A60ECA"/>
    <w:rsid w:val="00A61237"/>
    <w:rsid w:val="00A646A0"/>
    <w:rsid w:val="00A8010F"/>
    <w:rsid w:val="00A8462C"/>
    <w:rsid w:val="00A9437A"/>
    <w:rsid w:val="00AA542D"/>
    <w:rsid w:val="00AA64FC"/>
    <w:rsid w:val="00AB0D27"/>
    <w:rsid w:val="00AB0FC4"/>
    <w:rsid w:val="00AB48E1"/>
    <w:rsid w:val="00AC43BD"/>
    <w:rsid w:val="00AD2FE9"/>
    <w:rsid w:val="00AD3711"/>
    <w:rsid w:val="00AF02FA"/>
    <w:rsid w:val="00AF0739"/>
    <w:rsid w:val="00AF0B82"/>
    <w:rsid w:val="00AF53BA"/>
    <w:rsid w:val="00B017F0"/>
    <w:rsid w:val="00B0403C"/>
    <w:rsid w:val="00B17782"/>
    <w:rsid w:val="00B26943"/>
    <w:rsid w:val="00B304DA"/>
    <w:rsid w:val="00B32102"/>
    <w:rsid w:val="00B35C37"/>
    <w:rsid w:val="00B43AD1"/>
    <w:rsid w:val="00B45235"/>
    <w:rsid w:val="00B45CD2"/>
    <w:rsid w:val="00B5129A"/>
    <w:rsid w:val="00B54E4E"/>
    <w:rsid w:val="00B56078"/>
    <w:rsid w:val="00B73569"/>
    <w:rsid w:val="00B74E6D"/>
    <w:rsid w:val="00BA0772"/>
    <w:rsid w:val="00BA4AFD"/>
    <w:rsid w:val="00BB2479"/>
    <w:rsid w:val="00BB2BAE"/>
    <w:rsid w:val="00BB4D24"/>
    <w:rsid w:val="00BB61EF"/>
    <w:rsid w:val="00BC158B"/>
    <w:rsid w:val="00BD1556"/>
    <w:rsid w:val="00BD1B68"/>
    <w:rsid w:val="00BE06B1"/>
    <w:rsid w:val="00BE20B7"/>
    <w:rsid w:val="00C03D33"/>
    <w:rsid w:val="00C060A9"/>
    <w:rsid w:val="00C15D1D"/>
    <w:rsid w:val="00C164BB"/>
    <w:rsid w:val="00C211D6"/>
    <w:rsid w:val="00C24B02"/>
    <w:rsid w:val="00C27D71"/>
    <w:rsid w:val="00C331AD"/>
    <w:rsid w:val="00C3661F"/>
    <w:rsid w:val="00C45D3E"/>
    <w:rsid w:val="00C46CD6"/>
    <w:rsid w:val="00C553EF"/>
    <w:rsid w:val="00C62362"/>
    <w:rsid w:val="00C63F83"/>
    <w:rsid w:val="00C67FD5"/>
    <w:rsid w:val="00C80E90"/>
    <w:rsid w:val="00C91ECA"/>
    <w:rsid w:val="00CA2110"/>
    <w:rsid w:val="00CC2278"/>
    <w:rsid w:val="00CC3612"/>
    <w:rsid w:val="00CC47F2"/>
    <w:rsid w:val="00CC5F9B"/>
    <w:rsid w:val="00CE330D"/>
    <w:rsid w:val="00CE3E37"/>
    <w:rsid w:val="00CF0723"/>
    <w:rsid w:val="00CF34B0"/>
    <w:rsid w:val="00D07AFC"/>
    <w:rsid w:val="00D11208"/>
    <w:rsid w:val="00D130E3"/>
    <w:rsid w:val="00D16F6D"/>
    <w:rsid w:val="00D24971"/>
    <w:rsid w:val="00D349D4"/>
    <w:rsid w:val="00D34D89"/>
    <w:rsid w:val="00D35F63"/>
    <w:rsid w:val="00D37CB2"/>
    <w:rsid w:val="00D47816"/>
    <w:rsid w:val="00D60ED8"/>
    <w:rsid w:val="00D64595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0BA"/>
    <w:rsid w:val="00DC2FE3"/>
    <w:rsid w:val="00DD2CA3"/>
    <w:rsid w:val="00E063A8"/>
    <w:rsid w:val="00E1097F"/>
    <w:rsid w:val="00E10C60"/>
    <w:rsid w:val="00E13D8B"/>
    <w:rsid w:val="00E156DD"/>
    <w:rsid w:val="00E20288"/>
    <w:rsid w:val="00E37F3E"/>
    <w:rsid w:val="00E53839"/>
    <w:rsid w:val="00E55273"/>
    <w:rsid w:val="00E55470"/>
    <w:rsid w:val="00E64D51"/>
    <w:rsid w:val="00E72AE7"/>
    <w:rsid w:val="00E745E1"/>
    <w:rsid w:val="00E9116C"/>
    <w:rsid w:val="00E9585D"/>
    <w:rsid w:val="00E95C9C"/>
    <w:rsid w:val="00EA142D"/>
    <w:rsid w:val="00EA2362"/>
    <w:rsid w:val="00EA5968"/>
    <w:rsid w:val="00EA76F4"/>
    <w:rsid w:val="00EB58CF"/>
    <w:rsid w:val="00EB690E"/>
    <w:rsid w:val="00EB7925"/>
    <w:rsid w:val="00EF18C9"/>
    <w:rsid w:val="00EF3F3F"/>
    <w:rsid w:val="00EF6CF7"/>
    <w:rsid w:val="00F0189E"/>
    <w:rsid w:val="00F03F1F"/>
    <w:rsid w:val="00F078B5"/>
    <w:rsid w:val="00F1458D"/>
    <w:rsid w:val="00F16D0C"/>
    <w:rsid w:val="00F31937"/>
    <w:rsid w:val="00F45C5E"/>
    <w:rsid w:val="00F464C7"/>
    <w:rsid w:val="00F62320"/>
    <w:rsid w:val="00F62995"/>
    <w:rsid w:val="00F642C1"/>
    <w:rsid w:val="00F80063"/>
    <w:rsid w:val="00F97FAC"/>
    <w:rsid w:val="00FA3522"/>
    <w:rsid w:val="00FA45BE"/>
    <w:rsid w:val="00FA733F"/>
    <w:rsid w:val="00FB6D7B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blk">
    <w:name w:val="blk"/>
    <w:basedOn w:val="a0"/>
    <w:rsid w:val="00726B7B"/>
  </w:style>
  <w:style w:type="paragraph" w:styleId="a9">
    <w:name w:val="header"/>
    <w:basedOn w:val="a"/>
    <w:link w:val="aa"/>
    <w:uiPriority w:val="99"/>
    <w:semiHidden/>
    <w:unhideWhenUsed/>
    <w:rsid w:val="00B735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7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735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35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DC20B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C20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4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1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org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0E27F-EC5C-40CE-A0F0-6809E03D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37</cp:revision>
  <cp:lastPrinted>2021-06-15T07:58:00Z</cp:lastPrinted>
  <dcterms:created xsi:type="dcterms:W3CDTF">2020-11-03T06:40:00Z</dcterms:created>
  <dcterms:modified xsi:type="dcterms:W3CDTF">2021-06-17T06:01:00Z</dcterms:modified>
</cp:coreProperties>
</file>