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6B" w:rsidRDefault="0027356B" w:rsidP="0027356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r>
        <w:rPr>
          <w:rFonts w:ascii="Times New Roman" w:eastAsia="Times New Roman" w:hAnsi="Times New Roman" w:cs="Times New Roman"/>
          <w:sz w:val="28"/>
          <w:szCs w:val="28"/>
        </w:rPr>
        <w:br/>
        <w:t>БРЯНСКАЯ ОБЛАСТЬ</w:t>
      </w:r>
      <w:r>
        <w:rPr>
          <w:rFonts w:ascii="Times New Roman" w:eastAsia="Times New Roman" w:hAnsi="Times New Roman" w:cs="Times New Roman"/>
          <w:sz w:val="28"/>
          <w:szCs w:val="28"/>
        </w:rPr>
        <w:br/>
        <w:t>СЕВСКИЙ РАЙОННЫЙ СОВЕТ НАРОДНЫХ ДЕПУТАТОВ</w:t>
      </w:r>
    </w:p>
    <w:p w:rsidR="0027356B" w:rsidRDefault="0027356B" w:rsidP="0027356B">
      <w:pPr>
        <w:spacing w:after="0"/>
        <w:rPr>
          <w:rFonts w:ascii="Times New Roman" w:eastAsia="Times New Roman" w:hAnsi="Times New Roman" w:cs="Times New Roman"/>
          <w:sz w:val="28"/>
          <w:szCs w:val="28"/>
        </w:rPr>
      </w:pPr>
    </w:p>
    <w:p w:rsidR="0027356B" w:rsidRDefault="0027356B" w:rsidP="0027356B">
      <w:pPr>
        <w:tabs>
          <w:tab w:val="left" w:pos="4159"/>
        </w:tabs>
        <w:spacing w:after="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Е Ш Е Н И Е</w:t>
      </w:r>
    </w:p>
    <w:p w:rsidR="0027356B" w:rsidRDefault="0027356B" w:rsidP="0027356B">
      <w:pPr>
        <w:spacing w:after="0"/>
        <w:rPr>
          <w:rFonts w:ascii="Times New Roman" w:eastAsia="Times New Roman" w:hAnsi="Times New Roman" w:cs="Times New Roman"/>
          <w:sz w:val="28"/>
          <w:szCs w:val="28"/>
        </w:rPr>
      </w:pPr>
    </w:p>
    <w:p w:rsidR="0027356B" w:rsidRDefault="0027356B" w:rsidP="002735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 февраля 2015 г.  №  66   </w:t>
      </w:r>
    </w:p>
    <w:p w:rsidR="0027356B" w:rsidRDefault="0027356B" w:rsidP="002735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Севск</w:t>
      </w:r>
    </w:p>
    <w:p w:rsidR="0027356B" w:rsidRDefault="0027356B" w:rsidP="0027356B">
      <w:pPr>
        <w:pStyle w:val="11"/>
        <w:shd w:val="clear" w:color="auto" w:fill="auto"/>
        <w:spacing w:before="0" w:after="0" w:line="322" w:lineRule="exact"/>
        <w:ind w:right="120"/>
        <w:rPr>
          <w:spacing w:val="0"/>
          <w:sz w:val="28"/>
          <w:szCs w:val="28"/>
        </w:rPr>
      </w:pPr>
    </w:p>
    <w:p w:rsidR="0027356B" w:rsidRDefault="0027356B" w:rsidP="0027356B">
      <w:pPr>
        <w:pStyle w:val="11"/>
        <w:shd w:val="clear" w:color="auto" w:fill="auto"/>
        <w:spacing w:before="0" w:after="0" w:line="322" w:lineRule="exact"/>
        <w:ind w:right="120"/>
        <w:rPr>
          <w:sz w:val="28"/>
          <w:szCs w:val="28"/>
        </w:rPr>
      </w:pPr>
      <w:r>
        <w:rPr>
          <w:sz w:val="28"/>
          <w:szCs w:val="28"/>
        </w:rPr>
        <w:t xml:space="preserve">Об утверждении Положения о </w:t>
      </w:r>
    </w:p>
    <w:p w:rsidR="0027356B" w:rsidRDefault="0027356B" w:rsidP="0027356B">
      <w:pPr>
        <w:pStyle w:val="11"/>
        <w:shd w:val="clear" w:color="auto" w:fill="auto"/>
        <w:spacing w:before="0" w:after="0" w:line="322" w:lineRule="exact"/>
        <w:ind w:right="120"/>
        <w:rPr>
          <w:sz w:val="28"/>
          <w:szCs w:val="28"/>
        </w:rPr>
      </w:pPr>
      <w:r>
        <w:rPr>
          <w:sz w:val="28"/>
          <w:szCs w:val="28"/>
        </w:rPr>
        <w:t xml:space="preserve">муниципальной службе в </w:t>
      </w:r>
      <w:proofErr w:type="gramStart"/>
      <w:r>
        <w:rPr>
          <w:sz w:val="28"/>
          <w:szCs w:val="28"/>
        </w:rPr>
        <w:t>муниципальном</w:t>
      </w:r>
      <w:proofErr w:type="gramEnd"/>
      <w:r>
        <w:rPr>
          <w:sz w:val="28"/>
          <w:szCs w:val="28"/>
        </w:rPr>
        <w:t xml:space="preserve"> </w:t>
      </w:r>
    </w:p>
    <w:p w:rsidR="0027356B" w:rsidRDefault="0027356B" w:rsidP="0027356B">
      <w:pPr>
        <w:pStyle w:val="11"/>
        <w:shd w:val="clear" w:color="auto" w:fill="auto"/>
        <w:spacing w:before="0" w:after="0" w:line="322" w:lineRule="exact"/>
        <w:ind w:right="120"/>
        <w:rPr>
          <w:sz w:val="28"/>
          <w:szCs w:val="28"/>
        </w:rPr>
      </w:pPr>
      <w:proofErr w:type="gramStart"/>
      <w:r>
        <w:rPr>
          <w:sz w:val="28"/>
          <w:szCs w:val="28"/>
        </w:rPr>
        <w:t>образовании</w:t>
      </w:r>
      <w:proofErr w:type="gramEnd"/>
      <w:r>
        <w:rPr>
          <w:sz w:val="28"/>
          <w:szCs w:val="28"/>
        </w:rPr>
        <w:t xml:space="preserve"> </w:t>
      </w:r>
      <w:proofErr w:type="spellStart"/>
      <w:r>
        <w:rPr>
          <w:sz w:val="28"/>
          <w:szCs w:val="28"/>
        </w:rPr>
        <w:t>Севский</w:t>
      </w:r>
      <w:proofErr w:type="spellEnd"/>
      <w:r>
        <w:rPr>
          <w:sz w:val="28"/>
          <w:szCs w:val="28"/>
        </w:rPr>
        <w:t xml:space="preserve"> муниципальный район</w:t>
      </w:r>
    </w:p>
    <w:p w:rsidR="0027356B" w:rsidRDefault="0027356B" w:rsidP="0027356B">
      <w:pPr>
        <w:pStyle w:val="11"/>
        <w:shd w:val="clear" w:color="auto" w:fill="auto"/>
        <w:spacing w:before="0" w:after="0" w:line="322" w:lineRule="exact"/>
        <w:ind w:right="120"/>
        <w:rPr>
          <w:sz w:val="28"/>
          <w:szCs w:val="28"/>
        </w:rPr>
      </w:pPr>
    </w:p>
    <w:p w:rsidR="0027356B" w:rsidRDefault="0027356B" w:rsidP="0027356B">
      <w:pPr>
        <w:pStyle w:val="a8"/>
        <w:jc w:val="both"/>
        <w:rPr>
          <w:rFonts w:ascii="Times New Roman" w:hAnsi="Times New Roman" w:cs="Times New Roman"/>
          <w:sz w:val="28"/>
          <w:szCs w:val="28"/>
        </w:rPr>
      </w:pPr>
    </w:p>
    <w:p w:rsidR="0027356B" w:rsidRDefault="0027356B" w:rsidP="0027356B">
      <w:pPr>
        <w:pStyle w:val="a8"/>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предложение администрации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муниципального района,</w:t>
      </w:r>
      <w:r>
        <w:rPr>
          <w:rFonts w:ascii="Times New Roman" w:hAnsi="Times New Roman" w:cs="Times New Roman"/>
          <w:b/>
          <w:sz w:val="28"/>
          <w:szCs w:val="28"/>
        </w:rPr>
        <w:t xml:space="preserve"> </w:t>
      </w:r>
      <w:r>
        <w:rPr>
          <w:rFonts w:ascii="Times New Roman" w:hAnsi="Times New Roman" w:cs="Times New Roman"/>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службы в Российской Федерации», от </w:t>
      </w:r>
      <w:hyperlink r:id="rId9" w:history="1">
        <w:r>
          <w:rPr>
            <w:rStyle w:val="a3"/>
            <w:iCs/>
            <w:sz w:val="28"/>
            <w:szCs w:val="28"/>
          </w:rPr>
          <w:t xml:space="preserve"> 21 ноября 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w:t>
        </w:r>
        <w:proofErr w:type="gramEnd"/>
        <w:r>
          <w:rPr>
            <w:rStyle w:val="a3"/>
            <w:iCs/>
            <w:sz w:val="28"/>
            <w:szCs w:val="28"/>
          </w:rPr>
          <w:t xml:space="preserve"> коррупции"</w:t>
        </w:r>
      </w:hyperlink>
      <w:r>
        <w:rPr>
          <w:rFonts w:ascii="Times New Roman" w:hAnsi="Times New Roman" w:cs="Times New Roman"/>
          <w:iCs/>
          <w:sz w:val="28"/>
          <w:szCs w:val="28"/>
        </w:rPr>
        <w:t xml:space="preserve">, Законом Брянской области  от 16 ноября 2007 года № 156-З «О муниципальной службе в Брянской области», Уставом </w:t>
      </w:r>
      <w:proofErr w:type="spellStart"/>
      <w:r>
        <w:rPr>
          <w:rFonts w:ascii="Times New Roman" w:hAnsi="Times New Roman" w:cs="Times New Roman"/>
          <w:iCs/>
          <w:sz w:val="28"/>
          <w:szCs w:val="28"/>
        </w:rPr>
        <w:t>Севского</w:t>
      </w:r>
      <w:proofErr w:type="spellEnd"/>
      <w:r>
        <w:rPr>
          <w:rFonts w:ascii="Times New Roman" w:hAnsi="Times New Roman" w:cs="Times New Roman"/>
          <w:iCs/>
          <w:sz w:val="28"/>
          <w:szCs w:val="28"/>
        </w:rPr>
        <w:t xml:space="preserve"> муниципального района, </w:t>
      </w:r>
      <w:proofErr w:type="spellStart"/>
      <w:r>
        <w:rPr>
          <w:rFonts w:ascii="Times New Roman" w:hAnsi="Times New Roman" w:cs="Times New Roman"/>
          <w:iCs/>
          <w:sz w:val="28"/>
          <w:szCs w:val="28"/>
        </w:rPr>
        <w:t>Севский</w:t>
      </w:r>
      <w:proofErr w:type="spellEnd"/>
      <w:r>
        <w:rPr>
          <w:rFonts w:ascii="Times New Roman" w:hAnsi="Times New Roman" w:cs="Times New Roman"/>
          <w:iCs/>
          <w:sz w:val="28"/>
          <w:szCs w:val="28"/>
        </w:rPr>
        <w:t xml:space="preserve"> районный Совет народных депутатов </w:t>
      </w:r>
      <w:r>
        <w:rPr>
          <w:rFonts w:ascii="Times New Roman" w:hAnsi="Times New Roman" w:cs="Times New Roman"/>
          <w:sz w:val="28"/>
          <w:szCs w:val="28"/>
        </w:rPr>
        <w:t xml:space="preserve"> </w:t>
      </w:r>
    </w:p>
    <w:p w:rsidR="0027356B" w:rsidRDefault="0027356B" w:rsidP="0027356B">
      <w:pPr>
        <w:pStyle w:val="11"/>
        <w:shd w:val="clear" w:color="auto" w:fill="auto"/>
        <w:spacing w:before="0" w:after="0" w:line="317" w:lineRule="exact"/>
        <w:ind w:right="100"/>
        <w:jc w:val="both"/>
        <w:rPr>
          <w:rFonts w:eastAsiaTheme="minorHAnsi"/>
          <w:spacing w:val="0"/>
          <w:sz w:val="28"/>
          <w:szCs w:val="28"/>
        </w:rPr>
      </w:pPr>
    </w:p>
    <w:p w:rsidR="0027356B" w:rsidRDefault="0027356B" w:rsidP="0027356B">
      <w:pPr>
        <w:pStyle w:val="11"/>
        <w:shd w:val="clear" w:color="auto" w:fill="auto"/>
        <w:spacing w:before="0" w:after="0" w:line="317" w:lineRule="exact"/>
        <w:ind w:right="100"/>
        <w:jc w:val="both"/>
        <w:rPr>
          <w:sz w:val="28"/>
          <w:szCs w:val="28"/>
        </w:rPr>
      </w:pPr>
      <w:r>
        <w:rPr>
          <w:sz w:val="28"/>
          <w:szCs w:val="28"/>
        </w:rPr>
        <w:t>РЕШИЛ:</w:t>
      </w:r>
    </w:p>
    <w:p w:rsidR="0027356B" w:rsidRDefault="0027356B" w:rsidP="0027356B">
      <w:pPr>
        <w:pStyle w:val="11"/>
        <w:shd w:val="clear" w:color="auto" w:fill="auto"/>
        <w:spacing w:before="0" w:after="0" w:line="317" w:lineRule="exact"/>
        <w:ind w:left="100" w:right="-1" w:firstLine="42"/>
        <w:jc w:val="both"/>
        <w:rPr>
          <w:sz w:val="28"/>
          <w:szCs w:val="28"/>
        </w:rPr>
      </w:pPr>
    </w:p>
    <w:p w:rsidR="0027356B" w:rsidRDefault="0027356B" w:rsidP="0027356B">
      <w:pPr>
        <w:pStyle w:val="11"/>
        <w:shd w:val="clear" w:color="auto" w:fill="auto"/>
        <w:spacing w:before="0" w:after="0" w:line="322" w:lineRule="exact"/>
        <w:ind w:right="-1"/>
        <w:jc w:val="both"/>
        <w:rPr>
          <w:sz w:val="28"/>
          <w:szCs w:val="28"/>
        </w:rPr>
      </w:pPr>
      <w:r>
        <w:rPr>
          <w:sz w:val="28"/>
          <w:szCs w:val="28"/>
        </w:rPr>
        <w:t xml:space="preserve">    1. Утвердить Положение о муниципальной службе в муниципальном образовании </w:t>
      </w:r>
      <w:proofErr w:type="spellStart"/>
      <w:r>
        <w:rPr>
          <w:sz w:val="28"/>
          <w:szCs w:val="28"/>
        </w:rPr>
        <w:t>Севский</w:t>
      </w:r>
      <w:proofErr w:type="spellEnd"/>
      <w:r>
        <w:rPr>
          <w:sz w:val="28"/>
          <w:szCs w:val="28"/>
        </w:rPr>
        <w:t xml:space="preserve"> муниципальный район (приложение 1).</w:t>
      </w:r>
    </w:p>
    <w:p w:rsidR="0027356B" w:rsidRDefault="0027356B" w:rsidP="0027356B">
      <w:pPr>
        <w:pStyle w:val="11"/>
        <w:shd w:val="clear" w:color="auto" w:fill="auto"/>
        <w:spacing w:before="0" w:after="0" w:line="322" w:lineRule="exact"/>
        <w:ind w:left="100" w:right="120"/>
        <w:jc w:val="both"/>
        <w:rPr>
          <w:sz w:val="28"/>
          <w:szCs w:val="28"/>
        </w:rPr>
      </w:pPr>
      <w:r>
        <w:rPr>
          <w:sz w:val="28"/>
          <w:szCs w:val="28"/>
        </w:rPr>
        <w:t xml:space="preserve">   2. Признать утратившим силу решение </w:t>
      </w:r>
      <w:proofErr w:type="spellStart"/>
      <w:r>
        <w:rPr>
          <w:sz w:val="28"/>
          <w:szCs w:val="28"/>
        </w:rPr>
        <w:t>Севского</w:t>
      </w:r>
      <w:proofErr w:type="spellEnd"/>
      <w:r>
        <w:rPr>
          <w:sz w:val="28"/>
          <w:szCs w:val="28"/>
        </w:rPr>
        <w:t xml:space="preserve"> районного Совета </w:t>
      </w:r>
    </w:p>
    <w:p w:rsidR="0027356B" w:rsidRDefault="0027356B" w:rsidP="0027356B">
      <w:pPr>
        <w:pStyle w:val="11"/>
        <w:shd w:val="clear" w:color="auto" w:fill="auto"/>
        <w:spacing w:before="0" w:after="0" w:line="322" w:lineRule="exact"/>
        <w:ind w:right="120"/>
        <w:jc w:val="both"/>
        <w:rPr>
          <w:sz w:val="28"/>
          <w:szCs w:val="28"/>
        </w:rPr>
      </w:pPr>
      <w:proofErr w:type="gramStart"/>
      <w:r>
        <w:rPr>
          <w:sz w:val="28"/>
          <w:szCs w:val="28"/>
        </w:rPr>
        <w:t>народных депутатов от 26 февраля 2008 года № 349 «Об утверждении Положения о муниципальной службе в муниципальном образовании «</w:t>
      </w:r>
      <w:proofErr w:type="spellStart"/>
      <w:r>
        <w:rPr>
          <w:sz w:val="28"/>
          <w:szCs w:val="28"/>
        </w:rPr>
        <w:t>Севский</w:t>
      </w:r>
      <w:proofErr w:type="spellEnd"/>
      <w:r>
        <w:rPr>
          <w:sz w:val="28"/>
          <w:szCs w:val="28"/>
        </w:rPr>
        <w:t xml:space="preserve"> муниципальный район»», в редакции решений от 27.03.2009 г.                  № 494, от 29.05.2009 г. № 518, от 17.02.2010 г. № 63, от 16.04.2010 г.                № 77, от 16.06.2010 г. № 90, от 27.09.2011 г. № 214, от 09.12.2011 г. № 250, от 13.06. 2012 г. № 307, от 20.02.2013 г. № 350.</w:t>
      </w:r>
      <w:proofErr w:type="gramEnd"/>
    </w:p>
    <w:p w:rsidR="0027356B" w:rsidRDefault="0027356B" w:rsidP="0027356B">
      <w:pPr>
        <w:pStyle w:val="a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в установленном порядке.</w:t>
      </w:r>
    </w:p>
    <w:p w:rsidR="0027356B" w:rsidRDefault="0027356B" w:rsidP="0027356B">
      <w:pPr>
        <w:pStyle w:val="11"/>
        <w:shd w:val="clear" w:color="auto" w:fill="auto"/>
        <w:spacing w:before="0" w:after="0" w:line="322" w:lineRule="exact"/>
        <w:ind w:right="120"/>
        <w:jc w:val="both"/>
        <w:rPr>
          <w:sz w:val="28"/>
          <w:szCs w:val="28"/>
        </w:rPr>
      </w:pPr>
      <w:r>
        <w:rPr>
          <w:sz w:val="28"/>
          <w:szCs w:val="28"/>
        </w:rPr>
        <w:t xml:space="preserve">                 </w:t>
      </w:r>
    </w:p>
    <w:p w:rsidR="0027356B" w:rsidRDefault="0027356B" w:rsidP="0027356B">
      <w:pPr>
        <w:pStyle w:val="11"/>
        <w:shd w:val="clear" w:color="auto" w:fill="auto"/>
        <w:spacing w:before="0" w:after="0" w:line="322" w:lineRule="exact"/>
        <w:ind w:right="100"/>
        <w:jc w:val="both"/>
        <w:rPr>
          <w:sz w:val="28"/>
          <w:szCs w:val="28"/>
        </w:rPr>
      </w:pPr>
    </w:p>
    <w:p w:rsidR="0027356B" w:rsidRDefault="0027356B" w:rsidP="0027356B">
      <w:pPr>
        <w:pStyle w:val="11"/>
        <w:shd w:val="clear" w:color="auto" w:fill="auto"/>
        <w:spacing w:before="0" w:after="0" w:line="322" w:lineRule="exact"/>
        <w:ind w:right="100"/>
        <w:jc w:val="both"/>
        <w:rPr>
          <w:sz w:val="28"/>
          <w:szCs w:val="28"/>
        </w:rPr>
      </w:pPr>
    </w:p>
    <w:p w:rsidR="0027356B" w:rsidRDefault="0027356B" w:rsidP="0027356B">
      <w:pPr>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муниципального района                               А.М. </w:t>
      </w:r>
      <w:proofErr w:type="spellStart"/>
      <w:r>
        <w:rPr>
          <w:rFonts w:ascii="Times New Roman" w:hAnsi="Times New Roman" w:cs="Times New Roman"/>
          <w:sz w:val="28"/>
          <w:szCs w:val="28"/>
        </w:rPr>
        <w:t>Масякин</w:t>
      </w:r>
      <w:proofErr w:type="spellEnd"/>
      <w:r>
        <w:rPr>
          <w:rFonts w:ascii="Times New Roman" w:eastAsia="Times New Roman" w:hAnsi="Times New Roman" w:cs="Times New Roman"/>
          <w:spacing w:val="2"/>
          <w:sz w:val="28"/>
          <w:szCs w:val="28"/>
          <w:lang w:eastAsia="ru-RU"/>
        </w:rPr>
        <w:t xml:space="preserve">                                                                               </w:t>
      </w:r>
    </w:p>
    <w:p w:rsidR="0027356B" w:rsidRDefault="00B426E6" w:rsidP="00B426E6">
      <w:pPr>
        <w:spacing w:after="0" w:line="240" w:lineRule="auto"/>
        <w:ind w:left="4956" w:firstLine="708"/>
        <w:jc w:val="both"/>
        <w:rPr>
          <w:rFonts w:ascii="Times New Roman" w:eastAsia="Times New Roman" w:hAnsi="Times New Roman" w:cs="Times New Roman"/>
          <w:spacing w:val="2"/>
          <w:sz w:val="24"/>
          <w:szCs w:val="24"/>
          <w:lang w:eastAsia="ru-RU"/>
        </w:rPr>
      </w:pPr>
      <w:bookmarkStart w:id="0" w:name="_GoBack"/>
      <w:bookmarkEnd w:id="0"/>
      <w:r>
        <w:rPr>
          <w:rFonts w:ascii="Times New Roman" w:eastAsia="Times New Roman" w:hAnsi="Times New Roman" w:cs="Times New Roman"/>
          <w:spacing w:val="2"/>
          <w:sz w:val="24"/>
          <w:szCs w:val="24"/>
          <w:lang w:eastAsia="ru-RU"/>
        </w:rPr>
        <w:t xml:space="preserve"> </w:t>
      </w:r>
    </w:p>
    <w:p w:rsidR="0027356B" w:rsidRDefault="0027356B" w:rsidP="00B426E6">
      <w:pPr>
        <w:spacing w:after="0" w:line="240" w:lineRule="auto"/>
        <w:ind w:left="4956" w:firstLine="708"/>
        <w:jc w:val="both"/>
        <w:rPr>
          <w:rFonts w:ascii="Times New Roman" w:eastAsia="Times New Roman" w:hAnsi="Times New Roman" w:cs="Times New Roman"/>
          <w:spacing w:val="2"/>
          <w:sz w:val="24"/>
          <w:szCs w:val="24"/>
          <w:lang w:eastAsia="ru-RU"/>
        </w:rPr>
      </w:pPr>
    </w:p>
    <w:p w:rsidR="00B426E6" w:rsidRDefault="009D69CA" w:rsidP="00B426E6">
      <w:pPr>
        <w:spacing w:after="0" w:line="240" w:lineRule="auto"/>
        <w:ind w:left="4956" w:firstLine="708"/>
        <w:jc w:val="both"/>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Приложение № </w:t>
      </w:r>
      <w:r w:rsidR="00B426E6">
        <w:rPr>
          <w:rFonts w:ascii="Times New Roman" w:eastAsia="Times New Roman" w:hAnsi="Times New Roman" w:cs="Times New Roman"/>
          <w:spacing w:val="2"/>
          <w:sz w:val="24"/>
          <w:szCs w:val="24"/>
          <w:lang w:eastAsia="ru-RU"/>
        </w:rPr>
        <w:t>1</w:t>
      </w:r>
    </w:p>
    <w:p w:rsidR="009D69CA" w:rsidRPr="00B426E6" w:rsidRDefault="00B426E6" w:rsidP="00B426E6">
      <w:pPr>
        <w:spacing w:after="0" w:line="240" w:lineRule="auto"/>
        <w:ind w:left="4956" w:firstLine="708"/>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9D69CA" w:rsidRPr="00833F30">
        <w:rPr>
          <w:rFonts w:ascii="Times New Roman" w:eastAsia="Times New Roman" w:hAnsi="Times New Roman" w:cs="Times New Roman"/>
          <w:spacing w:val="2"/>
          <w:sz w:val="24"/>
          <w:szCs w:val="24"/>
          <w:lang w:eastAsia="ru-RU"/>
        </w:rPr>
        <w:t xml:space="preserve">к решению Севского </w:t>
      </w:r>
      <w:proofErr w:type="gramStart"/>
      <w:r w:rsidR="009D69CA" w:rsidRPr="00833F30">
        <w:rPr>
          <w:rFonts w:ascii="Times New Roman" w:eastAsia="Times New Roman" w:hAnsi="Times New Roman" w:cs="Times New Roman"/>
          <w:spacing w:val="2"/>
          <w:sz w:val="24"/>
          <w:szCs w:val="24"/>
          <w:lang w:eastAsia="ru-RU"/>
        </w:rPr>
        <w:t>районного</w:t>
      </w:r>
      <w:proofErr w:type="gramEnd"/>
      <w:r w:rsidR="009D69CA" w:rsidRPr="00833F30">
        <w:rPr>
          <w:rFonts w:ascii="Times New Roman" w:eastAsia="Times New Roman" w:hAnsi="Times New Roman" w:cs="Times New Roman"/>
          <w:spacing w:val="2"/>
          <w:sz w:val="24"/>
          <w:szCs w:val="24"/>
          <w:lang w:eastAsia="ru-RU"/>
        </w:rPr>
        <w:t xml:space="preserve"> </w:t>
      </w:r>
    </w:p>
    <w:p w:rsidR="009D69CA" w:rsidRPr="00833F30" w:rsidRDefault="009D69CA" w:rsidP="00B426E6">
      <w:pPr>
        <w:shd w:val="clear" w:color="auto" w:fill="FFFFFF"/>
        <w:tabs>
          <w:tab w:val="left" w:pos="6525"/>
        </w:tabs>
        <w:spacing w:after="0" w:line="240" w:lineRule="auto"/>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w:t>
      </w:r>
      <w:r w:rsidR="00C5440F"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w:t>
      </w:r>
      <w:r w:rsidR="00C5440F" w:rsidRPr="00833F30">
        <w:rPr>
          <w:rFonts w:ascii="Times New Roman" w:eastAsia="Times New Roman" w:hAnsi="Times New Roman" w:cs="Times New Roman"/>
          <w:spacing w:val="2"/>
          <w:sz w:val="24"/>
          <w:szCs w:val="24"/>
          <w:lang w:eastAsia="ru-RU"/>
        </w:rPr>
        <w:t xml:space="preserve"> </w:t>
      </w:r>
      <w:r w:rsidRPr="00833F30">
        <w:rPr>
          <w:rFonts w:ascii="Times New Roman" w:eastAsia="Times New Roman" w:hAnsi="Times New Roman" w:cs="Times New Roman"/>
          <w:spacing w:val="2"/>
          <w:sz w:val="24"/>
          <w:szCs w:val="24"/>
          <w:lang w:eastAsia="ru-RU"/>
        </w:rPr>
        <w:t>Совета народных депутатов</w:t>
      </w:r>
    </w:p>
    <w:p w:rsidR="009D69CA" w:rsidRPr="00833F30" w:rsidRDefault="009D69CA" w:rsidP="00B426E6">
      <w:pPr>
        <w:shd w:val="clear" w:color="auto" w:fill="FFFFFF"/>
        <w:tabs>
          <w:tab w:val="left" w:pos="6525"/>
        </w:tabs>
        <w:spacing w:after="0" w:line="240" w:lineRule="auto"/>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w:t>
      </w:r>
      <w:r w:rsidR="00C5440F"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от 25</w:t>
      </w:r>
      <w:r w:rsidR="000D783D">
        <w:rPr>
          <w:rFonts w:ascii="Times New Roman" w:eastAsia="Times New Roman" w:hAnsi="Times New Roman" w:cs="Times New Roman"/>
          <w:spacing w:val="2"/>
          <w:sz w:val="24"/>
          <w:szCs w:val="24"/>
          <w:lang w:eastAsia="ru-RU"/>
        </w:rPr>
        <w:t>.02.2015</w:t>
      </w:r>
      <w:r w:rsidR="00B426E6">
        <w:rPr>
          <w:rFonts w:ascii="Times New Roman" w:eastAsia="Times New Roman" w:hAnsi="Times New Roman" w:cs="Times New Roman"/>
          <w:spacing w:val="2"/>
          <w:sz w:val="24"/>
          <w:szCs w:val="24"/>
          <w:lang w:eastAsia="ru-RU"/>
        </w:rPr>
        <w:t xml:space="preserve"> г. </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66</w:t>
      </w:r>
    </w:p>
    <w:p w:rsidR="009D69CA" w:rsidRPr="00833F30" w:rsidRDefault="009D69CA" w:rsidP="009D69CA">
      <w:pPr>
        <w:shd w:val="clear" w:color="auto" w:fill="FFFFFF"/>
        <w:tabs>
          <w:tab w:val="left" w:pos="6525"/>
        </w:tabs>
        <w:spacing w:after="0" w:line="315" w:lineRule="atLeast"/>
        <w:textAlignment w:val="baseline"/>
        <w:rPr>
          <w:rFonts w:ascii="Times New Roman" w:eastAsia="Times New Roman" w:hAnsi="Times New Roman" w:cs="Times New Roman"/>
          <w:spacing w:val="2"/>
          <w:sz w:val="28"/>
          <w:szCs w:val="28"/>
          <w:lang w:eastAsia="ru-RU"/>
        </w:rPr>
      </w:pPr>
    </w:p>
    <w:p w:rsidR="009D69CA" w:rsidRPr="00833F30" w:rsidRDefault="009D69CA" w:rsidP="009D69C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9D69CA" w:rsidRPr="00833F30" w:rsidRDefault="009D69CA" w:rsidP="009D69C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муниципальной службе в муниципальном образовании </w:t>
      </w:r>
    </w:p>
    <w:p w:rsidR="009D69CA" w:rsidRPr="00833F30" w:rsidRDefault="009D69CA" w:rsidP="009D69C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Севский муниципальный район</w:t>
      </w:r>
    </w:p>
    <w:p w:rsidR="009D69CA" w:rsidRPr="00833F30" w:rsidRDefault="009D69CA" w:rsidP="009D69CA">
      <w:pPr>
        <w:pStyle w:val="a8"/>
        <w:jc w:val="center"/>
        <w:rPr>
          <w:rFonts w:ascii="Times New Roman" w:hAnsi="Times New Roman" w:cs="Times New Roman"/>
          <w:sz w:val="28"/>
          <w:szCs w:val="28"/>
        </w:rPr>
      </w:pPr>
    </w:p>
    <w:p w:rsidR="009D69CA" w:rsidRPr="00833F30" w:rsidRDefault="009D69CA" w:rsidP="00E25757">
      <w:pPr>
        <w:pStyle w:val="a8"/>
        <w:jc w:val="both"/>
        <w:rPr>
          <w:rFonts w:ascii="Times New Roman" w:hAnsi="Times New Roman" w:cs="Times New Roman"/>
          <w:sz w:val="28"/>
          <w:szCs w:val="28"/>
        </w:rPr>
      </w:pPr>
      <w:r w:rsidRPr="00833F30">
        <w:rPr>
          <w:rFonts w:ascii="Times New Roman" w:eastAsia="Times New Roman" w:hAnsi="Times New Roman" w:cs="Times New Roman"/>
          <w:spacing w:val="2"/>
          <w:sz w:val="28"/>
          <w:szCs w:val="28"/>
          <w:lang w:eastAsia="ru-RU"/>
        </w:rPr>
        <w:t xml:space="preserve">     Настоящее Положение</w:t>
      </w:r>
      <w:r w:rsidR="00E25757" w:rsidRPr="00833F30">
        <w:rPr>
          <w:rFonts w:ascii="Times New Roman" w:hAnsi="Times New Roman" w:cs="Times New Roman"/>
          <w:b/>
          <w:sz w:val="28"/>
          <w:szCs w:val="28"/>
        </w:rPr>
        <w:t xml:space="preserve"> </w:t>
      </w:r>
      <w:r w:rsidR="00E25757" w:rsidRPr="00833F30">
        <w:rPr>
          <w:rFonts w:ascii="Times New Roman" w:hAnsi="Times New Roman" w:cs="Times New Roman"/>
          <w:sz w:val="28"/>
          <w:szCs w:val="28"/>
        </w:rPr>
        <w:t>о муниципальной службе в муниципальном образовании Севский муниципальный район</w:t>
      </w:r>
      <w:r w:rsidR="00AD2874" w:rsidRPr="00833F30">
        <w:rPr>
          <w:rFonts w:ascii="Times New Roman" w:hAnsi="Times New Roman" w:cs="Times New Roman"/>
          <w:sz w:val="28"/>
          <w:szCs w:val="28"/>
        </w:rPr>
        <w:t xml:space="preserve"> </w:t>
      </w:r>
      <w:r w:rsidR="00AD2874" w:rsidRPr="00833F30">
        <w:rPr>
          <w:rFonts w:ascii="Times New Roman" w:eastAsia="Times New Roman" w:hAnsi="Times New Roman" w:cs="Times New Roman"/>
          <w:spacing w:val="2"/>
          <w:sz w:val="28"/>
          <w:szCs w:val="28"/>
          <w:lang w:eastAsia="ru-RU"/>
        </w:rPr>
        <w:t>(далее по тексту - Положение)</w:t>
      </w:r>
      <w:r w:rsidRPr="00833F30">
        <w:rPr>
          <w:rFonts w:ascii="Times New Roman" w:eastAsia="Times New Roman" w:hAnsi="Times New Roman" w:cs="Times New Roman"/>
          <w:spacing w:val="2"/>
          <w:sz w:val="28"/>
          <w:szCs w:val="28"/>
          <w:lang w:eastAsia="ru-RU"/>
        </w:rPr>
        <w:t xml:space="preserve"> устанавливает особенности организации муниципальной службы, определяет правовое положение муниципальных служащих в муниципальном образовании Севский муниципальный район.</w:t>
      </w:r>
    </w:p>
    <w:p w:rsidR="00CA306B" w:rsidRPr="00833F30" w:rsidRDefault="00CA306B" w:rsidP="00CA306B">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Глава I. Общие положения</w:t>
      </w:r>
    </w:p>
    <w:p w:rsidR="00DF3C4F"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 xml:space="preserve">Статья 1. Основные понятия, применяемые в настоящем </w:t>
      </w:r>
      <w:r w:rsidR="00DF3C4F" w:rsidRPr="00833F30">
        <w:rPr>
          <w:rFonts w:ascii="Times New Roman" w:hAnsi="Times New Roman" w:cs="Times New Roman"/>
          <w:b/>
          <w:sz w:val="28"/>
          <w:szCs w:val="28"/>
          <w:lang w:eastAsia="ru-RU"/>
        </w:rPr>
        <w:t>Положении</w:t>
      </w:r>
    </w:p>
    <w:p w:rsidR="00DF3C4F" w:rsidRPr="00833F30" w:rsidRDefault="00DF3C4F" w:rsidP="00687920">
      <w:pPr>
        <w:pStyle w:val="a8"/>
        <w:jc w:val="center"/>
        <w:rPr>
          <w:rFonts w:ascii="Times New Roman" w:hAnsi="Times New Roman" w:cs="Times New Roman"/>
          <w:sz w:val="28"/>
          <w:szCs w:val="28"/>
          <w:lang w:eastAsia="ru-RU"/>
        </w:rPr>
      </w:pPr>
    </w:p>
    <w:p w:rsidR="00DF3C4F" w:rsidRPr="00833F30" w:rsidRDefault="00DF3C4F" w:rsidP="00687920">
      <w:pPr>
        <w:pStyle w:val="a8"/>
        <w:jc w:val="both"/>
        <w:rPr>
          <w:rFonts w:ascii="Times New Roman" w:hAnsi="Times New Roman" w:cs="Times New Roman"/>
          <w:iCs/>
          <w:sz w:val="28"/>
          <w:szCs w:val="28"/>
        </w:rPr>
      </w:pPr>
      <w:r w:rsidRPr="00833F30">
        <w:rPr>
          <w:rFonts w:ascii="Times New Roman" w:hAnsi="Times New Roman" w:cs="Times New Roman"/>
          <w:sz w:val="28"/>
          <w:szCs w:val="28"/>
          <w:lang w:eastAsia="ru-RU"/>
        </w:rPr>
        <w:t xml:space="preserve">     Для целей настоящего Положения применяются основные понятия, предусмотренные </w:t>
      </w:r>
      <w:hyperlink r:id="rId10" w:history="1">
        <w:r w:rsidRPr="00833F30">
          <w:rPr>
            <w:rFonts w:ascii="Times New Roman" w:hAnsi="Times New Roman" w:cs="Times New Roman"/>
            <w:sz w:val="28"/>
            <w:szCs w:val="28"/>
            <w:lang w:eastAsia="ru-RU"/>
          </w:rPr>
          <w:t>Федеральным законом от 2 марта 2007 года N 25-ФЗ</w:t>
        </w:r>
      </w:hyperlink>
      <w:r w:rsidRPr="00833F30">
        <w:rPr>
          <w:rFonts w:ascii="Times New Roman" w:hAnsi="Times New Roman" w:cs="Times New Roman"/>
          <w:sz w:val="28"/>
          <w:szCs w:val="28"/>
          <w:lang w:eastAsia="ru-RU"/>
        </w:rPr>
        <w:t xml:space="preserve"> "О муниципальной службе в Российской Федерации", </w:t>
      </w:r>
      <w:r w:rsidRPr="00833F30">
        <w:rPr>
          <w:rFonts w:ascii="Times New Roman" w:hAnsi="Times New Roman" w:cs="Times New Roman"/>
          <w:iCs/>
          <w:sz w:val="28"/>
          <w:szCs w:val="28"/>
        </w:rPr>
        <w:t>Законом Брянской области от 16 ноября 2007 года № 156-З «О муниципальной службе в Брянской области».</w:t>
      </w:r>
    </w:p>
    <w:p w:rsidR="00687920" w:rsidRPr="00833F30" w:rsidRDefault="00687920" w:rsidP="00687920">
      <w:pPr>
        <w:pStyle w:val="a8"/>
        <w:jc w:val="both"/>
        <w:rPr>
          <w:rFonts w:ascii="Times New Roman" w:hAnsi="Times New Roman" w:cs="Times New Roman"/>
          <w:sz w:val="28"/>
          <w:szCs w:val="28"/>
          <w:lang w:eastAsia="ru-RU"/>
        </w:rPr>
      </w:pPr>
    </w:p>
    <w:p w:rsidR="00CA306B"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Статья 2. Должности муниципальной службы</w:t>
      </w:r>
    </w:p>
    <w:p w:rsidR="00687920" w:rsidRPr="00833F30" w:rsidRDefault="00687920" w:rsidP="00687920">
      <w:pPr>
        <w:pStyle w:val="a8"/>
        <w:jc w:val="both"/>
        <w:rPr>
          <w:rFonts w:ascii="Times New Roman" w:hAnsi="Times New Roman" w:cs="Times New Roman"/>
          <w:b/>
          <w:sz w:val="28"/>
          <w:szCs w:val="28"/>
          <w:lang w:eastAsia="ru-RU"/>
        </w:rPr>
      </w:pP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1. Должности муниципальной службы устанавливаются муниципальными правовыми актами в соответствии с Реестром должностей муниципальной службы в</w:t>
      </w:r>
      <w:r w:rsidR="00DF3C4F" w:rsidRPr="00833F30">
        <w:rPr>
          <w:rFonts w:ascii="Times New Roman" w:hAnsi="Times New Roman" w:cs="Times New Roman"/>
          <w:sz w:val="28"/>
          <w:szCs w:val="28"/>
          <w:lang w:eastAsia="ru-RU"/>
        </w:rPr>
        <w:t xml:space="preserve"> муниципальном образовании Севский муниципальный район </w:t>
      </w:r>
      <w:r w:rsidR="00CA306B" w:rsidRPr="00833F30">
        <w:rPr>
          <w:rFonts w:ascii="Times New Roman" w:hAnsi="Times New Roman" w:cs="Times New Roman"/>
          <w:sz w:val="28"/>
          <w:szCs w:val="28"/>
          <w:lang w:eastAsia="ru-RU"/>
        </w:rPr>
        <w:t>(</w:t>
      </w:r>
      <w:hyperlink r:id="rId11" w:history="1">
        <w:r w:rsidR="009A38D5" w:rsidRPr="00833F30">
          <w:rPr>
            <w:rFonts w:ascii="Times New Roman" w:hAnsi="Times New Roman" w:cs="Times New Roman"/>
            <w:sz w:val="28"/>
            <w:szCs w:val="28"/>
            <w:lang w:eastAsia="ru-RU"/>
          </w:rPr>
          <w:t>приложение</w:t>
        </w:r>
      </w:hyperlink>
      <w:r w:rsidR="00E13C85">
        <w:rPr>
          <w:rFonts w:ascii="Times New Roman" w:hAnsi="Times New Roman" w:cs="Times New Roman"/>
          <w:sz w:val="28"/>
          <w:szCs w:val="28"/>
        </w:rPr>
        <w:t xml:space="preserve"> № 1</w:t>
      </w:r>
      <w:r w:rsidR="009A38D5" w:rsidRPr="00833F30">
        <w:rPr>
          <w:rFonts w:ascii="Times New Roman" w:hAnsi="Times New Roman" w:cs="Times New Roman"/>
          <w:sz w:val="28"/>
          <w:szCs w:val="28"/>
        </w:rPr>
        <w:t xml:space="preserve"> к настоящему Положению</w:t>
      </w:r>
      <w:r w:rsidR="00CA306B" w:rsidRPr="00833F30">
        <w:rPr>
          <w:rFonts w:ascii="Times New Roman" w:hAnsi="Times New Roman" w:cs="Times New Roman"/>
          <w:sz w:val="28"/>
          <w:szCs w:val="28"/>
          <w:lang w:eastAsia="ru-RU"/>
        </w:rPr>
        <w:t>). </w:t>
      </w:r>
    </w:p>
    <w:p w:rsidR="00CA306B"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 xml:space="preserve">2. При составлении и утверждении штатного расписания </w:t>
      </w:r>
      <w:r w:rsidR="00240354">
        <w:rPr>
          <w:rFonts w:ascii="Times New Roman" w:hAnsi="Times New Roman" w:cs="Times New Roman"/>
          <w:sz w:val="28"/>
          <w:szCs w:val="28"/>
          <w:lang w:eastAsia="ru-RU"/>
        </w:rPr>
        <w:t xml:space="preserve">органа местного самоуправления </w:t>
      </w:r>
      <w:r w:rsidR="00CA306B" w:rsidRPr="00833F30">
        <w:rPr>
          <w:rFonts w:ascii="Times New Roman" w:hAnsi="Times New Roman" w:cs="Times New Roman"/>
          <w:sz w:val="28"/>
          <w:szCs w:val="28"/>
          <w:lang w:eastAsia="ru-RU"/>
        </w:rPr>
        <w:t>используются наименования должностей муниципальной службы, преду</w:t>
      </w:r>
      <w:r w:rsidR="00DF3C4F" w:rsidRPr="00833F30">
        <w:rPr>
          <w:rFonts w:ascii="Times New Roman" w:hAnsi="Times New Roman" w:cs="Times New Roman"/>
          <w:sz w:val="28"/>
          <w:szCs w:val="28"/>
          <w:lang w:eastAsia="ru-RU"/>
        </w:rPr>
        <w:t xml:space="preserve">смотренные Реестром должностей </w:t>
      </w:r>
      <w:r w:rsidR="00CA306B" w:rsidRPr="00833F30">
        <w:rPr>
          <w:rFonts w:ascii="Times New Roman" w:hAnsi="Times New Roman" w:cs="Times New Roman"/>
          <w:sz w:val="28"/>
          <w:szCs w:val="28"/>
          <w:lang w:eastAsia="ru-RU"/>
        </w:rPr>
        <w:t xml:space="preserve">муниципальной службы </w:t>
      </w:r>
      <w:r w:rsidR="00DF3C4F" w:rsidRPr="00833F30">
        <w:rPr>
          <w:rFonts w:ascii="Times New Roman" w:hAnsi="Times New Roman" w:cs="Times New Roman"/>
          <w:sz w:val="28"/>
          <w:szCs w:val="28"/>
          <w:lang w:eastAsia="ru-RU"/>
        </w:rPr>
        <w:t>в муниципальном образовании Севский муниципальный район</w:t>
      </w:r>
      <w:r w:rsidR="00CA306B" w:rsidRPr="00833F30">
        <w:rPr>
          <w:rFonts w:ascii="Times New Roman" w:hAnsi="Times New Roman" w:cs="Times New Roman"/>
          <w:sz w:val="28"/>
          <w:szCs w:val="28"/>
          <w:lang w:eastAsia="ru-RU"/>
        </w:rPr>
        <w:t>.</w:t>
      </w:r>
    </w:p>
    <w:p w:rsidR="00687920" w:rsidRPr="00833F30" w:rsidRDefault="00687920" w:rsidP="00687920">
      <w:pPr>
        <w:pStyle w:val="a8"/>
        <w:jc w:val="both"/>
        <w:rPr>
          <w:rFonts w:ascii="Times New Roman" w:hAnsi="Times New Roman" w:cs="Times New Roman"/>
          <w:sz w:val="28"/>
          <w:szCs w:val="28"/>
          <w:lang w:eastAsia="ru-RU"/>
        </w:rPr>
      </w:pPr>
    </w:p>
    <w:p w:rsidR="00CA306B" w:rsidRPr="00833F30" w:rsidRDefault="00CA306B"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 xml:space="preserve">Статья 3. Реестр должностей муниципальной службы в </w:t>
      </w:r>
      <w:r w:rsidR="00DF3C4F" w:rsidRPr="00833F30">
        <w:rPr>
          <w:rFonts w:ascii="Times New Roman" w:hAnsi="Times New Roman" w:cs="Times New Roman"/>
          <w:b/>
          <w:sz w:val="28"/>
          <w:szCs w:val="28"/>
          <w:lang w:eastAsia="ru-RU"/>
        </w:rPr>
        <w:t>муниципальном образовании Севский муниципальный район</w:t>
      </w:r>
    </w:p>
    <w:p w:rsidR="00687920" w:rsidRPr="00833F30" w:rsidRDefault="00687920" w:rsidP="00687920">
      <w:pPr>
        <w:pStyle w:val="a8"/>
        <w:jc w:val="center"/>
        <w:rPr>
          <w:rFonts w:ascii="Times New Roman" w:hAnsi="Times New Roman" w:cs="Times New Roman"/>
          <w:b/>
          <w:sz w:val="28"/>
          <w:szCs w:val="28"/>
          <w:lang w:eastAsia="ru-RU"/>
        </w:rPr>
      </w:pP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 xml:space="preserve">Реестр должностей муниципальной службы </w:t>
      </w:r>
      <w:proofErr w:type="gramStart"/>
      <w:r w:rsidR="00CA306B" w:rsidRPr="00833F30">
        <w:rPr>
          <w:rFonts w:ascii="Times New Roman" w:hAnsi="Times New Roman" w:cs="Times New Roman"/>
          <w:sz w:val="28"/>
          <w:szCs w:val="28"/>
          <w:lang w:eastAsia="ru-RU"/>
        </w:rPr>
        <w:t>в</w:t>
      </w:r>
      <w:proofErr w:type="gramEnd"/>
      <w:r w:rsidR="00CA306B" w:rsidRPr="00833F30">
        <w:rPr>
          <w:rFonts w:ascii="Times New Roman" w:hAnsi="Times New Roman" w:cs="Times New Roman"/>
          <w:sz w:val="28"/>
          <w:szCs w:val="28"/>
          <w:lang w:eastAsia="ru-RU"/>
        </w:rPr>
        <w:t xml:space="preserve"> </w:t>
      </w:r>
      <w:proofErr w:type="gramStart"/>
      <w:r w:rsidR="00DF3C4F" w:rsidRPr="00833F30">
        <w:rPr>
          <w:rFonts w:ascii="Times New Roman" w:hAnsi="Times New Roman" w:cs="Times New Roman"/>
          <w:sz w:val="28"/>
          <w:szCs w:val="28"/>
          <w:lang w:eastAsia="ru-RU"/>
        </w:rPr>
        <w:t>Севском</w:t>
      </w:r>
      <w:proofErr w:type="gramEnd"/>
      <w:r w:rsidR="00DF3C4F" w:rsidRPr="00833F30">
        <w:rPr>
          <w:rFonts w:ascii="Times New Roman" w:hAnsi="Times New Roman" w:cs="Times New Roman"/>
          <w:sz w:val="28"/>
          <w:szCs w:val="28"/>
          <w:lang w:eastAsia="ru-RU"/>
        </w:rPr>
        <w:t xml:space="preserve"> муниципальном районе</w:t>
      </w:r>
      <w:r w:rsidR="00CA306B" w:rsidRPr="00833F30">
        <w:rPr>
          <w:rFonts w:ascii="Times New Roman" w:hAnsi="Times New Roman" w:cs="Times New Roman"/>
          <w:sz w:val="28"/>
          <w:szCs w:val="28"/>
          <w:lang w:eastAsia="ru-RU"/>
        </w:rPr>
        <w:t xml:space="preserve">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687920" w:rsidRPr="00833F30" w:rsidRDefault="00687920" w:rsidP="00687920">
      <w:pPr>
        <w:pStyle w:val="a8"/>
        <w:jc w:val="both"/>
        <w:rPr>
          <w:rFonts w:ascii="Times New Roman" w:hAnsi="Times New Roman" w:cs="Times New Roman"/>
          <w:sz w:val="28"/>
          <w:szCs w:val="28"/>
          <w:lang w:eastAsia="ru-RU"/>
        </w:rPr>
      </w:pPr>
    </w:p>
    <w:p w:rsidR="00CA306B" w:rsidRPr="00833F30" w:rsidRDefault="00CA306B" w:rsidP="00687920">
      <w:pPr>
        <w:pStyle w:val="a8"/>
        <w:jc w:val="center"/>
        <w:rPr>
          <w:rFonts w:ascii="Times New Roman" w:hAnsi="Times New Roman" w:cs="Times New Roman"/>
          <w:sz w:val="28"/>
          <w:szCs w:val="28"/>
          <w:lang w:eastAsia="ru-RU"/>
        </w:rPr>
      </w:pPr>
      <w:r w:rsidRPr="00833F30">
        <w:rPr>
          <w:rFonts w:ascii="Times New Roman" w:hAnsi="Times New Roman" w:cs="Times New Roman"/>
          <w:b/>
          <w:sz w:val="28"/>
          <w:szCs w:val="28"/>
          <w:lang w:eastAsia="ru-RU"/>
        </w:rPr>
        <w:lastRenderedPageBreak/>
        <w:t>Статья 4. Соотношение должностей муниципальной службы и должностей государственной гражданской службы Брянской области</w:t>
      </w:r>
    </w:p>
    <w:p w:rsidR="00687920" w:rsidRPr="00833F30" w:rsidRDefault="00687920" w:rsidP="00687920">
      <w:pPr>
        <w:pStyle w:val="a8"/>
        <w:jc w:val="center"/>
        <w:rPr>
          <w:rFonts w:ascii="Times New Roman" w:hAnsi="Times New Roman" w:cs="Times New Roman"/>
          <w:b/>
          <w:sz w:val="28"/>
          <w:szCs w:val="28"/>
          <w:lang w:eastAsia="ru-RU"/>
        </w:rPr>
      </w:pPr>
    </w:p>
    <w:p w:rsidR="00CA306B"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A306B" w:rsidRPr="00833F30">
        <w:rPr>
          <w:rFonts w:ascii="Times New Roman" w:hAnsi="Times New Roman" w:cs="Times New Roman"/>
          <w:sz w:val="28"/>
          <w:szCs w:val="28"/>
          <w:lang w:eastAsia="ru-RU"/>
        </w:rPr>
        <w:t>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w:t>
      </w:r>
      <w:r w:rsidR="00C5440F" w:rsidRPr="00833F30">
        <w:rPr>
          <w:rFonts w:ascii="Times New Roman" w:hAnsi="Times New Roman" w:cs="Times New Roman"/>
          <w:sz w:val="28"/>
          <w:szCs w:val="28"/>
        </w:rPr>
        <w:t xml:space="preserve">приложением </w:t>
      </w:r>
      <w:r w:rsidR="005B0648">
        <w:rPr>
          <w:rFonts w:ascii="Times New Roman" w:hAnsi="Times New Roman" w:cs="Times New Roman"/>
          <w:sz w:val="28"/>
          <w:szCs w:val="28"/>
        </w:rPr>
        <w:t>№ 2</w:t>
      </w:r>
      <w:r w:rsidR="009A38D5" w:rsidRPr="00833F30">
        <w:rPr>
          <w:rFonts w:ascii="Times New Roman" w:hAnsi="Times New Roman" w:cs="Times New Roman"/>
          <w:sz w:val="28"/>
          <w:szCs w:val="28"/>
        </w:rPr>
        <w:t xml:space="preserve"> </w:t>
      </w:r>
      <w:r w:rsidR="00CA306B" w:rsidRPr="00833F30">
        <w:rPr>
          <w:rFonts w:ascii="Times New Roman" w:hAnsi="Times New Roman" w:cs="Times New Roman"/>
          <w:sz w:val="28"/>
          <w:szCs w:val="28"/>
          <w:lang w:eastAsia="ru-RU"/>
        </w:rPr>
        <w:t xml:space="preserve">к настоящему </w:t>
      </w:r>
      <w:r w:rsidR="00DF3C4F" w:rsidRPr="00833F30">
        <w:rPr>
          <w:rFonts w:ascii="Times New Roman" w:hAnsi="Times New Roman" w:cs="Times New Roman"/>
          <w:sz w:val="28"/>
          <w:szCs w:val="28"/>
          <w:lang w:eastAsia="ru-RU"/>
        </w:rPr>
        <w:t>Положению</w:t>
      </w:r>
      <w:r w:rsidR="00CA306B" w:rsidRPr="00833F30">
        <w:rPr>
          <w:rFonts w:ascii="Times New Roman" w:hAnsi="Times New Roman" w:cs="Times New Roman"/>
          <w:sz w:val="28"/>
          <w:szCs w:val="28"/>
          <w:lang w:eastAsia="ru-RU"/>
        </w:rPr>
        <w:t>.</w:t>
      </w:r>
    </w:p>
    <w:p w:rsidR="00687920" w:rsidRPr="00833F30" w:rsidRDefault="00687920" w:rsidP="00687920">
      <w:pPr>
        <w:pStyle w:val="a8"/>
        <w:jc w:val="both"/>
        <w:rPr>
          <w:rFonts w:ascii="Times New Roman" w:hAnsi="Times New Roman" w:cs="Times New Roman"/>
          <w:sz w:val="28"/>
          <w:szCs w:val="28"/>
          <w:lang w:eastAsia="ru-RU"/>
        </w:rPr>
      </w:pPr>
    </w:p>
    <w:p w:rsidR="00687920" w:rsidRPr="00833F30" w:rsidRDefault="00687920" w:rsidP="00687920">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Статья 5. Квалификационные требования для замещения должностей муниципальной службы</w:t>
      </w:r>
    </w:p>
    <w:p w:rsidR="00687920" w:rsidRPr="00833F30" w:rsidRDefault="00687920" w:rsidP="00687920">
      <w:pPr>
        <w:pStyle w:val="a8"/>
        <w:jc w:val="both"/>
        <w:rPr>
          <w:rFonts w:ascii="Times New Roman" w:hAnsi="Times New Roman" w:cs="Times New Roman"/>
          <w:sz w:val="28"/>
          <w:szCs w:val="28"/>
          <w:lang w:eastAsia="ru-RU"/>
        </w:rPr>
      </w:pP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службы.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w:t>
      </w:r>
      <w:r w:rsidR="003362CA">
        <w:rPr>
          <w:rFonts w:ascii="Times New Roman" w:hAnsi="Times New Roman" w:cs="Times New Roman"/>
          <w:sz w:val="28"/>
          <w:szCs w:val="28"/>
          <w:lang w:eastAsia="ru-RU"/>
        </w:rPr>
        <w:t>службы, устанавливаются настоящей статьей</w:t>
      </w:r>
      <w:r w:rsidRPr="00833F30">
        <w:rPr>
          <w:rFonts w:ascii="Times New Roman" w:hAnsi="Times New Roman" w:cs="Times New Roman"/>
          <w:sz w:val="28"/>
          <w:szCs w:val="28"/>
          <w:lang w:eastAsia="ru-RU"/>
        </w:rPr>
        <w:t xml:space="preserve">.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3. Должности </w:t>
      </w:r>
      <w:r w:rsidRPr="00833F30">
        <w:rPr>
          <w:rFonts w:ascii="Times New Roman" w:hAnsi="Times New Roman" w:cs="Times New Roman"/>
          <w:sz w:val="28"/>
          <w:szCs w:val="28"/>
          <w:lang w:eastAsia="ru-RU"/>
        </w:rPr>
        <w:tab/>
        <w:t xml:space="preserve">муниципальной </w:t>
      </w:r>
      <w:r w:rsidRPr="00833F30">
        <w:rPr>
          <w:rFonts w:ascii="Times New Roman" w:hAnsi="Times New Roman" w:cs="Times New Roman"/>
          <w:sz w:val="28"/>
          <w:szCs w:val="28"/>
          <w:lang w:eastAsia="ru-RU"/>
        </w:rPr>
        <w:tab/>
        <w:t xml:space="preserve">службы </w:t>
      </w:r>
      <w:r w:rsidRPr="00833F30">
        <w:rPr>
          <w:rFonts w:ascii="Times New Roman" w:hAnsi="Times New Roman" w:cs="Times New Roman"/>
          <w:sz w:val="28"/>
          <w:szCs w:val="28"/>
          <w:lang w:eastAsia="ru-RU"/>
        </w:rPr>
        <w:tab/>
        <w:t xml:space="preserve">подразделяются </w:t>
      </w:r>
      <w:r w:rsidRPr="00833F30">
        <w:rPr>
          <w:rFonts w:ascii="Times New Roman" w:hAnsi="Times New Roman" w:cs="Times New Roman"/>
          <w:sz w:val="28"/>
          <w:szCs w:val="28"/>
          <w:lang w:eastAsia="ru-RU"/>
        </w:rPr>
        <w:tab/>
        <w:t xml:space="preserve">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(компетенции) соответствующих муниципальных органов. </w:t>
      </w:r>
    </w:p>
    <w:p w:rsidR="00687920" w:rsidRPr="00833F30" w:rsidRDefault="005B0648" w:rsidP="005B0648">
      <w:pPr>
        <w:pStyle w:val="a8"/>
        <w:ind w:left="31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687920" w:rsidRPr="00833F30">
        <w:rPr>
          <w:rFonts w:ascii="Times New Roman" w:hAnsi="Times New Roman" w:cs="Times New Roman"/>
          <w:sz w:val="28"/>
          <w:szCs w:val="28"/>
          <w:lang w:eastAsia="ru-RU"/>
        </w:rPr>
        <w:t xml:space="preserve"> Квалификационные требования к служащим, замещающим должности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муниципальной службы, включают требования </w:t>
      </w:r>
      <w:proofErr w:type="gramStart"/>
      <w:r w:rsidRPr="00833F30">
        <w:rPr>
          <w:rFonts w:ascii="Times New Roman" w:hAnsi="Times New Roman" w:cs="Times New Roman"/>
          <w:sz w:val="28"/>
          <w:szCs w:val="28"/>
          <w:lang w:eastAsia="ru-RU"/>
        </w:rPr>
        <w:t>к</w:t>
      </w:r>
      <w:proofErr w:type="gramEnd"/>
      <w:r w:rsidRPr="00833F30">
        <w:rPr>
          <w:rFonts w:ascii="Times New Roman" w:hAnsi="Times New Roman" w:cs="Times New Roman"/>
          <w:sz w:val="28"/>
          <w:szCs w:val="28"/>
          <w:lang w:eastAsia="ru-RU"/>
        </w:rPr>
        <w:t xml:space="preserve">: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уровню профессионального образования с учетом группы и специализации должностей муниципальной службы;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стажу муниципальной службы и (или) государственной службы; </w:t>
      </w:r>
    </w:p>
    <w:p w:rsidR="00687920" w:rsidRPr="00833F30" w:rsidRDefault="00687920" w:rsidP="00687920">
      <w:pPr>
        <w:pStyle w:val="a8"/>
        <w:jc w:val="both"/>
        <w:rPr>
          <w:rFonts w:ascii="Times New Roman" w:hAnsi="Times New Roman" w:cs="Times New Roman"/>
          <w:color w:val="FF0000"/>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стажу работы по специальности;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уровню знаний Конституции Российской Федерации, федеральных законов, Устава и законов Брянской области, устава МО Севский муниципальный район, иных нормативных правовых актов муниципального образования применительно к исполнению соответствующих должностных обязанностей;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lastRenderedPageBreak/>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профессиональным знаниям и навыкам, необходимым для исполнения должностных обязанностей.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5. Гражданам, претендующим на должности муниципальной службы, необходимо иметь: </w:t>
      </w:r>
    </w:p>
    <w:p w:rsidR="00687920" w:rsidRPr="00833F30" w:rsidRDefault="00687920"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для высших должностей -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главных должностей муниципальной службы - высшее профессиональное образование и 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ведущих должностей муниципальной службы - высшее либо среднее специальное образование или образование, считающееся равноценным, и стаж муниципальной службы и (или) государственной службы не менее 3 лет либо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старших должностей муниципальной службы - высшее либо среднее специальное образование или образование, считающееся равноценным, и стаж работы по специальности не менее 3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для младших должностей муниципальной службы - среднее специальное образование или образование, считающееся равноценным, без предъявления требований к стажу. </w:t>
      </w:r>
    </w:p>
    <w:p w:rsidR="003920DC" w:rsidRPr="00833F30" w:rsidRDefault="003920DC" w:rsidP="00687920">
      <w:pPr>
        <w:pStyle w:val="a8"/>
        <w:jc w:val="both"/>
        <w:rPr>
          <w:rFonts w:ascii="Times New Roman" w:hAnsi="Times New Roman" w:cs="Times New Roman"/>
          <w:sz w:val="28"/>
          <w:szCs w:val="28"/>
          <w:lang w:eastAsia="ru-RU"/>
        </w:rPr>
      </w:pPr>
    </w:p>
    <w:p w:rsidR="00687920" w:rsidRPr="00833F30" w:rsidRDefault="00687920" w:rsidP="003920DC">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Статья 6. Дополнительные требования к кандидатам на должность главы местной администрации муниципального района</w:t>
      </w:r>
    </w:p>
    <w:p w:rsidR="003920DC" w:rsidRPr="00833F30" w:rsidRDefault="003920DC" w:rsidP="00687920">
      <w:pPr>
        <w:pStyle w:val="a8"/>
        <w:jc w:val="both"/>
        <w:rPr>
          <w:rFonts w:ascii="Times New Roman" w:hAnsi="Times New Roman" w:cs="Times New Roman"/>
          <w:sz w:val="28"/>
          <w:szCs w:val="28"/>
          <w:lang w:eastAsia="ru-RU"/>
        </w:rPr>
      </w:pP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1. К кандидатам на должность главы администрации муниципального района</w:t>
      </w:r>
      <w:r w:rsidR="00240354">
        <w:rPr>
          <w:rFonts w:ascii="Times New Roman" w:hAnsi="Times New Roman" w:cs="Times New Roman"/>
          <w:sz w:val="28"/>
          <w:szCs w:val="28"/>
          <w:lang w:eastAsia="ru-RU"/>
        </w:rPr>
        <w:t xml:space="preserve">, </w:t>
      </w:r>
      <w:proofErr w:type="gramStart"/>
      <w:r w:rsidR="00240354">
        <w:rPr>
          <w:rFonts w:ascii="Times New Roman" w:hAnsi="Times New Roman" w:cs="Times New Roman"/>
          <w:sz w:val="28"/>
          <w:szCs w:val="28"/>
          <w:lang w:eastAsia="ru-RU"/>
        </w:rPr>
        <w:t>назначаемых</w:t>
      </w:r>
      <w:proofErr w:type="gramEnd"/>
      <w:r w:rsidR="00240354" w:rsidRPr="00240354">
        <w:rPr>
          <w:rFonts w:ascii="Times New Roman" w:hAnsi="Times New Roman" w:cs="Times New Roman"/>
          <w:sz w:val="28"/>
          <w:szCs w:val="28"/>
          <w:lang w:eastAsia="ru-RU"/>
        </w:rPr>
        <w:t xml:space="preserve"> </w:t>
      </w:r>
      <w:r w:rsidR="00394E46" w:rsidRPr="00833F30">
        <w:rPr>
          <w:rFonts w:ascii="Times New Roman" w:hAnsi="Times New Roman" w:cs="Times New Roman"/>
          <w:sz w:val="28"/>
          <w:szCs w:val="28"/>
          <w:lang w:eastAsia="ru-RU"/>
        </w:rPr>
        <w:t xml:space="preserve">на должность </w:t>
      </w:r>
      <w:r w:rsidR="00687920" w:rsidRPr="00833F30">
        <w:rPr>
          <w:rFonts w:ascii="Times New Roman" w:hAnsi="Times New Roman" w:cs="Times New Roman"/>
          <w:sz w:val="28"/>
          <w:szCs w:val="28"/>
          <w:lang w:eastAsia="ru-RU"/>
        </w:rPr>
        <w:t xml:space="preserve">по контракту, предъявляются следующие дополнительные требования: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1) знание Конституции Российской Федерации, Федерального закона </w:t>
      </w:r>
      <w:r w:rsidR="009A38D5"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МО «Севский муниципальный район».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Порядок проведения конкурсной комиссией проверки знания правовых актов, указанных в настоящем подпункте, устанавливается </w:t>
      </w:r>
      <w:r w:rsidRPr="00833F30">
        <w:rPr>
          <w:rFonts w:ascii="Times New Roman" w:hAnsi="Times New Roman" w:cs="Times New Roman"/>
          <w:sz w:val="28"/>
          <w:szCs w:val="28"/>
          <w:lang w:eastAsia="ru-RU"/>
        </w:rPr>
        <w:t>муниципальным правовым актом, принимаемых представительным органом</w:t>
      </w:r>
      <w:r w:rsidR="00687920" w:rsidRPr="00833F30">
        <w:rPr>
          <w:rFonts w:ascii="Times New Roman" w:hAnsi="Times New Roman" w:cs="Times New Roman"/>
          <w:sz w:val="28"/>
          <w:szCs w:val="28"/>
          <w:lang w:eastAsia="ru-RU"/>
        </w:rPr>
        <w:t xml:space="preserve"> муниципального образования;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2)</w:t>
      </w:r>
      <w:r w:rsidR="00687920" w:rsidRPr="00833F30">
        <w:rPr>
          <w:rFonts w:ascii="Times New Roman" w:hAnsi="Times New Roman" w:cs="Times New Roman"/>
          <w:sz w:val="28"/>
          <w:szCs w:val="28"/>
          <w:lang w:eastAsia="ru-RU"/>
        </w:rPr>
        <w:tab/>
        <w:t xml:space="preserve">возраст не моложе 25 лет;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C5440F"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3)</w:t>
      </w:r>
      <w:r w:rsidR="00687920" w:rsidRPr="00833F30">
        <w:rPr>
          <w:rFonts w:ascii="Times New Roman" w:hAnsi="Times New Roman" w:cs="Times New Roman"/>
          <w:sz w:val="28"/>
          <w:szCs w:val="28"/>
          <w:lang w:eastAsia="ru-RU"/>
        </w:rPr>
        <w:tab/>
        <w:t xml:space="preserve">отсутствие непогашенной или неснятой судимости. </w:t>
      </w:r>
    </w:p>
    <w:p w:rsidR="00687920" w:rsidRPr="00833F30" w:rsidRDefault="003920DC" w:rsidP="0068792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2. В случае если лицо назначается на должность главы местной администрации муниципального района по контракту, уставом </w:t>
      </w:r>
      <w:r w:rsidR="00687920" w:rsidRPr="00833F30">
        <w:rPr>
          <w:rFonts w:ascii="Times New Roman" w:hAnsi="Times New Roman" w:cs="Times New Roman"/>
          <w:sz w:val="28"/>
          <w:szCs w:val="28"/>
          <w:lang w:eastAsia="ru-RU"/>
        </w:rPr>
        <w:lastRenderedPageBreak/>
        <w:t xml:space="preserve">муниципального района, могут быть установлены дополнительные требования к кандидатам на должность главы местной администрации. </w:t>
      </w:r>
    </w:p>
    <w:p w:rsidR="00687920" w:rsidRPr="00833F30" w:rsidRDefault="003920DC" w:rsidP="00880648">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3. Гражданин, поступающий на должность главы местной администрации по результатам конкурса на замещение указанной должности, заключает контракт.</w:t>
      </w:r>
      <w:r w:rsidR="00880648"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00C5440F" w:rsidRPr="00833F30">
        <w:rPr>
          <w:rFonts w:ascii="Times New Roman" w:hAnsi="Times New Roman" w:cs="Times New Roman"/>
          <w:sz w:val="28"/>
          <w:szCs w:val="28"/>
          <w:lang w:eastAsia="ru-RU"/>
        </w:rPr>
        <w:t>законом от 6 октября 2003 года №</w:t>
      </w:r>
      <w:r w:rsidR="00687920" w:rsidRPr="00833F30">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p>
    <w:p w:rsidR="00687920" w:rsidRPr="00833F30" w:rsidRDefault="003920DC" w:rsidP="003920DC">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7920" w:rsidRPr="00833F30">
        <w:rPr>
          <w:rFonts w:ascii="Times New Roman" w:hAnsi="Times New Roman" w:cs="Times New Roman"/>
          <w:sz w:val="28"/>
          <w:szCs w:val="28"/>
          <w:lang w:eastAsia="ru-RU"/>
        </w:rPr>
        <w:t xml:space="preserve">4. Типовая форма контракта с лицом, назначаемым на должность главы местной администрации по контракту, устанавливается Законом Брянской области «О муниципальной службе в Брянской области. </w:t>
      </w:r>
    </w:p>
    <w:p w:rsidR="00DB17F6" w:rsidRPr="00833F30" w:rsidRDefault="00DB17F6" w:rsidP="00DB17F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b/>
          <w:spacing w:val="2"/>
          <w:sz w:val="28"/>
          <w:szCs w:val="28"/>
          <w:lang w:eastAsia="ru-RU"/>
        </w:rPr>
        <w:t>Глава</w:t>
      </w:r>
      <w:r w:rsidRPr="00833F30">
        <w:rPr>
          <w:rFonts w:ascii="Times New Roman" w:eastAsia="Times New Roman" w:hAnsi="Times New Roman" w:cs="Times New Roman"/>
          <w:spacing w:val="2"/>
          <w:sz w:val="28"/>
          <w:szCs w:val="28"/>
          <w:lang w:eastAsia="ru-RU"/>
        </w:rPr>
        <w:t xml:space="preserve"> II. </w:t>
      </w:r>
      <w:r w:rsidRPr="00833F30">
        <w:rPr>
          <w:rFonts w:ascii="Times New Roman" w:eastAsia="Times New Roman" w:hAnsi="Times New Roman" w:cs="Times New Roman"/>
          <w:b/>
          <w:spacing w:val="2"/>
          <w:sz w:val="28"/>
          <w:szCs w:val="28"/>
          <w:lang w:eastAsia="ru-RU"/>
        </w:rPr>
        <w:t>Основы правового статуса муниципального служащего</w:t>
      </w:r>
    </w:p>
    <w:p w:rsidR="00DB17F6" w:rsidRPr="00833F30" w:rsidRDefault="00DB17F6" w:rsidP="00335F7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Статья 7. Удостоверение муниципального служащего</w:t>
      </w:r>
    </w:p>
    <w:p w:rsidR="007B7C2D" w:rsidRPr="00833F30" w:rsidRDefault="003920DC"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7B7C2D"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w:t>
      </w:r>
      <w:r w:rsidRPr="00833F30">
        <w:rPr>
          <w:rFonts w:ascii="Times New Roman" w:eastAsia="Times New Roman" w:hAnsi="Times New Roman" w:cs="Times New Roman"/>
          <w:spacing w:val="2"/>
          <w:sz w:val="28"/>
          <w:szCs w:val="28"/>
          <w:lang w:eastAsia="ru-RU"/>
        </w:rPr>
        <w:t>течение срока своих полномочий.</w:t>
      </w:r>
    </w:p>
    <w:p w:rsidR="00DB17F6" w:rsidRPr="00833F30" w:rsidRDefault="007B7C2D"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Положение об удостоверениях, их образцы и описание устанавливаются правовыми актами муниципального образования. </w:t>
      </w:r>
    </w:p>
    <w:p w:rsidR="00DB17F6" w:rsidRPr="00833F30" w:rsidRDefault="00DB17F6" w:rsidP="00335F71">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 xml:space="preserve">Статья </w:t>
      </w:r>
      <w:r w:rsidR="00FE4FB5">
        <w:rPr>
          <w:rFonts w:ascii="Times New Roman" w:eastAsia="Times New Roman" w:hAnsi="Times New Roman" w:cs="Times New Roman"/>
          <w:b/>
          <w:spacing w:val="2"/>
          <w:sz w:val="28"/>
          <w:szCs w:val="28"/>
          <w:lang w:eastAsia="ru-RU"/>
        </w:rPr>
        <w:t>8.</w:t>
      </w:r>
      <w:r w:rsidRPr="00833F30">
        <w:rPr>
          <w:rFonts w:ascii="Times New Roman" w:eastAsia="Times New Roman" w:hAnsi="Times New Roman" w:cs="Times New Roman"/>
          <w:b/>
          <w:spacing w:val="2"/>
          <w:sz w:val="28"/>
          <w:szCs w:val="28"/>
          <w:lang w:eastAsia="ru-RU"/>
        </w:rPr>
        <w:t xml:space="preserve">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DB17F6" w:rsidRPr="00833F30" w:rsidRDefault="00335F71"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Для обеспечения соблюдения муниципальными служащими общих принципов служебного поведения и урегу</w:t>
      </w:r>
      <w:r w:rsidRPr="00833F30">
        <w:rPr>
          <w:rFonts w:ascii="Times New Roman" w:eastAsia="Times New Roman" w:hAnsi="Times New Roman" w:cs="Times New Roman"/>
          <w:spacing w:val="2"/>
          <w:sz w:val="28"/>
          <w:szCs w:val="28"/>
          <w:lang w:eastAsia="ru-RU"/>
        </w:rPr>
        <w:t xml:space="preserve">лирования конфликта интересов </w:t>
      </w:r>
      <w:r w:rsidRPr="00833F30">
        <w:rPr>
          <w:rFonts w:ascii="Times New Roman" w:hAnsi="Times New Roman" w:cs="Times New Roman"/>
          <w:sz w:val="28"/>
          <w:szCs w:val="28"/>
          <w:lang w:eastAsia="ru-RU"/>
        </w:rPr>
        <w:t>в муниципальном образовании Севский муниципальный район</w:t>
      </w:r>
      <w:r w:rsidR="00DB17F6" w:rsidRPr="00833F30">
        <w:rPr>
          <w:rFonts w:ascii="Times New Roman" w:eastAsia="Times New Roman" w:hAnsi="Times New Roman" w:cs="Times New Roman"/>
          <w:spacing w:val="2"/>
          <w:sz w:val="28"/>
          <w:szCs w:val="28"/>
          <w:lang w:eastAsia="ru-RU"/>
        </w:rPr>
        <w:t>,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DB17F6" w:rsidRPr="00833F30" w:rsidRDefault="00335F71" w:rsidP="00335F7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Комиссия образуется муниципальным правовым актом </w:t>
      </w:r>
      <w:r w:rsidR="0057170B">
        <w:rPr>
          <w:rFonts w:ascii="Times New Roman" w:hAnsi="Times New Roman" w:cs="Times New Roman"/>
          <w:sz w:val="28"/>
          <w:szCs w:val="28"/>
          <w:lang w:eastAsia="ru-RU"/>
        </w:rPr>
        <w:t xml:space="preserve">муниципального образования </w:t>
      </w:r>
      <w:r w:rsidRPr="00833F30">
        <w:rPr>
          <w:rFonts w:ascii="Times New Roman" w:hAnsi="Times New Roman" w:cs="Times New Roman"/>
          <w:sz w:val="28"/>
          <w:szCs w:val="28"/>
          <w:lang w:eastAsia="ru-RU"/>
        </w:rPr>
        <w:t xml:space="preserve"> </w:t>
      </w:r>
      <w:proofErr w:type="spellStart"/>
      <w:r w:rsidRPr="00833F30">
        <w:rPr>
          <w:rFonts w:ascii="Times New Roman" w:hAnsi="Times New Roman" w:cs="Times New Roman"/>
          <w:sz w:val="28"/>
          <w:szCs w:val="28"/>
          <w:lang w:eastAsia="ru-RU"/>
        </w:rPr>
        <w:t>Севский</w:t>
      </w:r>
      <w:proofErr w:type="spellEnd"/>
      <w:r w:rsidRPr="00833F30">
        <w:rPr>
          <w:rFonts w:ascii="Times New Roman" w:hAnsi="Times New Roman" w:cs="Times New Roman"/>
          <w:sz w:val="28"/>
          <w:szCs w:val="28"/>
          <w:lang w:eastAsia="ru-RU"/>
        </w:rPr>
        <w:t xml:space="preserve"> муниципальный район</w:t>
      </w:r>
      <w:r w:rsidR="00DB17F6" w:rsidRPr="00833F30">
        <w:rPr>
          <w:rFonts w:ascii="Times New Roman" w:eastAsia="Times New Roman" w:hAnsi="Times New Roman" w:cs="Times New Roman"/>
          <w:spacing w:val="2"/>
          <w:sz w:val="28"/>
          <w:szCs w:val="28"/>
          <w:lang w:eastAsia="ru-RU"/>
        </w:rPr>
        <w:t>. Указанным актом утверждаются соста</w:t>
      </w:r>
      <w:r w:rsidRPr="00833F30">
        <w:rPr>
          <w:rFonts w:ascii="Times New Roman" w:eastAsia="Times New Roman" w:hAnsi="Times New Roman" w:cs="Times New Roman"/>
          <w:spacing w:val="2"/>
          <w:sz w:val="28"/>
          <w:szCs w:val="28"/>
          <w:lang w:eastAsia="ru-RU"/>
        </w:rPr>
        <w:t>в комиссии и порядок ее работы.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w:t>
      </w:r>
      <w:r w:rsidRPr="00833F30">
        <w:rPr>
          <w:rFonts w:ascii="Times New Roman" w:eastAsia="Times New Roman" w:hAnsi="Times New Roman" w:cs="Times New Roman"/>
          <w:spacing w:val="2"/>
          <w:sz w:val="28"/>
          <w:szCs w:val="28"/>
          <w:lang w:eastAsia="ru-RU"/>
        </w:rPr>
        <w:t xml:space="preserve"> принимаемые комиссией решения.</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lastRenderedPageBreak/>
        <w:t xml:space="preserve">    </w:t>
      </w:r>
      <w:r w:rsidR="00DB17F6" w:rsidRPr="00833F30">
        <w:rPr>
          <w:rFonts w:ascii="Times New Roman" w:eastAsia="Times New Roman" w:hAnsi="Times New Roman" w:cs="Times New Roman"/>
          <w:spacing w:val="2"/>
          <w:sz w:val="28"/>
          <w:szCs w:val="28"/>
          <w:lang w:eastAsia="ru-RU"/>
        </w:rPr>
        <w:t xml:space="preserve">Число членов комиссии, не замещающих должности муниципальной службы </w:t>
      </w:r>
      <w:r w:rsidRPr="00833F30">
        <w:rPr>
          <w:rFonts w:ascii="Times New Roman" w:hAnsi="Times New Roman" w:cs="Times New Roman"/>
          <w:sz w:val="28"/>
          <w:szCs w:val="28"/>
          <w:lang w:eastAsia="ru-RU"/>
        </w:rPr>
        <w:t>в муниципальном образовании Севский муниципальный район</w:t>
      </w:r>
      <w:r w:rsidR="00DB17F6" w:rsidRPr="00833F30">
        <w:rPr>
          <w:rFonts w:ascii="Times New Roman" w:eastAsia="Times New Roman" w:hAnsi="Times New Roman" w:cs="Times New Roman"/>
          <w:spacing w:val="2"/>
          <w:sz w:val="28"/>
          <w:szCs w:val="28"/>
          <w:lang w:eastAsia="ru-RU"/>
        </w:rPr>
        <w:t>, должно составлять не менее одной четверти от общего числа членов комиссии.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Руководитель органа местного самоуправления может принять решение о включении в состав комиссии: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представителя (представителей) научных организаций и</w:t>
      </w:r>
      <w:r w:rsidR="00DB17F6" w:rsidRPr="00833F30">
        <w:rPr>
          <w:rFonts w:ascii="Times New Roman" w:eastAsia="Times New Roman" w:hAnsi="Times New Roman" w:cs="Times New Roman"/>
          <w:spacing w:val="2"/>
          <w:sz w:val="28"/>
          <w:szCs w:val="28"/>
          <w:lang w:eastAsia="ru-RU"/>
        </w:rPr>
        <w:br/>
        <w:t>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представителя общественного совета при органе местного самоуправления;</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w:t>
      </w:r>
      <w:r w:rsidR="0023556F">
        <w:rPr>
          <w:rFonts w:ascii="Times New Roman" w:eastAsia="Times New Roman" w:hAnsi="Times New Roman" w:cs="Times New Roman"/>
          <w:spacing w:val="2"/>
          <w:sz w:val="28"/>
          <w:szCs w:val="28"/>
          <w:lang w:eastAsia="ru-RU"/>
        </w:rPr>
        <w:t>органов местного самоуправления</w:t>
      </w:r>
      <w:r w:rsidRPr="00833F30">
        <w:rPr>
          <w:rFonts w:ascii="Times New Roman" w:eastAsia="Times New Roman" w:hAnsi="Times New Roman" w:cs="Times New Roman"/>
          <w:spacing w:val="2"/>
          <w:sz w:val="28"/>
          <w:szCs w:val="28"/>
          <w:lang w:eastAsia="ru-RU"/>
        </w:rPr>
        <w:t>.</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Образование указанной комиссии определяется в порядке, предусмотренном настоящей статьей.</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5. Решение об образовании комиссии, указанной в пункте 4 настоящей статьи,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6. </w:t>
      </w:r>
      <w:proofErr w:type="gramStart"/>
      <w:r w:rsidR="00DB17F6" w:rsidRPr="00833F30">
        <w:rPr>
          <w:rFonts w:ascii="Times New Roman" w:eastAsia="Times New Roman" w:hAnsi="Times New Roman" w:cs="Times New Roman"/>
          <w:spacing w:val="2"/>
          <w:sz w:val="28"/>
          <w:szCs w:val="28"/>
          <w:lang w:eastAsia="ru-RU"/>
        </w:rPr>
        <w:t>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муниципального района, председателя контрольно</w:t>
      </w: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счетного органа муниципального района,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w:t>
      </w:r>
      <w:r w:rsidRPr="00833F30">
        <w:rPr>
          <w:rFonts w:ascii="Times New Roman" w:eastAsia="Times New Roman" w:hAnsi="Times New Roman" w:cs="Times New Roman"/>
          <w:spacing w:val="2"/>
          <w:sz w:val="28"/>
          <w:szCs w:val="28"/>
          <w:lang w:eastAsia="ru-RU"/>
        </w:rPr>
        <w:t>ном муниципального образования.</w:t>
      </w:r>
      <w:proofErr w:type="gramEnd"/>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пункте 3 настоящей статьи.</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192E6D">
        <w:rPr>
          <w:rFonts w:ascii="Times New Roman" w:eastAsia="Times New Roman" w:hAnsi="Times New Roman" w:cs="Times New Roman"/>
          <w:b/>
          <w:spacing w:val="2"/>
          <w:sz w:val="28"/>
          <w:szCs w:val="28"/>
          <w:lang w:eastAsia="ru-RU"/>
        </w:rPr>
        <w:t>Статья 9.</w:t>
      </w:r>
      <w:r w:rsidR="00DB17F6" w:rsidRPr="00833F30">
        <w:rPr>
          <w:rFonts w:ascii="Times New Roman" w:eastAsia="Times New Roman" w:hAnsi="Times New Roman" w:cs="Times New Roman"/>
          <w:b/>
          <w:spacing w:val="2"/>
          <w:sz w:val="28"/>
          <w:szCs w:val="28"/>
          <w:lang w:eastAsia="ru-RU"/>
        </w:rPr>
        <w:t xml:space="preserve"> Представление сведений о доходах, расходах, об имуществе и обязательствах имущественного характера</w:t>
      </w:r>
    </w:p>
    <w:p w:rsidR="00375DF8"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w:t>
      </w:r>
      <w:proofErr w:type="gramStart"/>
      <w:r w:rsidR="00DB17F6" w:rsidRPr="00833F30">
        <w:rPr>
          <w:rFonts w:ascii="Times New Roman" w:eastAsia="Times New Roman" w:hAnsi="Times New Roman" w:cs="Times New Roman"/>
          <w:spacing w:val="2"/>
          <w:sz w:val="28"/>
          <w:szCs w:val="28"/>
          <w:lang w:eastAsia="ru-RU"/>
        </w:rPr>
        <w:t>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DB17F6" w:rsidRPr="00833F30">
        <w:rPr>
          <w:rFonts w:ascii="Times New Roman" w:eastAsia="Times New Roman" w:hAnsi="Times New Roman" w:cs="Times New Roman"/>
          <w:spacing w:val="2"/>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DB17F6" w:rsidRPr="00833F30" w:rsidRDefault="00375DF8" w:rsidP="00375DF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w:t>
      </w:r>
      <w:proofErr w:type="gramStart"/>
      <w:r w:rsidR="00DB17F6" w:rsidRPr="00833F30">
        <w:rPr>
          <w:rFonts w:ascii="Times New Roman" w:eastAsia="Times New Roman" w:hAnsi="Times New Roman" w:cs="Times New Roman"/>
          <w:spacing w:val="2"/>
          <w:sz w:val="28"/>
          <w:szCs w:val="28"/>
          <w:lang w:eastAsia="ru-RU"/>
        </w:rPr>
        <w:t>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w:t>
      </w:r>
      <w:r w:rsidRPr="00833F30">
        <w:rPr>
          <w:rFonts w:ascii="Times New Roman" w:eastAsia="Times New Roman" w:hAnsi="Times New Roman" w:cs="Times New Roman"/>
          <w:spacing w:val="2"/>
          <w:sz w:val="28"/>
          <w:szCs w:val="28"/>
          <w:lang w:eastAsia="ru-RU"/>
        </w:rPr>
        <w:t>ими служащими Брянской области.</w:t>
      </w:r>
      <w:proofErr w:type="gramEnd"/>
    </w:p>
    <w:p w:rsidR="004D6908" w:rsidRDefault="00015448" w:rsidP="004D690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10</w:t>
      </w:r>
      <w:r w:rsidR="00DB17F6" w:rsidRPr="00833F30">
        <w:rPr>
          <w:rFonts w:ascii="Times New Roman" w:eastAsia="Times New Roman" w:hAnsi="Times New Roman" w:cs="Times New Roman"/>
          <w:b/>
          <w:spacing w:val="2"/>
          <w:sz w:val="28"/>
          <w:szCs w:val="28"/>
          <w:lang w:eastAsia="ru-RU"/>
        </w:rPr>
        <w:t>. Поощрение муниципального служащего</w:t>
      </w:r>
    </w:p>
    <w:p w:rsidR="00C5440F" w:rsidRPr="004D6908" w:rsidRDefault="00DB17F6" w:rsidP="004D6908">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sidRPr="00833F30">
        <w:rPr>
          <w:rFonts w:ascii="Times New Roman" w:hAnsi="Times New Roman" w:cs="Times New Roman"/>
          <w:sz w:val="28"/>
          <w:szCs w:val="28"/>
          <w:lang w:eastAsia="ru-RU"/>
        </w:rPr>
        <w:br/>
      </w:r>
      <w:r w:rsidR="006817A0"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w:t>
      </w:r>
      <w:r w:rsidR="006817A0" w:rsidRPr="00833F30">
        <w:rPr>
          <w:rFonts w:ascii="Times New Roman" w:hAnsi="Times New Roman" w:cs="Times New Roman"/>
          <w:sz w:val="28"/>
          <w:szCs w:val="28"/>
          <w:lang w:eastAsia="ru-RU"/>
        </w:rPr>
        <w:t>яться следующие виды поощрения:</w:t>
      </w:r>
    </w:p>
    <w:p w:rsidR="00C5440F" w:rsidRPr="00833F30" w:rsidRDefault="00C5440F"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1) награждение почетной грамотой</w:t>
      </w:r>
      <w:r w:rsidRPr="00833F30">
        <w:rPr>
          <w:rFonts w:ascii="Times New Roman" w:hAnsi="Times New Roman" w:cs="Times New Roman"/>
          <w:sz w:val="28"/>
          <w:szCs w:val="28"/>
          <w:lang w:eastAsia="ru-RU"/>
        </w:rPr>
        <w:t>;</w:t>
      </w:r>
    </w:p>
    <w:p w:rsidR="006817A0" w:rsidRPr="00833F30" w:rsidRDefault="00C5440F"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6817A0" w:rsidRPr="00833F30">
        <w:rPr>
          <w:rFonts w:ascii="Times New Roman" w:hAnsi="Times New Roman" w:cs="Times New Roman"/>
          <w:sz w:val="28"/>
          <w:szCs w:val="28"/>
          <w:lang w:eastAsia="ru-RU"/>
        </w:rPr>
        <w:t>2) объявление благодарности;</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3) награждение ценным подарком;</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4) в</w:t>
      </w:r>
      <w:r w:rsidRPr="00833F30">
        <w:rPr>
          <w:rFonts w:ascii="Times New Roman" w:hAnsi="Times New Roman" w:cs="Times New Roman"/>
          <w:sz w:val="28"/>
          <w:szCs w:val="28"/>
          <w:lang w:eastAsia="ru-RU"/>
        </w:rPr>
        <w:t>ыдача денежной премии;</w:t>
      </w:r>
    </w:p>
    <w:p w:rsidR="006817A0"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5) иные поощрения в соответствии с федеральным законодательством. </w:t>
      </w:r>
      <w:r w:rsidRPr="00833F30">
        <w:rPr>
          <w:rFonts w:ascii="Times New Roman" w:hAnsi="Times New Roman" w:cs="Times New Roman"/>
          <w:sz w:val="28"/>
          <w:szCs w:val="28"/>
          <w:lang w:eastAsia="ru-RU"/>
        </w:rPr>
        <w:t xml:space="preserve">   </w:t>
      </w:r>
    </w:p>
    <w:p w:rsidR="00DB17F6" w:rsidRPr="00833F30" w:rsidRDefault="006817A0" w:rsidP="006817A0">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Поощрения муниципальных служащих </w:t>
      </w:r>
      <w:r w:rsidRPr="00833F30">
        <w:rPr>
          <w:rFonts w:ascii="Times New Roman" w:hAnsi="Times New Roman" w:cs="Times New Roman"/>
          <w:sz w:val="28"/>
          <w:szCs w:val="28"/>
          <w:lang w:eastAsia="ru-RU"/>
        </w:rPr>
        <w:t>заносятся в их трудовые книжки.</w:t>
      </w:r>
      <w:r w:rsidR="00DB17F6" w:rsidRPr="00833F30">
        <w:rPr>
          <w:rFonts w:ascii="Times New Roman" w:hAnsi="Times New Roman" w:cs="Times New Roman"/>
          <w:sz w:val="28"/>
          <w:szCs w:val="28"/>
          <w:lang w:eastAsia="ru-RU"/>
        </w:rPr>
        <w:br/>
      </w: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2. Награждение почетной грамотой производится в порядке, устанавливаемом муниципальными правовыми ак</w:t>
      </w:r>
      <w:r w:rsidRPr="00833F30">
        <w:rPr>
          <w:rFonts w:ascii="Times New Roman" w:hAnsi="Times New Roman" w:cs="Times New Roman"/>
          <w:sz w:val="28"/>
          <w:szCs w:val="28"/>
          <w:lang w:eastAsia="ru-RU"/>
        </w:rPr>
        <w:t>тами.</w:t>
      </w:r>
      <w:r w:rsidR="00DB17F6" w:rsidRPr="00833F30">
        <w:rPr>
          <w:rFonts w:ascii="Times New Roman" w:hAnsi="Times New Roman" w:cs="Times New Roman"/>
          <w:sz w:val="28"/>
          <w:szCs w:val="28"/>
          <w:lang w:eastAsia="ru-RU"/>
        </w:rPr>
        <w:br/>
      </w: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3. Объявление благодарности, награждение ценным подарком, выдача денежной премии производится руководителем органа местного самоуправления, иного муниципального органа и оформляется изданием с</w:t>
      </w:r>
      <w:r w:rsidRPr="00833F30">
        <w:rPr>
          <w:rFonts w:ascii="Times New Roman" w:hAnsi="Times New Roman" w:cs="Times New Roman"/>
          <w:sz w:val="28"/>
          <w:szCs w:val="28"/>
          <w:lang w:eastAsia="ru-RU"/>
        </w:rPr>
        <w:t>оответствующего правового акта.</w:t>
      </w:r>
      <w:r w:rsidR="00E126FA"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Награждение ценным подарком или выдача денежной премии может также осуществляться в случае награждения </w:t>
      </w:r>
      <w:r w:rsidR="00DB17F6" w:rsidRPr="00833F30">
        <w:rPr>
          <w:rFonts w:ascii="Times New Roman" w:hAnsi="Times New Roman" w:cs="Times New Roman"/>
          <w:sz w:val="28"/>
          <w:szCs w:val="28"/>
          <w:lang w:eastAsia="ru-RU"/>
        </w:rPr>
        <w:lastRenderedPageBreak/>
        <w:t>муниципального служащего почетной грамотой одновременно с таким награждением.</w:t>
      </w:r>
    </w:p>
    <w:p w:rsidR="004D6908" w:rsidRDefault="00015448" w:rsidP="004D6908">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11</w:t>
      </w:r>
      <w:r w:rsidR="00DB17F6" w:rsidRPr="00833F30">
        <w:rPr>
          <w:rFonts w:ascii="Times New Roman" w:eastAsia="Times New Roman" w:hAnsi="Times New Roman" w:cs="Times New Roman"/>
          <w:b/>
          <w:spacing w:val="2"/>
          <w:sz w:val="28"/>
          <w:szCs w:val="28"/>
          <w:lang w:eastAsia="ru-RU"/>
        </w:rPr>
        <w:t>. Дисциплинарная ответственность муниципального служащего</w:t>
      </w:r>
    </w:p>
    <w:p w:rsidR="00DC6015" w:rsidRPr="004D6908" w:rsidRDefault="00DB17F6" w:rsidP="004D6908">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spacing w:val="2"/>
          <w:sz w:val="28"/>
          <w:szCs w:val="28"/>
          <w:lang w:eastAsia="ru-RU"/>
        </w:rPr>
        <w:br/>
      </w:r>
      <w:r w:rsidR="00A7509E" w:rsidRPr="00833F30">
        <w:rPr>
          <w:rFonts w:ascii="Times New Roman" w:eastAsia="Times New Roman" w:hAnsi="Times New Roman" w:cs="Times New Roman"/>
          <w:spacing w:val="2"/>
          <w:sz w:val="28"/>
          <w:szCs w:val="28"/>
          <w:lang w:eastAsia="ru-RU"/>
        </w:rPr>
        <w:t xml:space="preserve">     </w:t>
      </w:r>
      <w:r w:rsidR="00DC6015" w:rsidRPr="00833F30">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1) замечание;</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выговор;</w:t>
      </w:r>
    </w:p>
    <w:p w:rsidR="00DC6015"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3) увольнение с муниципальной службы по соответствующим основаниям.</w:t>
      </w:r>
    </w:p>
    <w:p w:rsidR="00DB17F6" w:rsidRPr="00833F30" w:rsidRDefault="00DC6015" w:rsidP="00DC6015">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B17F6" w:rsidRPr="00833F30" w:rsidRDefault="00DB17F6" w:rsidP="00A7509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833F30">
        <w:rPr>
          <w:rFonts w:ascii="Times New Roman" w:eastAsia="Times New Roman" w:hAnsi="Times New Roman" w:cs="Times New Roman"/>
          <w:b/>
          <w:spacing w:val="2"/>
          <w:sz w:val="28"/>
          <w:szCs w:val="28"/>
          <w:lang w:eastAsia="ru-RU"/>
        </w:rPr>
        <w:t xml:space="preserve">Статья </w:t>
      </w:r>
      <w:r w:rsidR="00015448">
        <w:rPr>
          <w:rFonts w:ascii="Times New Roman" w:eastAsia="Times New Roman" w:hAnsi="Times New Roman" w:cs="Times New Roman"/>
          <w:b/>
          <w:spacing w:val="2"/>
          <w:sz w:val="28"/>
          <w:szCs w:val="28"/>
          <w:lang w:eastAsia="ru-RU"/>
        </w:rPr>
        <w:t>12</w:t>
      </w:r>
      <w:r w:rsidRPr="00833F30">
        <w:rPr>
          <w:rFonts w:ascii="Times New Roman" w:eastAsia="Times New Roman" w:hAnsi="Times New Roman" w:cs="Times New Roman"/>
          <w:b/>
          <w:spacing w:val="2"/>
          <w:sz w:val="28"/>
          <w:szCs w:val="28"/>
          <w:lang w:eastAsia="ru-RU"/>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A7509E"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w:t>
      </w:r>
      <w:proofErr w:type="gramStart"/>
      <w:r w:rsidR="00DB17F6" w:rsidRPr="00833F30">
        <w:rPr>
          <w:rFonts w:ascii="Times New Roman" w:eastAsia="Times New Roman" w:hAnsi="Times New Roman" w:cs="Times New Roman"/>
          <w:spacing w:val="2"/>
          <w:sz w:val="28"/>
          <w:szCs w:val="28"/>
          <w:lang w:eastAsia="ru-RU"/>
        </w:rPr>
        <w:t>Взыскания, предусмотренные статьями 14.1, 15 и 27 Федерального </w:t>
      </w:r>
      <w:hyperlink r:id="rId12" w:history="1">
        <w:r w:rsidR="00DB17F6" w:rsidRPr="00833F30">
          <w:rPr>
            <w:rFonts w:ascii="Times New Roman" w:eastAsia="Times New Roman" w:hAnsi="Times New Roman" w:cs="Times New Roman"/>
            <w:spacing w:val="2"/>
            <w:sz w:val="28"/>
            <w:szCs w:val="28"/>
            <w:lang w:eastAsia="ru-RU"/>
          </w:rPr>
          <w:t>закона от 2 марта 2007 года N 25-ФЗ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xml:space="preserve">, применяются в порядке, установленном статьей 27.1 данного федерального закона, </w:t>
      </w:r>
      <w:r w:rsidRPr="00833F30">
        <w:rPr>
          <w:rFonts w:ascii="Times New Roman" w:eastAsia="Times New Roman" w:hAnsi="Times New Roman" w:cs="Times New Roman"/>
          <w:spacing w:val="2"/>
          <w:sz w:val="28"/>
          <w:szCs w:val="28"/>
          <w:lang w:eastAsia="ru-RU"/>
        </w:rPr>
        <w:t xml:space="preserve">не позднее одного месяца со дня </w:t>
      </w:r>
      <w:r w:rsidR="00DB17F6" w:rsidRPr="00833F30">
        <w:rPr>
          <w:rFonts w:ascii="Times New Roman" w:eastAsia="Times New Roman" w:hAnsi="Times New Roman" w:cs="Times New Roman"/>
          <w:spacing w:val="2"/>
          <w:sz w:val="28"/>
          <w:szCs w:val="28"/>
          <w:lang w:eastAsia="ru-RU"/>
        </w:rPr>
        <w:t>поступления информации о со</w:t>
      </w:r>
      <w:r w:rsidRPr="00833F30">
        <w:rPr>
          <w:rFonts w:ascii="Times New Roman" w:eastAsia="Times New Roman" w:hAnsi="Times New Roman" w:cs="Times New Roman"/>
          <w:spacing w:val="2"/>
          <w:sz w:val="28"/>
          <w:szCs w:val="28"/>
          <w:lang w:eastAsia="ru-RU"/>
        </w:rPr>
        <w:t xml:space="preserve">вершении муниципальным служащим </w:t>
      </w:r>
      <w:r w:rsidR="00DB17F6" w:rsidRPr="00833F30">
        <w:rPr>
          <w:rFonts w:ascii="Times New Roman" w:eastAsia="Times New Roman" w:hAnsi="Times New Roman" w:cs="Times New Roman"/>
          <w:spacing w:val="2"/>
          <w:sz w:val="28"/>
          <w:szCs w:val="28"/>
          <w:lang w:eastAsia="ru-RU"/>
        </w:rPr>
        <w:t>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w:t>
      </w:r>
      <w:proofErr w:type="gramEnd"/>
      <w:r w:rsidR="00DB17F6" w:rsidRPr="00833F30">
        <w:rPr>
          <w:rFonts w:ascii="Times New Roman" w:eastAsia="Times New Roman" w:hAnsi="Times New Roman" w:cs="Times New Roman"/>
          <w:spacing w:val="2"/>
          <w:sz w:val="28"/>
          <w:szCs w:val="28"/>
          <w:lang w:eastAsia="ru-RU"/>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w:t>
      </w:r>
      <w:r w:rsidRPr="00833F30">
        <w:rPr>
          <w:rFonts w:ascii="Times New Roman" w:eastAsia="Times New Roman" w:hAnsi="Times New Roman" w:cs="Times New Roman"/>
          <w:spacing w:val="2"/>
          <w:sz w:val="28"/>
          <w:szCs w:val="28"/>
          <w:lang w:eastAsia="ru-RU"/>
        </w:rPr>
        <w:t>коррупционного правонарушения.</w:t>
      </w:r>
    </w:p>
    <w:p w:rsidR="00DB17F6"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w:t>
      </w:r>
      <w:r w:rsidR="00DB17F6" w:rsidRPr="00833F30">
        <w:rPr>
          <w:rFonts w:ascii="Times New Roman" w:eastAsia="Times New Roman" w:hAnsi="Times New Roman" w:cs="Times New Roman"/>
          <w:spacing w:val="2"/>
          <w:sz w:val="28"/>
          <w:szCs w:val="28"/>
          <w:lang w:eastAsia="ru-RU"/>
        </w:rPr>
        <w:lastRenderedPageBreak/>
        <w:t>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B17F6" w:rsidRPr="00833F30" w:rsidRDefault="00A7509E" w:rsidP="00A7509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Муниципальный служащий вправе обжаловать правовой акт о применении взыскания в соответствии с законодательством Российской Федерации.</w:t>
      </w:r>
    </w:p>
    <w:p w:rsidR="00236F45" w:rsidRPr="00236F45" w:rsidRDefault="00015448" w:rsidP="00236F4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13</w:t>
      </w:r>
      <w:r w:rsidR="00DB17F6" w:rsidRPr="00833F30">
        <w:rPr>
          <w:rFonts w:ascii="Times New Roman" w:eastAsia="Times New Roman" w:hAnsi="Times New Roman" w:cs="Times New Roman"/>
          <w:b/>
          <w:spacing w:val="2"/>
          <w:sz w:val="28"/>
          <w:szCs w:val="28"/>
          <w:lang w:eastAsia="ru-RU"/>
        </w:rPr>
        <w:t xml:space="preserve">. Дополнительные гарантии для муниципального служащего </w:t>
      </w:r>
    </w:p>
    <w:p w:rsidR="00236F45"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p>
    <w:p w:rsidR="00C5440F" w:rsidRPr="00833F30"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w:t>
      </w:r>
      <w:proofErr w:type="gramStart"/>
      <w:r w:rsidR="00DB17F6" w:rsidRPr="00833F30">
        <w:rPr>
          <w:rFonts w:ascii="Times New Roman" w:eastAsia="Times New Roman" w:hAnsi="Times New Roman" w:cs="Times New Roman"/>
          <w:spacing w:val="2"/>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w:t>
      </w:r>
      <w:r w:rsidRPr="00833F30">
        <w:rPr>
          <w:rFonts w:ascii="Times New Roman" w:eastAsia="Times New Roman" w:hAnsi="Times New Roman" w:cs="Times New Roman"/>
          <w:spacing w:val="2"/>
          <w:sz w:val="28"/>
          <w:szCs w:val="28"/>
          <w:lang w:eastAsia="ru-RU"/>
        </w:rPr>
        <w:t>и и занимаемой ранее должности.</w:t>
      </w:r>
      <w:proofErr w:type="gramEnd"/>
    </w:p>
    <w:p w:rsidR="00C67D63" w:rsidRPr="00833F30" w:rsidRDefault="00C5440F"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w:t>
      </w:r>
      <w:proofErr w:type="gramStart"/>
      <w:r w:rsidR="00DB17F6" w:rsidRPr="00833F30">
        <w:rPr>
          <w:rFonts w:ascii="Times New Roman" w:eastAsia="Times New Roman" w:hAnsi="Times New Roman" w:cs="Times New Roman"/>
          <w:spacing w:val="2"/>
          <w:sz w:val="28"/>
          <w:szCs w:val="28"/>
          <w:lang w:eastAsia="ru-RU"/>
        </w:rPr>
        <w:t xml:space="preserve">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 </w:t>
      </w:r>
      <w:proofErr w:type="gramEnd"/>
    </w:p>
    <w:p w:rsidR="001C720D" w:rsidRPr="00833F30" w:rsidRDefault="00C67D63"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w:t>
      </w:r>
      <w:r w:rsidRPr="00833F30">
        <w:rPr>
          <w:rFonts w:ascii="Times New Roman" w:eastAsia="Times New Roman" w:hAnsi="Times New Roman" w:cs="Times New Roman"/>
          <w:spacing w:val="2"/>
          <w:sz w:val="28"/>
          <w:szCs w:val="28"/>
          <w:lang w:eastAsia="ru-RU"/>
        </w:rPr>
        <w:t>ования с указанием "в резерве".</w:t>
      </w:r>
      <w:r w:rsidR="00DB17F6" w:rsidRPr="00833F30">
        <w:rPr>
          <w:rFonts w:ascii="Times New Roman" w:eastAsia="Times New Roman" w:hAnsi="Times New Roman" w:cs="Times New Roman"/>
          <w:spacing w:val="2"/>
          <w:sz w:val="28"/>
          <w:szCs w:val="28"/>
          <w:lang w:eastAsia="ru-RU"/>
        </w:rPr>
        <w:br/>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Муниципальный служащий, находящийся в резерве, имеет преимущественное право на замещение вакантной должности муниципальной службы в со</w:t>
      </w:r>
      <w:r w:rsidRPr="00833F30">
        <w:rPr>
          <w:rFonts w:ascii="Times New Roman" w:eastAsia="Times New Roman" w:hAnsi="Times New Roman" w:cs="Times New Roman"/>
          <w:spacing w:val="2"/>
          <w:sz w:val="28"/>
          <w:szCs w:val="28"/>
          <w:lang w:eastAsia="ru-RU"/>
        </w:rPr>
        <w:t>ответствии с его квалификацией.</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3. При увольнении в связи с ликвидацией органа местного самоуправления либо </w:t>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сокращением численности или штата муниципальному служащему в порядке, установленном федеральным законодательством, государственная пенсия может </w:t>
      </w:r>
      <w:r w:rsidRPr="00833F30">
        <w:rPr>
          <w:rFonts w:ascii="Times New Roman" w:eastAsia="Times New Roman" w:hAnsi="Times New Roman" w:cs="Times New Roman"/>
          <w:spacing w:val="2"/>
          <w:sz w:val="28"/>
          <w:szCs w:val="28"/>
          <w:lang w:eastAsia="ru-RU"/>
        </w:rPr>
        <w:t>быть оформлена досрочно.</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3.1. Муниципальному служащему, замещающему высшую должность муниципальной службы, в порядке и на </w:t>
      </w:r>
      <w:proofErr w:type="gramStart"/>
      <w:r w:rsidR="00DB17F6" w:rsidRPr="00833F30">
        <w:rPr>
          <w:rFonts w:ascii="Times New Roman" w:eastAsia="Times New Roman" w:hAnsi="Times New Roman" w:cs="Times New Roman"/>
          <w:spacing w:val="2"/>
          <w:sz w:val="28"/>
          <w:szCs w:val="28"/>
          <w:lang w:eastAsia="ru-RU"/>
        </w:rPr>
        <w:t>условиях, установленных нормативным правовым актом представительного органа муниципального образования может</w:t>
      </w:r>
      <w:proofErr w:type="gramEnd"/>
      <w:r w:rsidR="00DB17F6" w:rsidRPr="00833F30">
        <w:rPr>
          <w:rFonts w:ascii="Times New Roman" w:eastAsia="Times New Roman" w:hAnsi="Times New Roman" w:cs="Times New Roman"/>
          <w:spacing w:val="2"/>
          <w:sz w:val="28"/>
          <w:szCs w:val="28"/>
          <w:lang w:eastAsia="ru-RU"/>
        </w:rPr>
        <w:t xml:space="preserve"> быть предоставлена один раз за весь период </w:t>
      </w:r>
      <w:r w:rsidR="00DB17F6" w:rsidRPr="00833F30">
        <w:rPr>
          <w:rFonts w:ascii="Times New Roman" w:eastAsia="Times New Roman" w:hAnsi="Times New Roman" w:cs="Times New Roman"/>
          <w:spacing w:val="2"/>
          <w:sz w:val="28"/>
          <w:szCs w:val="28"/>
          <w:lang w:eastAsia="ru-RU"/>
        </w:rPr>
        <w:lastRenderedPageBreak/>
        <w:t>муниципальной службы единовременная субсидия на приобретение жилой площади за счет средств местного бюджета</w:t>
      </w:r>
      <w:r w:rsidRPr="00833F30">
        <w:rPr>
          <w:rFonts w:ascii="Times New Roman" w:eastAsia="Times New Roman" w:hAnsi="Times New Roman" w:cs="Times New Roman"/>
          <w:spacing w:val="2"/>
          <w:sz w:val="28"/>
          <w:szCs w:val="28"/>
          <w:lang w:eastAsia="ru-RU"/>
        </w:rPr>
        <w:t>.</w:t>
      </w:r>
    </w:p>
    <w:p w:rsidR="00DB17F6" w:rsidRPr="00833F30" w:rsidRDefault="001C720D" w:rsidP="00C67D6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Помимо гарантий, предусмотренных </w:t>
      </w:r>
      <w:hyperlink r:id="rId13" w:history="1">
        <w:r w:rsidR="00DB17F6" w:rsidRPr="00833F30">
          <w:rPr>
            <w:rFonts w:ascii="Times New Roman" w:eastAsia="Times New Roman" w:hAnsi="Times New Roman" w:cs="Times New Roman"/>
            <w:spacing w:val="2"/>
            <w:sz w:val="28"/>
            <w:szCs w:val="28"/>
            <w:lang w:eastAsia="ru-RU"/>
          </w:rPr>
          <w:t>статьей 23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и пунктами 1-3.1 настоящей статьи, уставом муниципального образования муниципальным служащим могут быть предоставлены иные дополнительные гарантии</w:t>
      </w:r>
      <w:r w:rsidR="00C67D63" w:rsidRPr="00833F30">
        <w:rPr>
          <w:rFonts w:ascii="Times New Roman" w:eastAsia="Times New Roman" w:hAnsi="Times New Roman" w:cs="Times New Roman"/>
          <w:spacing w:val="2"/>
          <w:sz w:val="28"/>
          <w:szCs w:val="28"/>
          <w:lang w:eastAsia="ru-RU"/>
        </w:rPr>
        <w:t>.</w:t>
      </w:r>
    </w:p>
    <w:p w:rsidR="001C720D" w:rsidRPr="00833F30" w:rsidRDefault="00015448" w:rsidP="001C720D">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14</w:t>
      </w:r>
      <w:r w:rsidR="00DB17F6" w:rsidRPr="00833F30">
        <w:rPr>
          <w:rFonts w:ascii="Times New Roman" w:eastAsia="Times New Roman" w:hAnsi="Times New Roman" w:cs="Times New Roman"/>
          <w:b/>
          <w:spacing w:val="2"/>
          <w:sz w:val="28"/>
          <w:szCs w:val="28"/>
          <w:lang w:eastAsia="ru-RU"/>
        </w:rPr>
        <w:t>. Денежное содержание муниципального служащего</w:t>
      </w:r>
    </w:p>
    <w:p w:rsidR="001C720D" w:rsidRPr="00833F30" w:rsidRDefault="00DB17F6" w:rsidP="00C5440F">
      <w:pPr>
        <w:pStyle w:val="a8"/>
        <w:jc w:val="both"/>
        <w:rPr>
          <w:rFonts w:ascii="Times New Roman" w:hAnsi="Times New Roman" w:cs="Times New Roman"/>
          <w:sz w:val="28"/>
          <w:szCs w:val="28"/>
          <w:lang w:eastAsia="ru-RU"/>
        </w:rPr>
      </w:pPr>
      <w:r w:rsidRPr="00833F30">
        <w:rPr>
          <w:lang w:eastAsia="ru-RU"/>
        </w:rPr>
        <w:br/>
      </w:r>
      <w:r w:rsidR="00C67D63" w:rsidRPr="00833F30">
        <w:rPr>
          <w:rFonts w:ascii="Times New Roman" w:hAnsi="Times New Roman" w:cs="Times New Roman"/>
          <w:sz w:val="28"/>
          <w:szCs w:val="28"/>
          <w:lang w:eastAsia="ru-RU"/>
        </w:rPr>
        <w:t xml:space="preserve"> </w:t>
      </w:r>
      <w:r w:rsidR="001C720D" w:rsidRPr="00833F30">
        <w:rPr>
          <w:rFonts w:ascii="Times New Roman" w:hAnsi="Times New Roman" w:cs="Times New Roman"/>
          <w:sz w:val="28"/>
          <w:szCs w:val="28"/>
          <w:lang w:eastAsia="ru-RU"/>
        </w:rPr>
        <w:t xml:space="preserve">    </w:t>
      </w:r>
      <w:r w:rsidRPr="00833F30">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w:t>
      </w:r>
      <w:r w:rsidR="001C720D" w:rsidRPr="00833F30">
        <w:rPr>
          <w:rFonts w:ascii="Times New Roman" w:hAnsi="Times New Roman" w:cs="Times New Roman"/>
          <w:sz w:val="28"/>
          <w:szCs w:val="28"/>
          <w:lang w:eastAsia="ru-RU"/>
        </w:rPr>
        <w:t xml:space="preserve">е - должностной оклад), а также </w:t>
      </w:r>
      <w:r w:rsidRPr="00833F30">
        <w:rPr>
          <w:rFonts w:ascii="Times New Roman" w:hAnsi="Times New Roman" w:cs="Times New Roman"/>
          <w:sz w:val="28"/>
          <w:szCs w:val="28"/>
          <w:lang w:eastAsia="ru-RU"/>
        </w:rPr>
        <w:t>из ежемесячны</w:t>
      </w:r>
      <w:r w:rsidR="001C720D" w:rsidRPr="00833F30">
        <w:rPr>
          <w:rFonts w:ascii="Times New Roman" w:hAnsi="Times New Roman" w:cs="Times New Roman"/>
          <w:sz w:val="28"/>
          <w:szCs w:val="28"/>
          <w:lang w:eastAsia="ru-RU"/>
        </w:rPr>
        <w:t>х и иных дополнительных выплат.</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2. К ежемесячным дополнительным выплатам относятся: </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а) ежемесячная надбавка к должностному окладу за классный чин</w:t>
      </w:r>
      <w:r w:rsidRPr="00833F30">
        <w:rPr>
          <w:rFonts w:ascii="Times New Roman" w:hAnsi="Times New Roman" w:cs="Times New Roman"/>
          <w:sz w:val="28"/>
          <w:szCs w:val="28"/>
          <w:lang w:eastAsia="ru-RU"/>
        </w:rPr>
        <w:t>;</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б) ежемесячная надбавка к должностному окладу за выслу</w:t>
      </w:r>
      <w:r w:rsidRPr="00833F30">
        <w:rPr>
          <w:rFonts w:ascii="Times New Roman" w:hAnsi="Times New Roman" w:cs="Times New Roman"/>
          <w:sz w:val="28"/>
          <w:szCs w:val="28"/>
          <w:lang w:eastAsia="ru-RU"/>
        </w:rPr>
        <w:t>гу лет на муниципальной службе;</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в) ежемесячная надбавка к должностному окладу за особы</w:t>
      </w:r>
      <w:r w:rsidRPr="00833F30">
        <w:rPr>
          <w:rFonts w:ascii="Times New Roman" w:hAnsi="Times New Roman" w:cs="Times New Roman"/>
          <w:sz w:val="28"/>
          <w:szCs w:val="28"/>
          <w:lang w:eastAsia="ru-RU"/>
        </w:rPr>
        <w:t>е условия муниципальной службы;</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г) </w:t>
      </w:r>
      <w:r w:rsidRPr="00833F30">
        <w:rPr>
          <w:rFonts w:ascii="Times New Roman" w:hAnsi="Times New Roman" w:cs="Times New Roman"/>
          <w:sz w:val="28"/>
          <w:szCs w:val="28"/>
          <w:lang w:eastAsia="ru-RU"/>
        </w:rPr>
        <w:t>ежемесячное денежное поощрение;</w:t>
      </w:r>
    </w:p>
    <w:p w:rsidR="001C720D" w:rsidRPr="00833F30" w:rsidRDefault="001C720D" w:rsidP="00C5440F">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w:t>
      </w:r>
      <w:r w:rsidRPr="00833F30">
        <w:rPr>
          <w:rFonts w:ascii="Times New Roman" w:hAnsi="Times New Roman" w:cs="Times New Roman"/>
          <w:sz w:val="28"/>
          <w:szCs w:val="28"/>
          <w:lang w:eastAsia="ru-RU"/>
        </w:rPr>
        <w:t>тельством Российской Федерации.</w:t>
      </w:r>
    </w:p>
    <w:p w:rsidR="00DB17F6" w:rsidRPr="00833F30" w:rsidRDefault="006E44A6" w:rsidP="006E44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3. К иным доп</w:t>
      </w:r>
      <w:r w:rsidR="001C720D" w:rsidRPr="00833F30">
        <w:rPr>
          <w:rFonts w:ascii="Times New Roman" w:hAnsi="Times New Roman" w:cs="Times New Roman"/>
          <w:sz w:val="28"/>
          <w:szCs w:val="28"/>
          <w:lang w:eastAsia="ru-RU"/>
        </w:rPr>
        <w:t>олнительным выплатам относятся:</w:t>
      </w:r>
      <w:r w:rsidR="00DB17F6" w:rsidRPr="00833F30">
        <w:rPr>
          <w:rFonts w:ascii="Times New Roman" w:hAnsi="Times New Roman" w:cs="Times New Roman"/>
          <w:sz w:val="28"/>
          <w:szCs w:val="28"/>
          <w:lang w:eastAsia="ru-RU"/>
        </w:rPr>
        <w:br/>
      </w:r>
      <w:r w:rsidR="001C720D"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 xml:space="preserve">а) премии за выполнение </w:t>
      </w:r>
      <w:r w:rsidR="001C720D" w:rsidRPr="00833F30">
        <w:rPr>
          <w:rFonts w:ascii="Times New Roman" w:hAnsi="Times New Roman" w:cs="Times New Roman"/>
          <w:sz w:val="28"/>
          <w:szCs w:val="28"/>
          <w:lang w:eastAsia="ru-RU"/>
        </w:rPr>
        <w:t>особо важных и сложных заданий;</w:t>
      </w:r>
      <w:r w:rsidR="00DB17F6" w:rsidRPr="00833F30">
        <w:rPr>
          <w:rFonts w:ascii="Times New Roman" w:hAnsi="Times New Roman" w:cs="Times New Roman"/>
          <w:sz w:val="28"/>
          <w:szCs w:val="28"/>
          <w:lang w:eastAsia="ru-RU"/>
        </w:rPr>
        <w:br/>
      </w:r>
      <w:r w:rsidR="001C720D" w:rsidRPr="00833F30">
        <w:rPr>
          <w:rFonts w:ascii="Times New Roman" w:hAnsi="Times New Roman" w:cs="Times New Roman"/>
          <w:sz w:val="28"/>
          <w:szCs w:val="28"/>
          <w:lang w:eastAsia="ru-RU"/>
        </w:rPr>
        <w:t xml:space="preserve">    </w:t>
      </w:r>
      <w:r w:rsidR="00DB17F6" w:rsidRPr="00833F30">
        <w:rPr>
          <w:rFonts w:ascii="Times New Roman" w:hAnsi="Times New Roman" w:cs="Times New Roman"/>
          <w:sz w:val="28"/>
          <w:szCs w:val="28"/>
          <w:lang w:eastAsia="ru-RU"/>
        </w:rPr>
        <w:t>б) единовременная выплата при предоставлении ежегодного оплачиваемого отпуска и материальная помощь, выплачиваемые за счет средств фонда оплат</w:t>
      </w:r>
      <w:r w:rsidR="001C720D" w:rsidRPr="00833F30">
        <w:rPr>
          <w:rFonts w:ascii="Times New Roman" w:hAnsi="Times New Roman" w:cs="Times New Roman"/>
          <w:sz w:val="28"/>
          <w:szCs w:val="28"/>
          <w:lang w:eastAsia="ru-RU"/>
        </w:rPr>
        <w:t>ы труда муниципальных служащих.</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15</w:t>
      </w:r>
      <w:r w:rsidR="00DB17F6" w:rsidRPr="00833F30">
        <w:rPr>
          <w:rFonts w:ascii="Times New Roman" w:eastAsia="Times New Roman" w:hAnsi="Times New Roman" w:cs="Times New Roman"/>
          <w:b/>
          <w:spacing w:val="2"/>
          <w:sz w:val="28"/>
          <w:szCs w:val="28"/>
          <w:lang w:eastAsia="ru-RU"/>
        </w:rPr>
        <w:t>. Отпуск муниципального служащего</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Муниципальному служащему, помимо ежегодного основного оплачиваемого отпуска, предусмотренного </w:t>
      </w:r>
      <w:hyperlink r:id="rId14" w:history="1">
        <w:r w:rsidR="00DB17F6" w:rsidRPr="00833F30">
          <w:rPr>
            <w:rFonts w:ascii="Times New Roman" w:eastAsia="Times New Roman" w:hAnsi="Times New Roman" w:cs="Times New Roman"/>
            <w:spacing w:val="2"/>
            <w:sz w:val="28"/>
            <w:szCs w:val="28"/>
            <w:lang w:eastAsia="ru-RU"/>
          </w:rPr>
          <w:t>статьей 21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дополнительных оплачиваемых отпусков, в случаях, предусмотренных федеральными законами и законами Брянской области, предоставляется ежегодный дополнительный опла</w:t>
      </w:r>
      <w:r w:rsidRPr="00833F30">
        <w:rPr>
          <w:rFonts w:ascii="Times New Roman" w:eastAsia="Times New Roman" w:hAnsi="Times New Roman" w:cs="Times New Roman"/>
          <w:spacing w:val="2"/>
          <w:sz w:val="28"/>
          <w:szCs w:val="28"/>
          <w:lang w:eastAsia="ru-RU"/>
        </w:rPr>
        <w:t>чиваемый отпуск за выслугу лет.</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Ежегодный дополнительный оплачиваемый отпуск за выслугу лет для муниц</w:t>
      </w:r>
      <w:r w:rsidRPr="00833F30">
        <w:rPr>
          <w:rFonts w:ascii="Times New Roman" w:eastAsia="Times New Roman" w:hAnsi="Times New Roman" w:cs="Times New Roman"/>
          <w:spacing w:val="2"/>
          <w:sz w:val="28"/>
          <w:szCs w:val="28"/>
          <w:lang w:eastAsia="ru-RU"/>
        </w:rPr>
        <w:t>ипального служащего составляет:</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при стаже муниципальной службы от 1 до 3 лет - 3 календарных дня; </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при стаже муниципальной службы свыше 3 лет - 1 день за каждый проработанный год, н</w:t>
      </w:r>
      <w:r w:rsidRPr="00833F30">
        <w:rPr>
          <w:rFonts w:ascii="Times New Roman" w:eastAsia="Times New Roman" w:hAnsi="Times New Roman" w:cs="Times New Roman"/>
          <w:spacing w:val="2"/>
          <w:sz w:val="28"/>
          <w:szCs w:val="28"/>
          <w:lang w:eastAsia="ru-RU"/>
        </w:rPr>
        <w:t>о не более 15 календарных дней.</w:t>
      </w:r>
    </w:p>
    <w:p w:rsidR="001C720D"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DB17F6" w:rsidRPr="00833F30">
        <w:rPr>
          <w:rFonts w:ascii="Times New Roman" w:eastAsia="Times New Roman" w:hAnsi="Times New Roman" w:cs="Times New Roman"/>
          <w:spacing w:val="2"/>
          <w:sz w:val="28"/>
          <w:szCs w:val="28"/>
          <w:lang w:eastAsia="ru-RU"/>
        </w:rPr>
        <w:t xml:space="preserve">3. Ежегодный дополнительный оплачиваемый отпуск за выслугу лет, как правило, суммируется с ежегодным </w:t>
      </w:r>
      <w:r w:rsidRPr="00833F30">
        <w:rPr>
          <w:rFonts w:ascii="Times New Roman" w:eastAsia="Times New Roman" w:hAnsi="Times New Roman" w:cs="Times New Roman"/>
          <w:spacing w:val="2"/>
          <w:sz w:val="28"/>
          <w:szCs w:val="28"/>
          <w:lang w:eastAsia="ru-RU"/>
        </w:rPr>
        <w:t>основным оплачиваемым отпуском.</w:t>
      </w:r>
    </w:p>
    <w:p w:rsidR="00DB17F6" w:rsidRPr="00833F30" w:rsidRDefault="001C720D" w:rsidP="001C720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4.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16</w:t>
      </w:r>
      <w:r w:rsidR="00DB17F6" w:rsidRPr="00833F30">
        <w:rPr>
          <w:rFonts w:ascii="Times New Roman" w:eastAsia="Times New Roman" w:hAnsi="Times New Roman" w:cs="Times New Roman"/>
          <w:b/>
          <w:spacing w:val="2"/>
          <w:sz w:val="28"/>
          <w:szCs w:val="28"/>
          <w:lang w:eastAsia="ru-RU"/>
        </w:rPr>
        <w:t>. Пенсионное обеспечение муниципального служащего и членов его семьи</w:t>
      </w:r>
    </w:p>
    <w:p w:rsidR="00FE45E3" w:rsidRPr="00833F30" w:rsidRDefault="00FE45E3" w:rsidP="00FE45E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w:t>
      </w:r>
      <w:r w:rsidRPr="00833F30">
        <w:rPr>
          <w:rFonts w:ascii="Times New Roman" w:eastAsia="Times New Roman" w:hAnsi="Times New Roman" w:cs="Times New Roman"/>
          <w:spacing w:val="2"/>
          <w:sz w:val="28"/>
          <w:szCs w:val="28"/>
          <w:lang w:eastAsia="ru-RU"/>
        </w:rPr>
        <w:t>ми и законами Брянской области.</w:t>
      </w:r>
    </w:p>
    <w:p w:rsidR="00DB17F6" w:rsidRPr="00833F30" w:rsidRDefault="00FE45E3" w:rsidP="00FE45E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Определение размера государственной пенсии муниципального служащего осуществляется в соответствии с </w:t>
      </w:r>
      <w:r w:rsidRPr="00833F30">
        <w:rPr>
          <w:rFonts w:ascii="Times New Roman" w:eastAsia="Times New Roman" w:hAnsi="Times New Roman" w:cs="Times New Roman"/>
          <w:spacing w:val="2"/>
          <w:sz w:val="28"/>
          <w:szCs w:val="28"/>
          <w:lang w:eastAsia="ru-RU"/>
        </w:rPr>
        <w:t xml:space="preserve">приложением </w:t>
      </w:r>
      <w:r w:rsidR="00174C61" w:rsidRPr="00833F30">
        <w:rPr>
          <w:rFonts w:ascii="Times New Roman" w:eastAsia="Times New Roman" w:hAnsi="Times New Roman" w:cs="Times New Roman"/>
          <w:spacing w:val="2"/>
          <w:sz w:val="28"/>
          <w:szCs w:val="28"/>
          <w:lang w:eastAsia="ru-RU"/>
        </w:rPr>
        <w:t xml:space="preserve">№ </w:t>
      </w:r>
      <w:hyperlink r:id="rId15" w:history="1">
        <w:r w:rsidR="00E5652D">
          <w:rPr>
            <w:rFonts w:ascii="Times New Roman" w:eastAsia="Times New Roman" w:hAnsi="Times New Roman" w:cs="Times New Roman"/>
            <w:spacing w:val="2"/>
            <w:sz w:val="28"/>
            <w:szCs w:val="28"/>
            <w:lang w:eastAsia="ru-RU"/>
          </w:rPr>
          <w:t>2</w:t>
        </w:r>
      </w:hyperlink>
      <w:r w:rsidRPr="00833F30">
        <w:rPr>
          <w:rFonts w:ascii="Times New Roman" w:hAnsi="Times New Roman" w:cs="Times New Roman"/>
          <w:sz w:val="28"/>
          <w:szCs w:val="28"/>
        </w:rPr>
        <w:t xml:space="preserve"> к настоящему Положению</w:t>
      </w:r>
      <w:r w:rsidR="00DB17F6" w:rsidRPr="00833F30">
        <w:rPr>
          <w:rFonts w:ascii="Times New Roman" w:eastAsia="Times New Roman" w:hAnsi="Times New Roman" w:cs="Times New Roman"/>
          <w:spacing w:val="2"/>
          <w:sz w:val="28"/>
          <w:szCs w:val="28"/>
          <w:lang w:eastAsia="ru-RU"/>
        </w:rPr>
        <w:t>,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w:t>
      </w:r>
      <w:r w:rsidRPr="00833F30">
        <w:rPr>
          <w:rFonts w:ascii="Times New Roman" w:eastAsia="Times New Roman" w:hAnsi="Times New Roman" w:cs="Times New Roman"/>
          <w:spacing w:val="2"/>
          <w:sz w:val="28"/>
          <w:szCs w:val="28"/>
          <w:lang w:eastAsia="ru-RU"/>
        </w:rPr>
        <w:t>анской службы Брянской области.</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17</w:t>
      </w:r>
      <w:r w:rsidR="00DB17F6" w:rsidRPr="00833F30">
        <w:rPr>
          <w:rFonts w:ascii="Times New Roman" w:eastAsia="Times New Roman" w:hAnsi="Times New Roman" w:cs="Times New Roman"/>
          <w:b/>
          <w:spacing w:val="2"/>
          <w:sz w:val="28"/>
          <w:szCs w:val="28"/>
          <w:lang w:eastAsia="ru-RU"/>
        </w:rPr>
        <w:t>. Стаж муниципальной службы</w:t>
      </w:r>
    </w:p>
    <w:p w:rsidR="00EE1026" w:rsidRDefault="00FE45E3" w:rsidP="00945FF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1. В стаж (общую продолжительность) муниципальной службы включаются периоды работы, предусмотренные частью первой </w:t>
      </w:r>
      <w:hyperlink r:id="rId16" w:history="1">
        <w:r w:rsidR="00DB17F6" w:rsidRPr="00833F30">
          <w:rPr>
            <w:rFonts w:ascii="Times New Roman" w:eastAsia="Times New Roman" w:hAnsi="Times New Roman" w:cs="Times New Roman"/>
            <w:spacing w:val="2"/>
            <w:sz w:val="28"/>
            <w:szCs w:val="28"/>
            <w:lang w:eastAsia="ru-RU"/>
          </w:rPr>
          <w:t>статьи 25 Федерального закона "О муниципальной службе в Российской Федерации"</w:t>
        </w:r>
      </w:hyperlink>
      <w:r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2. </w:t>
      </w:r>
      <w:proofErr w:type="gramStart"/>
      <w:r w:rsidR="00DB17F6" w:rsidRPr="00833F30">
        <w:rPr>
          <w:rFonts w:ascii="Times New Roman" w:eastAsia="Times New Roman" w:hAnsi="Times New Roman" w:cs="Times New Roman"/>
          <w:spacing w:val="2"/>
          <w:sz w:val="28"/>
          <w:szCs w:val="28"/>
          <w:lang w:eastAsia="ru-RU"/>
        </w:rPr>
        <w:t>Помимо периодов работы, предусмотренных частью первой </w:t>
      </w:r>
      <w:hyperlink r:id="rId17" w:history="1">
        <w:r w:rsidR="00DB17F6" w:rsidRPr="00833F30">
          <w:rPr>
            <w:rFonts w:ascii="Times New Roman" w:eastAsia="Times New Roman" w:hAnsi="Times New Roman" w:cs="Times New Roman"/>
            <w:spacing w:val="2"/>
            <w:sz w:val="28"/>
            <w:szCs w:val="28"/>
            <w:lang w:eastAsia="ru-RU"/>
          </w:rPr>
          <w:t>статьи 25 Федерального закона "О муниципальной службе в Российской Федерации"</w:t>
        </w:r>
      </w:hyperlink>
      <w:r w:rsidR="00DB17F6" w:rsidRPr="00833F30">
        <w:rPr>
          <w:rFonts w:ascii="Times New Roman" w:eastAsia="Times New Roman" w:hAnsi="Times New Roman" w:cs="Times New Roman"/>
          <w:spacing w:val="2"/>
          <w:sz w:val="28"/>
          <w:szCs w:val="28"/>
          <w:lang w:eastAsia="ru-RU"/>
        </w:rPr>
        <w:t xml:space="preserve">, в стаж муниципальной службы засчитываются периоды работы, предусмотренные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(приложение </w:t>
      </w:r>
      <w:r w:rsidR="00E5652D">
        <w:rPr>
          <w:rFonts w:ascii="Times New Roman" w:eastAsia="Times New Roman" w:hAnsi="Times New Roman" w:cs="Times New Roman"/>
          <w:spacing w:val="2"/>
          <w:sz w:val="28"/>
          <w:szCs w:val="28"/>
          <w:lang w:eastAsia="ru-RU"/>
        </w:rPr>
        <w:t>3</w:t>
      </w:r>
      <w:r w:rsidR="00DB17F6" w:rsidRPr="00833F30">
        <w:rPr>
          <w:rFonts w:ascii="Times New Roman" w:eastAsia="Times New Roman" w:hAnsi="Times New Roman" w:cs="Times New Roman"/>
          <w:spacing w:val="2"/>
          <w:sz w:val="28"/>
          <w:szCs w:val="28"/>
          <w:lang w:eastAsia="ru-RU"/>
        </w:rPr>
        <w:t> </w:t>
      </w:r>
      <w:r w:rsidRPr="00833F30">
        <w:rPr>
          <w:rFonts w:ascii="Times New Roman" w:eastAsia="Times New Roman" w:hAnsi="Times New Roman" w:cs="Times New Roman"/>
          <w:spacing w:val="2"/>
          <w:sz w:val="28"/>
          <w:szCs w:val="28"/>
          <w:lang w:eastAsia="ru-RU"/>
        </w:rPr>
        <w:t>к настоящему Положению).</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w:t>
      </w:r>
      <w:proofErr w:type="gramEnd"/>
      <w:r w:rsidR="00DB17F6" w:rsidRPr="00833F30">
        <w:rPr>
          <w:rFonts w:ascii="Times New Roman" w:eastAsia="Times New Roman" w:hAnsi="Times New Roman" w:cs="Times New Roman"/>
          <w:spacing w:val="2"/>
          <w:sz w:val="28"/>
          <w:szCs w:val="28"/>
          <w:lang w:eastAsia="ru-RU"/>
        </w:rPr>
        <w:t xml:space="preserve"> Исчисление стажа муниципальной службы и зачет в него периодов работы, предусмотренных пунктом 2 настоящей статьи, осуществляется в соответствии с 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периодов трудовой деятельности (</w:t>
      </w:r>
      <w:hyperlink r:id="rId18" w:history="1">
        <w:r w:rsidR="00E5652D">
          <w:rPr>
            <w:rFonts w:ascii="Times New Roman" w:eastAsia="Times New Roman" w:hAnsi="Times New Roman" w:cs="Times New Roman"/>
            <w:spacing w:val="2"/>
            <w:sz w:val="28"/>
            <w:szCs w:val="28"/>
            <w:lang w:eastAsia="ru-RU"/>
          </w:rPr>
          <w:t>приложение 3</w:t>
        </w:r>
        <w:r w:rsidR="00DB17F6" w:rsidRPr="00833F30">
          <w:rPr>
            <w:rFonts w:ascii="Times New Roman" w:eastAsia="Times New Roman" w:hAnsi="Times New Roman" w:cs="Times New Roman"/>
            <w:spacing w:val="2"/>
            <w:sz w:val="28"/>
            <w:szCs w:val="28"/>
            <w:lang w:eastAsia="ru-RU"/>
          </w:rPr>
          <w:t xml:space="preserve"> к настоящему </w:t>
        </w:r>
        <w:r w:rsidRPr="00833F30">
          <w:rPr>
            <w:rFonts w:ascii="Times New Roman" w:eastAsia="Times New Roman" w:hAnsi="Times New Roman" w:cs="Times New Roman"/>
            <w:spacing w:val="2"/>
            <w:sz w:val="28"/>
            <w:szCs w:val="28"/>
            <w:lang w:eastAsia="ru-RU"/>
          </w:rPr>
          <w:t>Положению</w:t>
        </w:r>
      </w:hyperlink>
      <w:r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Стаж муниципальной службы муниципального служащего </w:t>
      </w:r>
      <w:r w:rsidR="00DB17F6" w:rsidRPr="00833F30">
        <w:rPr>
          <w:rFonts w:ascii="Times New Roman" w:eastAsia="Times New Roman" w:hAnsi="Times New Roman" w:cs="Times New Roman"/>
          <w:spacing w:val="2"/>
          <w:sz w:val="28"/>
          <w:szCs w:val="28"/>
          <w:lang w:eastAsia="ru-RU"/>
        </w:rPr>
        <w:lastRenderedPageBreak/>
        <w:t>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w:t>
      </w:r>
      <w:r w:rsidRPr="00833F30">
        <w:rPr>
          <w:rFonts w:ascii="Times New Roman" w:eastAsia="Times New Roman" w:hAnsi="Times New Roman" w:cs="Times New Roman"/>
          <w:spacing w:val="2"/>
          <w:sz w:val="28"/>
          <w:szCs w:val="28"/>
          <w:lang w:eastAsia="ru-RU"/>
        </w:rPr>
        <w:t xml:space="preserve"> дополнительного оплачиваемого </w:t>
      </w:r>
      <w:r w:rsidR="00DB17F6" w:rsidRPr="00833F30">
        <w:rPr>
          <w:rFonts w:ascii="Times New Roman" w:eastAsia="Times New Roman" w:hAnsi="Times New Roman" w:cs="Times New Roman"/>
          <w:spacing w:val="2"/>
          <w:sz w:val="28"/>
          <w:szCs w:val="28"/>
          <w:lang w:eastAsia="ru-RU"/>
        </w:rPr>
        <w:t>отпуска за выслугу лет и размера поощрений за безупречную и эффективную государственную гражданскую службу.</w:t>
      </w:r>
    </w:p>
    <w:p w:rsidR="00945FFD" w:rsidRPr="00945FFD" w:rsidRDefault="00945FFD" w:rsidP="00945FFD">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112C0" w:rsidRPr="00833F30" w:rsidRDefault="00015448" w:rsidP="000112C0">
      <w:pPr>
        <w:autoSpaceDE w:val="0"/>
        <w:autoSpaceDN w:val="0"/>
        <w:adjustRightInd w:val="0"/>
        <w:spacing w:after="0" w:line="240" w:lineRule="auto"/>
        <w:ind w:firstLine="540"/>
        <w:jc w:val="center"/>
        <w:outlineLvl w:val="0"/>
        <w:rPr>
          <w:rFonts w:ascii="Times New Roman" w:hAnsi="Times New Roman" w:cs="Times New Roman"/>
          <w:b/>
          <w:sz w:val="28"/>
          <w:szCs w:val="28"/>
        </w:rPr>
      </w:pPr>
      <w:r>
        <w:rPr>
          <w:rFonts w:ascii="Times New Roman" w:hAnsi="Times New Roman" w:cs="Times New Roman"/>
          <w:b/>
          <w:sz w:val="28"/>
          <w:szCs w:val="28"/>
        </w:rPr>
        <w:t>Статья 18</w:t>
      </w:r>
      <w:r w:rsidR="000112C0" w:rsidRPr="00833F30">
        <w:rPr>
          <w:rFonts w:ascii="Times New Roman" w:hAnsi="Times New Roman" w:cs="Times New Roman"/>
          <w:b/>
          <w:sz w:val="28"/>
          <w:szCs w:val="28"/>
        </w:rPr>
        <w:t xml:space="preserve">. Конкурс на замещение должности </w:t>
      </w:r>
    </w:p>
    <w:p w:rsidR="000112C0" w:rsidRPr="00833F30" w:rsidRDefault="000112C0" w:rsidP="000112C0">
      <w:pPr>
        <w:autoSpaceDE w:val="0"/>
        <w:autoSpaceDN w:val="0"/>
        <w:adjustRightInd w:val="0"/>
        <w:spacing w:after="0" w:line="240" w:lineRule="auto"/>
        <w:ind w:firstLine="540"/>
        <w:jc w:val="center"/>
        <w:outlineLvl w:val="0"/>
        <w:rPr>
          <w:rFonts w:ascii="Times New Roman" w:hAnsi="Times New Roman" w:cs="Times New Roman"/>
          <w:b/>
          <w:sz w:val="28"/>
          <w:szCs w:val="28"/>
        </w:rPr>
      </w:pPr>
      <w:r w:rsidRPr="00833F30">
        <w:rPr>
          <w:rFonts w:ascii="Times New Roman" w:hAnsi="Times New Roman" w:cs="Times New Roman"/>
          <w:b/>
          <w:sz w:val="28"/>
          <w:szCs w:val="28"/>
        </w:rPr>
        <w:t>муниципальной службы</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833F30">
        <w:rPr>
          <w:rFonts w:ascii="Times New Roman" w:hAnsi="Times New Roman" w:cs="Times New Roman"/>
          <w:sz w:val="28"/>
          <w:szCs w:val="28"/>
        </w:rPr>
        <w:t>позднее</w:t>
      </w:r>
      <w:proofErr w:type="gramEnd"/>
      <w:r w:rsidRPr="00833F30">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112C0" w:rsidRPr="00833F30" w:rsidRDefault="000112C0" w:rsidP="000112C0">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B17F6" w:rsidRPr="00833F30" w:rsidRDefault="00015448" w:rsidP="00DB17F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Статья 19</w:t>
      </w:r>
      <w:r w:rsidR="00DB17F6" w:rsidRPr="00833F30">
        <w:rPr>
          <w:rFonts w:ascii="Times New Roman" w:eastAsia="Times New Roman" w:hAnsi="Times New Roman" w:cs="Times New Roman"/>
          <w:b/>
          <w:spacing w:val="2"/>
          <w:sz w:val="28"/>
          <w:szCs w:val="28"/>
          <w:lang w:eastAsia="ru-RU"/>
        </w:rPr>
        <w:t>. Аттестация муниципальных служащих</w:t>
      </w:r>
    </w:p>
    <w:p w:rsidR="00EE1026" w:rsidRPr="00833F30" w:rsidRDefault="00EE1026" w:rsidP="00EE1026">
      <w:pPr>
        <w:pStyle w:val="a8"/>
        <w:jc w:val="both"/>
        <w:rPr>
          <w:rFonts w:ascii="Times New Roman" w:hAnsi="Times New Roman" w:cs="Times New Roman"/>
          <w:sz w:val="28"/>
          <w:szCs w:val="28"/>
        </w:rPr>
      </w:pPr>
      <w:r w:rsidRPr="00833F30">
        <w:rPr>
          <w:rFonts w:ascii="Times New Roman" w:hAnsi="Times New Roman" w:cs="Times New Roman"/>
          <w:spacing w:val="2"/>
          <w:sz w:val="28"/>
          <w:szCs w:val="28"/>
        </w:rPr>
        <w:t xml:space="preserve">      </w:t>
      </w:r>
      <w:r w:rsidRPr="00833F30">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w:t>
      </w:r>
      <w:r w:rsidR="00C40E78">
        <w:rPr>
          <w:rFonts w:ascii="Times New Roman" w:hAnsi="Times New Roman" w:cs="Times New Roman"/>
          <w:sz w:val="28"/>
          <w:szCs w:val="28"/>
        </w:rPr>
        <w:t>, в порядке, предусмотренным муниципальным правовым актом</w:t>
      </w:r>
      <w:r w:rsidRPr="00833F30">
        <w:rPr>
          <w:rFonts w:ascii="Times New Roman" w:hAnsi="Times New Roman" w:cs="Times New Roman"/>
          <w:sz w:val="28"/>
          <w:szCs w:val="28"/>
        </w:rPr>
        <w:t xml:space="preserve">. </w:t>
      </w:r>
    </w:p>
    <w:p w:rsidR="000F6E13" w:rsidRPr="000F6E13" w:rsidRDefault="00C40E78" w:rsidP="00C40E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1026" w:rsidRPr="00833F30">
        <w:rPr>
          <w:rFonts w:ascii="Times New Roman" w:hAnsi="Times New Roman" w:cs="Times New Roman"/>
          <w:sz w:val="28"/>
          <w:szCs w:val="28"/>
        </w:rPr>
        <w:t xml:space="preserve">2. </w:t>
      </w:r>
      <w:r>
        <w:rPr>
          <w:rFonts w:ascii="Times New Roman" w:hAnsi="Times New Roman" w:cs="Times New Roman"/>
          <w:sz w:val="28"/>
          <w:szCs w:val="28"/>
        </w:rPr>
        <w:t>Положение о проведении аттестации муниципальных служащих утверждается муниципальным правовым актом (Приложение № 5 к настоящему Положению).</w:t>
      </w:r>
    </w:p>
    <w:p w:rsidR="00F038BE" w:rsidRDefault="00015448" w:rsidP="00C40E7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b/>
          <w:spacing w:val="2"/>
          <w:sz w:val="28"/>
          <w:szCs w:val="28"/>
          <w:lang w:eastAsia="ru-RU"/>
        </w:rPr>
        <w:t>Статья 20</w:t>
      </w:r>
      <w:r w:rsidR="00DB17F6" w:rsidRPr="00833F30">
        <w:rPr>
          <w:rFonts w:ascii="Times New Roman" w:eastAsia="Times New Roman" w:hAnsi="Times New Roman" w:cs="Times New Roman"/>
          <w:b/>
          <w:spacing w:val="2"/>
          <w:sz w:val="28"/>
          <w:szCs w:val="28"/>
          <w:lang w:eastAsia="ru-RU"/>
        </w:rPr>
        <w:t>.</w:t>
      </w:r>
      <w:r w:rsidR="00DB17F6" w:rsidRPr="00833F30">
        <w:rPr>
          <w:rFonts w:ascii="Times New Roman" w:eastAsia="Times New Roman" w:hAnsi="Times New Roman" w:cs="Times New Roman"/>
          <w:spacing w:val="2"/>
          <w:sz w:val="28"/>
          <w:szCs w:val="28"/>
          <w:lang w:eastAsia="ru-RU"/>
        </w:rPr>
        <w:t xml:space="preserve"> </w:t>
      </w:r>
      <w:r w:rsidR="00DB17F6" w:rsidRPr="00741909">
        <w:rPr>
          <w:rFonts w:ascii="Times New Roman" w:eastAsia="Times New Roman" w:hAnsi="Times New Roman" w:cs="Times New Roman"/>
          <w:b/>
          <w:spacing w:val="2"/>
          <w:sz w:val="28"/>
          <w:szCs w:val="28"/>
          <w:lang w:eastAsia="ru-RU"/>
        </w:rPr>
        <w:t>Классные чины</w:t>
      </w:r>
      <w:r w:rsidR="00DB17F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b/>
          <w:spacing w:val="2"/>
          <w:sz w:val="28"/>
          <w:szCs w:val="28"/>
          <w:lang w:eastAsia="ru-RU"/>
        </w:rPr>
        <w:t>муниципальных служащих</w:t>
      </w:r>
    </w:p>
    <w:p w:rsidR="00C40E78" w:rsidRPr="00833F30" w:rsidRDefault="00C40E78" w:rsidP="00C40E78">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6376C9" w:rsidRPr="00833F30" w:rsidRDefault="00EE1026"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1. Классные чины присваиваются муниципальным служащим по результатам квалификационного экзамена или аттестации и указывают на </w:t>
      </w:r>
      <w:r w:rsidR="00DB17F6" w:rsidRPr="00833F30">
        <w:rPr>
          <w:rFonts w:ascii="Times New Roman" w:eastAsia="Times New Roman" w:hAnsi="Times New Roman" w:cs="Times New Roman"/>
          <w:spacing w:val="2"/>
          <w:sz w:val="28"/>
          <w:szCs w:val="28"/>
          <w:lang w:eastAsia="ru-RU"/>
        </w:rPr>
        <w:lastRenderedPageBreak/>
        <w:t>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r w:rsidRPr="00833F30">
        <w:rPr>
          <w:rFonts w:ascii="Times New Roman" w:eastAsia="Times New Roman" w:hAnsi="Times New Roman" w:cs="Times New Roman"/>
          <w:spacing w:val="2"/>
          <w:sz w:val="28"/>
          <w:szCs w:val="28"/>
          <w:lang w:eastAsia="ru-RU"/>
        </w:rPr>
        <w:t>.</w:t>
      </w:r>
    </w:p>
    <w:p w:rsidR="00C5440F" w:rsidRPr="00833F30" w:rsidRDefault="006376C9"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2. Квалификационный экзамен для присвоения классного чина, в том числе очередного, проводит не реже одного раза в шесть месяцев аттестационная или специально создаваемая в соответствии с муниципальным правовым актом квалификационная комиссия в следующих случаях</w:t>
      </w:r>
      <w:r w:rsidR="00EE1026"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C5440F"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по инициативе муниципального служащего без последующего перевода его на другую </w:t>
      </w:r>
      <w:r w:rsidR="00EE1026" w:rsidRPr="00833F30">
        <w:rPr>
          <w:rFonts w:ascii="Times New Roman" w:eastAsia="Times New Roman" w:hAnsi="Times New Roman" w:cs="Times New Roman"/>
          <w:spacing w:val="2"/>
          <w:sz w:val="28"/>
          <w:szCs w:val="28"/>
          <w:lang w:eastAsia="ru-RU"/>
        </w:rPr>
        <w:t>должность муниципальной службы;</w:t>
      </w:r>
    </w:p>
    <w:p w:rsidR="00C5440F" w:rsidRPr="00833F30" w:rsidRDefault="00C5440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при переводе муниципального служащего на должность муниципальной службы иной</w:t>
      </w:r>
      <w:r w:rsidR="00EE1026" w:rsidRPr="00833F30">
        <w:rPr>
          <w:rFonts w:ascii="Times New Roman" w:eastAsia="Times New Roman" w:hAnsi="Times New Roman" w:cs="Times New Roman"/>
          <w:spacing w:val="2"/>
          <w:sz w:val="28"/>
          <w:szCs w:val="28"/>
          <w:lang w:eastAsia="ru-RU"/>
        </w:rPr>
        <w:t xml:space="preserve"> группы или иной специализации;</w:t>
      </w:r>
    </w:p>
    <w:p w:rsidR="00F57AAF" w:rsidRPr="00833F30" w:rsidRDefault="00C5440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при назначении впервые на должность муниципальной службы. </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w:t>
      </w:r>
      <w:r w:rsidR="00EE1026" w:rsidRPr="00833F30">
        <w:rPr>
          <w:rFonts w:ascii="Times New Roman" w:eastAsia="Times New Roman" w:hAnsi="Times New Roman" w:cs="Times New Roman"/>
          <w:spacing w:val="2"/>
          <w:sz w:val="28"/>
          <w:szCs w:val="28"/>
          <w:lang w:eastAsia="ru-RU"/>
        </w:rPr>
        <w:t xml:space="preserve">орядке муниципальному служащему </w:t>
      </w:r>
      <w:r w:rsidR="00DB17F6" w:rsidRPr="00833F30">
        <w:rPr>
          <w:rFonts w:ascii="Times New Roman" w:eastAsia="Times New Roman" w:hAnsi="Times New Roman" w:cs="Times New Roman"/>
          <w:spacing w:val="2"/>
          <w:sz w:val="28"/>
          <w:szCs w:val="28"/>
          <w:lang w:eastAsia="ru-RU"/>
        </w:rPr>
        <w:t>классного чина</w:t>
      </w:r>
      <w:r w:rsidR="00EE1026" w:rsidRPr="00833F30">
        <w:rPr>
          <w:rFonts w:ascii="Times New Roman" w:eastAsia="Times New Roman" w:hAnsi="Times New Roman" w:cs="Times New Roman"/>
          <w:spacing w:val="2"/>
          <w:sz w:val="28"/>
          <w:szCs w:val="28"/>
          <w:lang w:eastAsia="ru-RU"/>
        </w:rPr>
        <w:t>.</w:t>
      </w:r>
    </w:p>
    <w:p w:rsidR="00C93040" w:rsidRPr="00833F30" w:rsidRDefault="00F57AAF"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3. Порядок проведения квалификационных экзаменов, аттестации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w:t>
      </w:r>
      <w:r w:rsidR="00C5440F" w:rsidRPr="00833F30">
        <w:rPr>
          <w:rFonts w:ascii="Times New Roman" w:eastAsia="Times New Roman" w:hAnsi="Times New Roman" w:cs="Times New Roman"/>
          <w:spacing w:val="2"/>
          <w:sz w:val="28"/>
          <w:szCs w:val="28"/>
          <w:lang w:eastAsia="ru-RU"/>
        </w:rPr>
        <w:t>ласти.</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4. При приеме гражданина на муниципальную службу в случае установления для него испытания, предусмотренного законодательством, по окончании установленного срока испытания при отсутствии у муниципального служащего </w:t>
      </w:r>
      <w:r w:rsidR="00174C61" w:rsidRPr="00833F30">
        <w:rPr>
          <w:rFonts w:ascii="Times New Roman" w:eastAsia="Times New Roman" w:hAnsi="Times New Roman" w:cs="Times New Roman"/>
          <w:spacing w:val="2"/>
          <w:sz w:val="28"/>
          <w:szCs w:val="28"/>
          <w:lang w:eastAsia="ru-RU"/>
        </w:rPr>
        <w:t>классного чина</w:t>
      </w:r>
      <w:r w:rsidR="00DB17F6" w:rsidRPr="00833F30">
        <w:rPr>
          <w:rFonts w:ascii="Times New Roman" w:eastAsia="Times New Roman" w:hAnsi="Times New Roman" w:cs="Times New Roman"/>
          <w:spacing w:val="2"/>
          <w:sz w:val="28"/>
          <w:szCs w:val="28"/>
          <w:lang w:eastAsia="ru-RU"/>
        </w:rPr>
        <w:t>, а также при удовлетворительном результате испытания проводится квалификационный экзамен, по результатам которого муниципальному служащему присваивается классный чин в соответствии с настоящей статьей</w:t>
      </w:r>
      <w:r w:rsidR="00EE1026" w:rsidRPr="00833F30">
        <w:rPr>
          <w:rFonts w:ascii="Times New Roman" w:eastAsia="Times New Roman" w:hAnsi="Times New Roman" w:cs="Times New Roman"/>
          <w:spacing w:val="2"/>
          <w:sz w:val="28"/>
          <w:szCs w:val="28"/>
          <w:lang w:eastAsia="ru-RU"/>
        </w:rPr>
        <w:t>.</w:t>
      </w:r>
      <w:r w:rsidR="00DB17F6" w:rsidRPr="00833F30">
        <w:rPr>
          <w:rFonts w:ascii="Times New Roman" w:eastAsia="Times New Roman" w:hAnsi="Times New Roman" w:cs="Times New Roman"/>
          <w:spacing w:val="2"/>
          <w:sz w:val="28"/>
          <w:szCs w:val="28"/>
          <w:lang w:eastAsia="ru-RU"/>
        </w:rPr>
        <w:br/>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5. Квалификационный экзамен может быть проведен по инициативе муниципального служащего для присвоения ему по результатам</w:t>
      </w:r>
      <w:r w:rsidR="00C93040" w:rsidRPr="00833F30">
        <w:rPr>
          <w:rFonts w:ascii="Times New Roman" w:eastAsia="Times New Roman" w:hAnsi="Times New Roman" w:cs="Times New Roman"/>
          <w:spacing w:val="2"/>
          <w:sz w:val="28"/>
          <w:szCs w:val="28"/>
          <w:lang w:eastAsia="ru-RU"/>
        </w:rPr>
        <w:t xml:space="preserve"> указанного экзамена очередного </w:t>
      </w:r>
      <w:r w:rsidR="00DB17F6" w:rsidRPr="00833F30">
        <w:rPr>
          <w:rFonts w:ascii="Times New Roman" w:eastAsia="Times New Roman" w:hAnsi="Times New Roman" w:cs="Times New Roman"/>
          <w:spacing w:val="2"/>
          <w:sz w:val="28"/>
          <w:szCs w:val="28"/>
          <w:lang w:eastAsia="ru-RU"/>
        </w:rPr>
        <w:t>классного чина без обязательного перевода на другую должность муниципальной службы области</w:t>
      </w:r>
      <w:r w:rsidR="00EE1026" w:rsidRPr="00833F30">
        <w:rPr>
          <w:rFonts w:ascii="Times New Roman" w:eastAsia="Times New Roman" w:hAnsi="Times New Roman" w:cs="Times New Roman"/>
          <w:spacing w:val="2"/>
          <w:sz w:val="28"/>
          <w:szCs w:val="28"/>
          <w:lang w:eastAsia="ru-RU"/>
        </w:rPr>
        <w:t>.</w:t>
      </w:r>
    </w:p>
    <w:p w:rsidR="00DB17F6" w:rsidRPr="00833F30" w:rsidRDefault="00C93040"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6. Муниципальным служащим могут быть присвоены следующие классные чины:</w:t>
      </w:r>
    </w:p>
    <w:p w:rsidR="00C93040" w:rsidRPr="00833F30" w:rsidRDefault="00EE1026"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действительный муниципа</w:t>
      </w:r>
      <w:r w:rsidR="00C93040" w:rsidRPr="00833F30">
        <w:rPr>
          <w:rFonts w:ascii="Times New Roman" w:eastAsia="Times New Roman" w:hAnsi="Times New Roman" w:cs="Times New Roman"/>
          <w:spacing w:val="2"/>
          <w:sz w:val="28"/>
          <w:szCs w:val="28"/>
          <w:lang w:eastAsia="ru-RU"/>
        </w:rPr>
        <w:t xml:space="preserve">льный советник 1, 2 и 3 класса </w:t>
      </w:r>
      <w:r w:rsidR="00DB17F6" w:rsidRPr="00833F30">
        <w:rPr>
          <w:rFonts w:ascii="Times New Roman" w:eastAsia="Times New Roman" w:hAnsi="Times New Roman" w:cs="Times New Roman"/>
          <w:spacing w:val="2"/>
          <w:sz w:val="28"/>
          <w:szCs w:val="28"/>
          <w:lang w:eastAsia="ru-RU"/>
        </w:rPr>
        <w:t xml:space="preserve">муниципальным служащим, </w:t>
      </w:r>
      <w:r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замещающим высшие </w:t>
      </w:r>
      <w:r w:rsidRPr="00833F30">
        <w:rPr>
          <w:rFonts w:ascii="Times New Roman" w:eastAsia="Times New Roman" w:hAnsi="Times New Roman" w:cs="Times New Roman"/>
          <w:spacing w:val="2"/>
          <w:sz w:val="28"/>
          <w:szCs w:val="28"/>
          <w:lang w:eastAsia="ru-RU"/>
        </w:rPr>
        <w:t>должности муниципальной службы;</w:t>
      </w:r>
    </w:p>
    <w:p w:rsidR="00C93040" w:rsidRPr="00833F30" w:rsidRDefault="00C93040" w:rsidP="00C9304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муниципальный советник 1, 2 и 3 класса - муниципальным служащим, замещающим главные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старший советник муниципальной службы 1, 2 и 3 класса </w:t>
      </w:r>
      <w:proofErr w:type="gramStart"/>
      <w:r w:rsidR="00DB17F6" w:rsidRPr="00833F30">
        <w:rPr>
          <w:rFonts w:ascii="Times New Roman" w:eastAsia="Times New Roman" w:hAnsi="Times New Roman" w:cs="Times New Roman"/>
          <w:spacing w:val="2"/>
          <w:sz w:val="28"/>
          <w:szCs w:val="28"/>
          <w:lang w:eastAsia="ru-RU"/>
        </w:rPr>
        <w:t>-м</w:t>
      </w:r>
      <w:proofErr w:type="gramEnd"/>
      <w:r w:rsidR="00DB17F6" w:rsidRPr="00833F30">
        <w:rPr>
          <w:rFonts w:ascii="Times New Roman" w:eastAsia="Times New Roman" w:hAnsi="Times New Roman" w:cs="Times New Roman"/>
          <w:spacing w:val="2"/>
          <w:sz w:val="28"/>
          <w:szCs w:val="28"/>
          <w:lang w:eastAsia="ru-RU"/>
        </w:rPr>
        <w:t xml:space="preserve">униципальным служащим, замещающим ведущие </w:t>
      </w:r>
      <w:r w:rsidR="00EE1026" w:rsidRPr="00833F30">
        <w:rPr>
          <w:rFonts w:ascii="Times New Roman" w:eastAsia="Times New Roman" w:hAnsi="Times New Roman" w:cs="Times New Roman"/>
          <w:spacing w:val="2"/>
          <w:sz w:val="28"/>
          <w:szCs w:val="28"/>
          <w:lang w:eastAsia="ru-RU"/>
        </w:rPr>
        <w:t>должности муниципальной службы;</w:t>
      </w:r>
    </w:p>
    <w:p w:rsidR="00015448" w:rsidRDefault="00C9304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833F30">
        <w:rPr>
          <w:rFonts w:ascii="Times New Roman" w:eastAsia="Times New Roman" w:hAnsi="Times New Roman" w:cs="Times New Roman"/>
          <w:spacing w:val="2"/>
          <w:sz w:val="28"/>
          <w:szCs w:val="28"/>
          <w:lang w:eastAsia="ru-RU"/>
        </w:rPr>
        <w:lastRenderedPageBreak/>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советник муниципальной службы 1, 2 и 3 класса - муниципальным служащим, замещающим старшие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 </w:t>
      </w:r>
      <w:r w:rsidR="00DB17F6" w:rsidRPr="00833F30">
        <w:rPr>
          <w:rFonts w:ascii="Times New Roman" w:eastAsia="Times New Roman" w:hAnsi="Times New Roman" w:cs="Times New Roman"/>
          <w:spacing w:val="2"/>
          <w:sz w:val="28"/>
          <w:szCs w:val="28"/>
          <w:lang w:eastAsia="ru-RU"/>
        </w:rPr>
        <w:t xml:space="preserve">референт муниципальной службы 1, 2 и 3 класса - муниципальным служащим, замещающим младшие </w:t>
      </w:r>
      <w:r w:rsidR="00EE1026" w:rsidRPr="00833F30">
        <w:rPr>
          <w:rFonts w:ascii="Times New Roman" w:eastAsia="Times New Roman" w:hAnsi="Times New Roman" w:cs="Times New Roman"/>
          <w:spacing w:val="2"/>
          <w:sz w:val="28"/>
          <w:szCs w:val="28"/>
          <w:lang w:eastAsia="ru-RU"/>
        </w:rPr>
        <w:t>должности муниципальной службы.</w:t>
      </w:r>
      <w:r w:rsidR="00DB17F6" w:rsidRPr="00833F30">
        <w:rPr>
          <w:rFonts w:ascii="Times New Roman" w:eastAsia="Times New Roman" w:hAnsi="Times New Roman" w:cs="Times New Roman"/>
          <w:spacing w:val="2"/>
          <w:sz w:val="28"/>
          <w:szCs w:val="28"/>
          <w:lang w:eastAsia="ru-RU"/>
        </w:rPr>
        <w:br/>
      </w:r>
      <w:r w:rsidRPr="00833F30">
        <w:rPr>
          <w:rFonts w:ascii="Times New Roman" w:eastAsia="Times New Roman" w:hAnsi="Times New Roman" w:cs="Times New Roman"/>
          <w:spacing w:val="2"/>
          <w:sz w:val="28"/>
          <w:szCs w:val="28"/>
          <w:lang w:eastAsia="ru-RU"/>
        </w:rPr>
        <w:t xml:space="preserve">  </w:t>
      </w:r>
      <w:r w:rsidR="00EE1026" w:rsidRPr="00833F30">
        <w:rPr>
          <w:rFonts w:ascii="Times New Roman" w:eastAsia="Times New Roman" w:hAnsi="Times New Roman" w:cs="Times New Roman"/>
          <w:spacing w:val="2"/>
          <w:sz w:val="28"/>
          <w:szCs w:val="28"/>
          <w:lang w:eastAsia="ru-RU"/>
        </w:rPr>
        <w:t xml:space="preserve">  </w:t>
      </w:r>
      <w:r w:rsidR="00DB17F6" w:rsidRPr="00833F30">
        <w:rPr>
          <w:rFonts w:ascii="Times New Roman" w:eastAsia="Times New Roman" w:hAnsi="Times New Roman" w:cs="Times New Roman"/>
          <w:spacing w:val="2"/>
          <w:sz w:val="28"/>
          <w:szCs w:val="28"/>
          <w:lang w:eastAsia="ru-RU"/>
        </w:rPr>
        <w:t xml:space="preserve">7. </w:t>
      </w:r>
      <w:proofErr w:type="gramStart"/>
      <w:r w:rsidR="00DB17F6" w:rsidRPr="00833F30">
        <w:rPr>
          <w:rFonts w:ascii="Times New Roman" w:eastAsia="Times New Roman" w:hAnsi="Times New Roman" w:cs="Times New Roman"/>
          <w:spacing w:val="2"/>
          <w:sz w:val="28"/>
          <w:szCs w:val="28"/>
          <w:lang w:eastAsia="ru-RU"/>
        </w:rPr>
        <w:t>Присвоение классных чинов муниципальным служащим производится в соответствии с установленными настоящим Законом квалификационными требованиями к муниципальным служащим и замещаемой должностью муниципальной службы в пределах группы должностей муниципальной службы в порядке, предусмотренном </w:t>
      </w:r>
      <w:r w:rsidR="00E5652D">
        <w:rPr>
          <w:rFonts w:ascii="Times New Roman" w:eastAsia="Times New Roman" w:hAnsi="Times New Roman" w:cs="Times New Roman"/>
          <w:spacing w:val="2"/>
          <w:sz w:val="28"/>
          <w:szCs w:val="28"/>
          <w:lang w:eastAsia="ru-RU"/>
        </w:rPr>
        <w:t>приложением № 4</w:t>
      </w:r>
      <w:r w:rsidR="00DB17F6" w:rsidRPr="00833F30">
        <w:rPr>
          <w:rFonts w:ascii="Times New Roman" w:eastAsia="Times New Roman" w:hAnsi="Times New Roman" w:cs="Times New Roman"/>
          <w:spacing w:val="2"/>
          <w:sz w:val="28"/>
          <w:szCs w:val="28"/>
          <w:lang w:eastAsia="ru-RU"/>
        </w:rPr>
        <w:t xml:space="preserve"> к настоящему </w:t>
      </w:r>
      <w:r w:rsidR="00EE1026" w:rsidRPr="00833F30">
        <w:rPr>
          <w:rFonts w:ascii="Times New Roman" w:eastAsia="Times New Roman" w:hAnsi="Times New Roman" w:cs="Times New Roman"/>
          <w:spacing w:val="2"/>
          <w:sz w:val="28"/>
          <w:szCs w:val="28"/>
          <w:lang w:eastAsia="ru-RU"/>
        </w:rPr>
        <w:t>Положению.</w:t>
      </w:r>
      <w:r w:rsidR="00DB17F6" w:rsidRPr="00833F30">
        <w:rPr>
          <w:rFonts w:ascii="Times New Roman" w:eastAsia="Times New Roman" w:hAnsi="Times New Roman" w:cs="Times New Roman"/>
          <w:spacing w:val="2"/>
          <w:sz w:val="28"/>
          <w:szCs w:val="28"/>
          <w:lang w:eastAsia="ru-RU"/>
        </w:rPr>
        <w:br/>
      </w:r>
      <w:proofErr w:type="gramEnd"/>
    </w:p>
    <w:p w:rsidR="004D6908" w:rsidRDefault="004D6908"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C33CB" w:rsidRDefault="00AC33CB"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582F10" w:rsidRPr="00833F30" w:rsidRDefault="00582F10" w:rsidP="004D6908">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112C0" w:rsidRPr="00710DDF" w:rsidRDefault="000112C0" w:rsidP="000112C0">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lastRenderedPageBreak/>
        <w:t xml:space="preserve">                                                                    </w:t>
      </w:r>
      <w:r w:rsidR="00744D83" w:rsidRPr="00710DDF">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r w:rsidR="004D6908">
        <w:rPr>
          <w:rFonts w:ascii="Times New Roman" w:hAnsi="Times New Roman" w:cs="Times New Roman"/>
          <w:b w:val="0"/>
          <w:sz w:val="24"/>
          <w:szCs w:val="24"/>
        </w:rPr>
        <w:t xml:space="preserve">   </w:t>
      </w:r>
      <w:r w:rsidR="00CD5DB3">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P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 1</w:t>
      </w:r>
    </w:p>
    <w:p w:rsidR="00710DDF" w:rsidRPr="00710DDF" w:rsidRDefault="000112C0"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00710DDF" w:rsidRPr="00710DDF">
        <w:rPr>
          <w:rFonts w:ascii="Times New Roman" w:hAnsi="Times New Roman" w:cs="Times New Roman"/>
          <w:sz w:val="24"/>
          <w:szCs w:val="24"/>
        </w:rPr>
        <w:t xml:space="preserve">                     </w:t>
      </w:r>
      <w:r w:rsidR="00744D83" w:rsidRPr="00710DDF">
        <w:rPr>
          <w:rFonts w:ascii="Times New Roman" w:hAnsi="Times New Roman" w:cs="Times New Roman"/>
          <w:sz w:val="24"/>
          <w:szCs w:val="24"/>
        </w:rPr>
        <w:t xml:space="preserve"> </w:t>
      </w:r>
      <w:r w:rsidRPr="00710DDF">
        <w:rPr>
          <w:rFonts w:ascii="Times New Roman" w:hAnsi="Times New Roman" w:cs="Times New Roman"/>
          <w:sz w:val="24"/>
          <w:szCs w:val="24"/>
        </w:rPr>
        <w:t xml:space="preserve"> </w:t>
      </w:r>
      <w:r w:rsidR="00710DDF" w:rsidRPr="00710DDF">
        <w:rPr>
          <w:rFonts w:ascii="Times New Roman" w:hAnsi="Times New Roman" w:cs="Times New Roman"/>
          <w:sz w:val="24"/>
          <w:szCs w:val="24"/>
        </w:rPr>
        <w:t xml:space="preserve">       </w:t>
      </w:r>
      <w:r w:rsidR="00B426E6">
        <w:rPr>
          <w:rFonts w:ascii="Times New Roman" w:hAnsi="Times New Roman" w:cs="Times New Roman"/>
          <w:sz w:val="24"/>
          <w:szCs w:val="24"/>
        </w:rPr>
        <w:tab/>
        <w:t xml:space="preserve">  </w:t>
      </w:r>
      <w:r w:rsidR="00744D83" w:rsidRPr="00710DDF">
        <w:rPr>
          <w:rFonts w:ascii="Times New Roman" w:eastAsia="Times New Roman" w:hAnsi="Times New Roman" w:cs="Times New Roman"/>
          <w:spacing w:val="2"/>
          <w:sz w:val="24"/>
          <w:szCs w:val="24"/>
          <w:lang w:eastAsia="ru-RU"/>
        </w:rPr>
        <w:t>к</w:t>
      </w:r>
      <w:r w:rsidR="00710DDF"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00CD5DB3">
        <w:rPr>
          <w:rFonts w:ascii="Times New Roman" w:hAnsi="Times New Roman" w:cs="Times New Roman"/>
          <w:sz w:val="24"/>
          <w:szCs w:val="24"/>
        </w:rPr>
        <w:t xml:space="preserve"> </w:t>
      </w:r>
      <w:r w:rsidRPr="00710DDF">
        <w:rPr>
          <w:rFonts w:ascii="Times New Roman" w:hAnsi="Times New Roman" w:cs="Times New Roman"/>
          <w:sz w:val="24"/>
          <w:szCs w:val="24"/>
        </w:rPr>
        <w:t xml:space="preserve">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4D6908">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proofErr w:type="spellStart"/>
      <w:r w:rsidRPr="00710DDF">
        <w:rPr>
          <w:rFonts w:ascii="Times New Roman" w:hAnsi="Times New Roman" w:cs="Times New Roman"/>
          <w:sz w:val="24"/>
          <w:szCs w:val="24"/>
        </w:rPr>
        <w:t>Севский</w:t>
      </w:r>
      <w:proofErr w:type="spellEnd"/>
      <w:r w:rsidRPr="00710DDF">
        <w:rPr>
          <w:rFonts w:ascii="Times New Roman" w:hAnsi="Times New Roman" w:cs="Times New Roman"/>
          <w:sz w:val="24"/>
          <w:szCs w:val="24"/>
        </w:rPr>
        <w:t xml:space="preserve"> муниципальный район</w:t>
      </w:r>
    </w:p>
    <w:p w:rsidR="00744D83" w:rsidRDefault="00744D83"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sidR="00710DDF">
        <w:rPr>
          <w:rFonts w:ascii="Times New Roman" w:eastAsia="Times New Roman" w:hAnsi="Times New Roman" w:cs="Times New Roman"/>
          <w:spacing w:val="2"/>
          <w:sz w:val="24"/>
          <w:szCs w:val="24"/>
          <w:lang w:eastAsia="ru-RU"/>
        </w:rPr>
        <w:t xml:space="preserve"> </w:t>
      </w:r>
      <w:r w:rsidR="004D6908">
        <w:rPr>
          <w:rFonts w:ascii="Times New Roman" w:eastAsia="Times New Roman" w:hAnsi="Times New Roman" w:cs="Times New Roman"/>
          <w:spacing w:val="2"/>
          <w:sz w:val="24"/>
          <w:szCs w:val="24"/>
          <w:lang w:eastAsia="ru-RU"/>
        </w:rPr>
        <w:t xml:space="preserve">  </w:t>
      </w:r>
      <w:r w:rsidR="00710DDF">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4D6908">
        <w:rPr>
          <w:rFonts w:ascii="Times New Roman" w:eastAsia="Times New Roman" w:hAnsi="Times New Roman" w:cs="Times New Roman"/>
          <w:spacing w:val="2"/>
          <w:sz w:val="24"/>
          <w:szCs w:val="24"/>
          <w:lang w:eastAsia="ru-RU"/>
        </w:rPr>
        <w:t xml:space="preserve"> </w:t>
      </w:r>
      <w:r w:rsidR="00CD5DB3">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от 25</w:t>
      </w:r>
      <w:r w:rsidR="000D783D">
        <w:rPr>
          <w:rFonts w:ascii="Times New Roman" w:eastAsia="Times New Roman" w:hAnsi="Times New Roman" w:cs="Times New Roman"/>
          <w:spacing w:val="2"/>
          <w:sz w:val="24"/>
          <w:szCs w:val="24"/>
          <w:lang w:eastAsia="ru-RU"/>
        </w:rPr>
        <w:t>.02.2015</w:t>
      </w:r>
      <w:r w:rsidR="00B426E6">
        <w:rPr>
          <w:rFonts w:ascii="Times New Roman" w:eastAsia="Times New Roman" w:hAnsi="Times New Roman" w:cs="Times New Roman"/>
          <w:spacing w:val="2"/>
          <w:sz w:val="24"/>
          <w:szCs w:val="24"/>
          <w:lang w:eastAsia="ru-RU"/>
        </w:rPr>
        <w:t xml:space="preserve"> г.</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66</w:t>
      </w:r>
    </w:p>
    <w:p w:rsidR="003362CA" w:rsidRPr="00833F30" w:rsidRDefault="003362CA"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p>
    <w:p w:rsidR="005E7E31" w:rsidRPr="00833F30" w:rsidRDefault="005E7E31" w:rsidP="00744D83">
      <w:pPr>
        <w:pStyle w:val="a8"/>
        <w:jc w:val="center"/>
        <w:rPr>
          <w:rFonts w:ascii="Times New Roman" w:hAnsi="Times New Roman" w:cs="Times New Roman"/>
          <w:sz w:val="16"/>
          <w:szCs w:val="16"/>
        </w:rPr>
      </w:pPr>
    </w:p>
    <w:p w:rsidR="005E7E31" w:rsidRPr="00833F30" w:rsidRDefault="005E7E31" w:rsidP="005E7E31">
      <w:pPr>
        <w:spacing w:after="0" w:line="240" w:lineRule="auto"/>
        <w:jc w:val="center"/>
        <w:rPr>
          <w:rFonts w:ascii="Times New Roman" w:hAnsi="Times New Roman" w:cs="Times New Roman"/>
          <w:b/>
          <w:sz w:val="28"/>
          <w:szCs w:val="28"/>
        </w:rPr>
      </w:pPr>
      <w:r w:rsidRPr="00833F30">
        <w:rPr>
          <w:rFonts w:ascii="Times New Roman" w:hAnsi="Times New Roman" w:cs="Times New Roman"/>
          <w:b/>
          <w:sz w:val="28"/>
          <w:szCs w:val="28"/>
        </w:rPr>
        <w:t>РЕЕСТР</w:t>
      </w:r>
    </w:p>
    <w:p w:rsidR="005E7E31" w:rsidRPr="00833F30" w:rsidRDefault="005E7E31" w:rsidP="005E7E31">
      <w:pPr>
        <w:spacing w:after="0" w:line="240" w:lineRule="auto"/>
        <w:jc w:val="center"/>
        <w:rPr>
          <w:rFonts w:ascii="Times New Roman" w:hAnsi="Times New Roman" w:cs="Times New Roman"/>
          <w:b/>
          <w:sz w:val="28"/>
          <w:szCs w:val="28"/>
        </w:rPr>
      </w:pPr>
      <w:r w:rsidRPr="00833F30">
        <w:rPr>
          <w:rFonts w:ascii="Times New Roman" w:hAnsi="Times New Roman" w:cs="Times New Roman"/>
          <w:b/>
          <w:sz w:val="28"/>
          <w:szCs w:val="28"/>
        </w:rPr>
        <w:t xml:space="preserve">ДОЛЖНОСТЕЙ МУНИЦИПАЛЬНОЙ СЛУЖБЫ </w:t>
      </w:r>
    </w:p>
    <w:p w:rsidR="005E7E31" w:rsidRDefault="005E7E31" w:rsidP="00E37C02">
      <w:pPr>
        <w:spacing w:after="0" w:line="240" w:lineRule="auto"/>
        <w:jc w:val="center"/>
        <w:rPr>
          <w:rFonts w:ascii="Times New Roman" w:hAnsi="Times New Roman" w:cs="Times New Roman"/>
          <w:b/>
          <w:sz w:val="28"/>
          <w:szCs w:val="28"/>
        </w:rPr>
      </w:pPr>
      <w:r w:rsidRPr="00833F30">
        <w:rPr>
          <w:rFonts w:ascii="Times New Roman" w:hAnsi="Times New Roman" w:cs="Times New Roman"/>
          <w:b/>
          <w:sz w:val="28"/>
          <w:szCs w:val="28"/>
        </w:rPr>
        <w:t>Севского муниципального района</w:t>
      </w:r>
    </w:p>
    <w:p w:rsidR="003362CA" w:rsidRPr="003362CA" w:rsidRDefault="003362CA" w:rsidP="00E37C02">
      <w:pPr>
        <w:spacing w:after="0" w:line="240" w:lineRule="auto"/>
        <w:jc w:val="center"/>
        <w:rPr>
          <w:rFonts w:ascii="Times New Roman" w:hAnsi="Times New Roman" w:cs="Times New Roman"/>
          <w:b/>
          <w:sz w:val="16"/>
          <w:szCs w:val="16"/>
        </w:rPr>
      </w:pPr>
    </w:p>
    <w:p w:rsidR="00E37C02" w:rsidRPr="00833F30" w:rsidRDefault="00E37C02" w:rsidP="00E37C02">
      <w:pPr>
        <w:spacing w:after="0" w:line="240" w:lineRule="auto"/>
        <w:jc w:val="center"/>
        <w:rPr>
          <w:rFonts w:ascii="Times New Roman" w:hAnsi="Times New Roman" w:cs="Times New Roman"/>
          <w:b/>
          <w:sz w:val="16"/>
          <w:szCs w:val="16"/>
        </w:rPr>
      </w:pPr>
    </w:p>
    <w:p w:rsidR="000273BD" w:rsidRDefault="000273BD" w:rsidP="000273BD">
      <w:pPr>
        <w:spacing w:after="0" w:line="240" w:lineRule="auto"/>
        <w:jc w:val="center"/>
        <w:rPr>
          <w:rFonts w:ascii="Times New Roman" w:hAnsi="Times New Roman"/>
          <w:sz w:val="28"/>
          <w:szCs w:val="28"/>
        </w:rPr>
      </w:pPr>
      <w:r>
        <w:rPr>
          <w:rFonts w:ascii="Times New Roman" w:hAnsi="Times New Roman"/>
          <w:sz w:val="28"/>
          <w:szCs w:val="28"/>
        </w:rPr>
        <w:t>РАЗДЕЛ 1</w:t>
      </w:r>
    </w:p>
    <w:p w:rsidR="000273BD" w:rsidRDefault="000273BD" w:rsidP="000273BD">
      <w:pPr>
        <w:spacing w:after="0" w:line="240" w:lineRule="auto"/>
        <w:jc w:val="center"/>
        <w:rPr>
          <w:rFonts w:ascii="Times New Roman" w:hAnsi="Times New Roman"/>
          <w:sz w:val="28"/>
          <w:szCs w:val="28"/>
        </w:rPr>
      </w:pPr>
      <w:r>
        <w:rPr>
          <w:rFonts w:ascii="Times New Roman" w:hAnsi="Times New Roman"/>
          <w:sz w:val="28"/>
          <w:szCs w:val="28"/>
        </w:rPr>
        <w:t>Должности муниципальной службы</w:t>
      </w:r>
    </w:p>
    <w:p w:rsidR="000273BD" w:rsidRDefault="000273BD" w:rsidP="000273BD">
      <w:pPr>
        <w:spacing w:after="0" w:line="240" w:lineRule="auto"/>
        <w:jc w:val="center"/>
        <w:rPr>
          <w:rFonts w:ascii="Times New Roman" w:hAnsi="Times New Roman"/>
          <w:sz w:val="28"/>
          <w:szCs w:val="28"/>
        </w:rPr>
      </w:pPr>
    </w:p>
    <w:p w:rsidR="000273BD" w:rsidRPr="00AC33CB" w:rsidRDefault="000273BD" w:rsidP="000273BD">
      <w:pPr>
        <w:spacing w:after="0" w:line="240" w:lineRule="auto"/>
        <w:rPr>
          <w:rFonts w:ascii="Times New Roman" w:hAnsi="Times New Roman" w:cs="Times New Roman"/>
          <w:sz w:val="28"/>
          <w:szCs w:val="28"/>
          <w:u w:val="single"/>
        </w:rPr>
      </w:pPr>
      <w:r w:rsidRPr="00833F30">
        <w:rPr>
          <w:rFonts w:ascii="Times New Roman" w:hAnsi="Times New Roman" w:cs="Times New Roman"/>
          <w:sz w:val="28"/>
          <w:szCs w:val="28"/>
        </w:rPr>
        <w:t>1.</w:t>
      </w:r>
      <w:r>
        <w:rPr>
          <w:rFonts w:ascii="Times New Roman" w:hAnsi="Times New Roman" w:cs="Times New Roman"/>
          <w:sz w:val="28"/>
          <w:szCs w:val="28"/>
          <w:u w:val="single"/>
        </w:rPr>
        <w:t>ВЫСШИЕ ДОЛЖНОСТИ: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Глава администрации муниципального района</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Заместители главы администрации муниципального района</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 xml:space="preserve">Председатель контрольно-счетного </w:t>
      </w:r>
      <w:r w:rsidR="00B426E6">
        <w:rPr>
          <w:rFonts w:ascii="Times New Roman" w:hAnsi="Times New Roman"/>
          <w:sz w:val="28"/>
          <w:szCs w:val="28"/>
        </w:rPr>
        <w:t>органа (К</w:t>
      </w:r>
      <w:r>
        <w:rPr>
          <w:rFonts w:ascii="Times New Roman" w:hAnsi="Times New Roman"/>
          <w:sz w:val="28"/>
          <w:szCs w:val="28"/>
        </w:rPr>
        <w:t>онтрольно-счетная палата)</w:t>
      </w:r>
    </w:p>
    <w:p w:rsidR="000273BD" w:rsidRDefault="000273BD" w:rsidP="000273BD">
      <w:pPr>
        <w:spacing w:after="0" w:line="240" w:lineRule="auto"/>
        <w:ind w:left="426" w:hanging="426"/>
        <w:rPr>
          <w:rFonts w:ascii="Times New Roman" w:hAnsi="Times New Roman"/>
          <w:sz w:val="28"/>
          <w:szCs w:val="28"/>
          <w:u w:val="single"/>
        </w:rPr>
      </w:pPr>
      <w:r>
        <w:rPr>
          <w:rFonts w:ascii="Times New Roman" w:hAnsi="Times New Roman"/>
          <w:sz w:val="28"/>
          <w:szCs w:val="28"/>
        </w:rPr>
        <w:t xml:space="preserve">2. </w:t>
      </w:r>
      <w:r>
        <w:rPr>
          <w:rFonts w:ascii="Times New Roman" w:hAnsi="Times New Roman"/>
          <w:sz w:val="28"/>
          <w:szCs w:val="28"/>
          <w:u w:val="single"/>
        </w:rPr>
        <w:t>ГЛАВНЫЕ ДОЛЖНОСТИ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 xml:space="preserve">Управляющий делами (руководитель аппарата) </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финансового управления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образования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жилищно-коммунального хозяйства, транспорта, связи и дорожной деятельности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Председатель комитета по управления муниципальным имуществом</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Заместитель начальника финансового управления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Заместитель начальника  отдела образования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Заместитель начальник отдела жилищно-коммунального хозяйства, транспорта, связи и дорожной деятельности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u w:val="single"/>
        </w:rPr>
        <w:t>ВЕДУЩИЕ ДОЛЖНОСТИ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муниципальной службы, юридической и кадровой работы</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экономики, организации торговли, бытовых услуг и муниципального контроля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бухгалтерии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архитектуры и строительства</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безопасности, жизнедеятельности человека</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организационно-контрольного отдела районного Совета народных депутатов</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культуры и туризма</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семьи, молодежи и демографического развития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Начальник отдела учета и отчетности финансового управления</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u w:val="single"/>
        </w:rPr>
        <w:t>СТАРШИЕ ДОЛЖНОСТИ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Заведующие сектором</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Главные специалисты</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Ведущие специалисты</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lastRenderedPageBreak/>
        <w:t>Инспект</w:t>
      </w:r>
      <w:r w:rsidR="00CD5DB3">
        <w:rPr>
          <w:rFonts w:ascii="Times New Roman" w:hAnsi="Times New Roman"/>
          <w:sz w:val="28"/>
          <w:szCs w:val="28"/>
        </w:rPr>
        <w:t>ор контрольно-счетного органа (К</w:t>
      </w:r>
      <w:r>
        <w:rPr>
          <w:rFonts w:ascii="Times New Roman" w:hAnsi="Times New Roman"/>
          <w:sz w:val="28"/>
          <w:szCs w:val="28"/>
        </w:rPr>
        <w:t>онтрольно-счетная палата)</w:t>
      </w:r>
    </w:p>
    <w:p w:rsidR="000273BD" w:rsidRDefault="000273BD" w:rsidP="000273BD">
      <w:pPr>
        <w:spacing w:after="0" w:line="240" w:lineRule="auto"/>
        <w:rPr>
          <w:rFonts w:ascii="Times New Roman" w:hAnsi="Times New Roman"/>
          <w:sz w:val="28"/>
          <w:szCs w:val="28"/>
          <w:u w:val="single"/>
        </w:rPr>
      </w:pPr>
      <w:r>
        <w:rPr>
          <w:rFonts w:ascii="Times New Roman" w:hAnsi="Times New Roman"/>
          <w:sz w:val="28"/>
          <w:szCs w:val="28"/>
        </w:rPr>
        <w:t>5.</w:t>
      </w:r>
      <w:r>
        <w:rPr>
          <w:rFonts w:ascii="Times New Roman" w:hAnsi="Times New Roman"/>
          <w:sz w:val="28"/>
          <w:szCs w:val="28"/>
          <w:u w:val="single"/>
        </w:rPr>
        <w:t>МЛАДШИЕ</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Специалисты 1 категории</w:t>
      </w:r>
    </w:p>
    <w:p w:rsidR="000273BD" w:rsidRDefault="000273BD" w:rsidP="000273BD">
      <w:pPr>
        <w:spacing w:after="0" w:line="240" w:lineRule="auto"/>
        <w:rPr>
          <w:rFonts w:ascii="Times New Roman" w:hAnsi="Times New Roman"/>
          <w:sz w:val="28"/>
          <w:szCs w:val="28"/>
        </w:rPr>
      </w:pPr>
      <w:r>
        <w:rPr>
          <w:rFonts w:ascii="Times New Roman" w:hAnsi="Times New Roman"/>
          <w:sz w:val="28"/>
          <w:szCs w:val="28"/>
        </w:rPr>
        <w:t>Специалисты 2 категории</w:t>
      </w:r>
    </w:p>
    <w:p w:rsidR="00F57AAF" w:rsidRPr="00833F30" w:rsidRDefault="00F57AAF" w:rsidP="00710DDF">
      <w:pPr>
        <w:pStyle w:val="ConsPlusTitle"/>
        <w:widowControl/>
        <w:rPr>
          <w:rFonts w:ascii="Times New Roman" w:hAnsi="Times New Roman" w:cs="Times New Roman"/>
          <w:sz w:val="28"/>
          <w:szCs w:val="28"/>
        </w:rPr>
      </w:pPr>
    </w:p>
    <w:p w:rsidR="006C4156" w:rsidRDefault="00710DDF" w:rsidP="00710DDF">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t xml:space="preserve">                                                                                               </w:t>
      </w:r>
    </w:p>
    <w:p w:rsidR="00E57B24" w:rsidRDefault="006C4156"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E57B24" w:rsidRDefault="00E57B24"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1106E2" w:rsidRDefault="001106E2" w:rsidP="00710DDF">
      <w:pPr>
        <w:pStyle w:val="ConsPlusTitle"/>
        <w:widowControl/>
        <w:rPr>
          <w:rFonts w:ascii="Times New Roman" w:hAnsi="Times New Roman" w:cs="Times New Roman"/>
          <w:b w:val="0"/>
          <w:sz w:val="24"/>
          <w:szCs w:val="24"/>
        </w:rPr>
      </w:pPr>
    </w:p>
    <w:p w:rsidR="00AC33CB" w:rsidRDefault="00AC33CB"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651BFF" w:rsidRDefault="00651BFF" w:rsidP="00710DDF">
      <w:pPr>
        <w:pStyle w:val="ConsPlusTitle"/>
        <w:widowControl/>
        <w:rPr>
          <w:rFonts w:ascii="Times New Roman" w:hAnsi="Times New Roman" w:cs="Times New Roman"/>
          <w:b w:val="0"/>
          <w:sz w:val="24"/>
          <w:szCs w:val="24"/>
        </w:rPr>
      </w:pPr>
    </w:p>
    <w:p w:rsidR="003362CA" w:rsidRDefault="003362CA" w:rsidP="00710DDF">
      <w:pPr>
        <w:pStyle w:val="ConsPlusTitle"/>
        <w:widowControl/>
        <w:rPr>
          <w:rFonts w:ascii="Times New Roman" w:hAnsi="Times New Roman" w:cs="Times New Roman"/>
          <w:b w:val="0"/>
          <w:sz w:val="24"/>
          <w:szCs w:val="24"/>
        </w:rPr>
      </w:pPr>
    </w:p>
    <w:p w:rsidR="00710DDF" w:rsidRPr="00710DDF" w:rsidRDefault="00E57B24"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582F10">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2</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710DDF">
        <w:rPr>
          <w:rFonts w:ascii="Times New Roman" w:hAnsi="Times New Roman" w:cs="Times New Roman"/>
          <w:sz w:val="24"/>
          <w:szCs w:val="24"/>
        </w:rPr>
        <w:t>Севский муниципальный район</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3362CA">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от 25</w:t>
      </w:r>
      <w:r w:rsidR="000D783D">
        <w:rPr>
          <w:rFonts w:ascii="Times New Roman" w:eastAsia="Times New Roman" w:hAnsi="Times New Roman" w:cs="Times New Roman"/>
          <w:spacing w:val="2"/>
          <w:sz w:val="24"/>
          <w:szCs w:val="24"/>
          <w:lang w:eastAsia="ru-RU"/>
        </w:rPr>
        <w:t>.02.2015</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г. </w:t>
      </w:r>
      <w:r w:rsidRPr="00833F30">
        <w:rPr>
          <w:rFonts w:ascii="Times New Roman" w:eastAsia="Times New Roman" w:hAnsi="Times New Roman" w:cs="Times New Roman"/>
          <w:spacing w:val="2"/>
          <w:sz w:val="24"/>
          <w:szCs w:val="24"/>
          <w:lang w:eastAsia="ru-RU"/>
        </w:rPr>
        <w:t>№</w:t>
      </w:r>
      <w:r w:rsidR="00B426E6">
        <w:rPr>
          <w:rFonts w:ascii="Times New Roman" w:eastAsia="Times New Roman" w:hAnsi="Times New Roman" w:cs="Times New Roman"/>
          <w:spacing w:val="2"/>
          <w:sz w:val="24"/>
          <w:szCs w:val="24"/>
          <w:lang w:eastAsia="ru-RU"/>
        </w:rPr>
        <w:t xml:space="preserve"> 66</w:t>
      </w:r>
    </w:p>
    <w:p w:rsidR="00744D83" w:rsidRPr="00833F30" w:rsidRDefault="00744D83" w:rsidP="00744D83">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p>
    <w:p w:rsidR="00174C61" w:rsidRPr="00833F30" w:rsidRDefault="00174C61" w:rsidP="00744D83">
      <w:pPr>
        <w:pStyle w:val="ConsPlusTitle"/>
        <w:widowControl/>
        <w:jc w:val="center"/>
        <w:rPr>
          <w:rFonts w:ascii="Times New Roman" w:hAnsi="Times New Roman" w:cs="Times New Roman"/>
          <w:sz w:val="28"/>
          <w:szCs w:val="28"/>
        </w:rPr>
      </w:pPr>
    </w:p>
    <w:p w:rsidR="00C93040" w:rsidRPr="00833F30" w:rsidRDefault="00174C61" w:rsidP="00174C61">
      <w:pPr>
        <w:pStyle w:val="ConsPlusNormal"/>
        <w:widowControl/>
        <w:ind w:firstLine="540"/>
        <w:jc w:val="center"/>
        <w:outlineLvl w:val="2"/>
        <w:rPr>
          <w:rFonts w:ascii="Times New Roman" w:hAnsi="Times New Roman" w:cs="Times New Roman"/>
          <w:b/>
          <w:sz w:val="28"/>
          <w:szCs w:val="28"/>
        </w:rPr>
      </w:pPr>
      <w:r w:rsidRPr="00833F30">
        <w:rPr>
          <w:rFonts w:ascii="Times New Roman" w:hAnsi="Times New Roman" w:cs="Times New Roman"/>
          <w:b/>
          <w:sz w:val="28"/>
          <w:szCs w:val="28"/>
        </w:rPr>
        <w:t xml:space="preserve">Соотношение должностей </w:t>
      </w:r>
    </w:p>
    <w:p w:rsidR="00174C61" w:rsidRPr="00833F30" w:rsidRDefault="00174C61" w:rsidP="00174C61">
      <w:pPr>
        <w:pStyle w:val="ConsPlusNormal"/>
        <w:widowControl/>
        <w:ind w:firstLine="540"/>
        <w:jc w:val="center"/>
        <w:outlineLvl w:val="2"/>
        <w:rPr>
          <w:rFonts w:ascii="Times New Roman" w:hAnsi="Times New Roman" w:cs="Times New Roman"/>
          <w:b/>
          <w:sz w:val="28"/>
          <w:szCs w:val="28"/>
        </w:rPr>
      </w:pPr>
      <w:r w:rsidRPr="00833F30">
        <w:rPr>
          <w:rFonts w:ascii="Times New Roman" w:hAnsi="Times New Roman" w:cs="Times New Roman"/>
          <w:b/>
          <w:sz w:val="28"/>
          <w:szCs w:val="28"/>
        </w:rPr>
        <w:t xml:space="preserve">муниципальной службы Севского муниципального </w:t>
      </w:r>
    </w:p>
    <w:p w:rsidR="000A7BF4" w:rsidRPr="00833F30" w:rsidRDefault="00174C61" w:rsidP="00062277">
      <w:pPr>
        <w:pStyle w:val="ConsPlusNormal"/>
        <w:widowControl/>
        <w:ind w:firstLine="540"/>
        <w:jc w:val="center"/>
        <w:outlineLvl w:val="2"/>
        <w:rPr>
          <w:rFonts w:ascii="Times New Roman" w:hAnsi="Times New Roman" w:cs="Times New Roman"/>
          <w:b/>
          <w:sz w:val="28"/>
          <w:szCs w:val="28"/>
        </w:rPr>
      </w:pPr>
      <w:r w:rsidRPr="00833F30">
        <w:rPr>
          <w:rFonts w:ascii="Times New Roman" w:hAnsi="Times New Roman" w:cs="Times New Roman"/>
          <w:b/>
          <w:sz w:val="28"/>
          <w:szCs w:val="28"/>
        </w:rPr>
        <w:t xml:space="preserve">района и должностей государственной гражданской службы  Брянской области   </w:t>
      </w:r>
      <w:r w:rsidRPr="00833F30">
        <w:rPr>
          <w:rFonts w:ascii="Times New Roman" w:hAnsi="Times New Roman" w:cs="Times New Roman"/>
          <w:b/>
          <w:sz w:val="44"/>
          <w:szCs w:val="44"/>
        </w:rPr>
        <w:t xml:space="preserve">                                                                                      </w:t>
      </w:r>
    </w:p>
    <w:tbl>
      <w:tblPr>
        <w:tblpPr w:leftFromText="180" w:rightFromText="180" w:vertAnchor="text" w:horzAnchor="margin" w:tblpXSpec="center" w:tblpY="413"/>
        <w:tblW w:w="10029" w:type="dxa"/>
        <w:tblLayout w:type="fixed"/>
        <w:tblCellMar>
          <w:left w:w="70" w:type="dxa"/>
          <w:right w:w="70" w:type="dxa"/>
        </w:tblCellMar>
        <w:tblLook w:val="0000" w:firstRow="0" w:lastRow="0" w:firstColumn="0" w:lastColumn="0" w:noHBand="0" w:noVBand="0"/>
      </w:tblPr>
      <w:tblGrid>
        <w:gridCol w:w="4748"/>
        <w:gridCol w:w="5281"/>
      </w:tblGrid>
      <w:tr w:rsidR="000A7BF4" w:rsidRPr="00833F30" w:rsidTr="00D94754">
        <w:trPr>
          <w:trHeight w:val="360"/>
        </w:trPr>
        <w:tc>
          <w:tcPr>
            <w:tcW w:w="4748" w:type="dxa"/>
            <w:tcBorders>
              <w:top w:val="single" w:sz="6" w:space="0" w:color="auto"/>
              <w:left w:val="single" w:sz="6" w:space="0" w:color="auto"/>
              <w:bottom w:val="single" w:sz="6" w:space="0" w:color="auto"/>
              <w:right w:val="single" w:sz="6" w:space="0" w:color="auto"/>
            </w:tcBorders>
          </w:tcPr>
          <w:p w:rsidR="000A7BF4" w:rsidRPr="00833F30" w:rsidRDefault="000A7BF4" w:rsidP="00C45DE4">
            <w:pPr>
              <w:pStyle w:val="ConsPlusNormal"/>
              <w:widowControl/>
              <w:ind w:firstLine="0"/>
              <w:jc w:val="center"/>
              <w:rPr>
                <w:rFonts w:ascii="Times New Roman" w:hAnsi="Times New Roman" w:cs="Times New Roman"/>
                <w:sz w:val="28"/>
                <w:szCs w:val="28"/>
              </w:rPr>
            </w:pPr>
            <w:r w:rsidRPr="00833F30">
              <w:rPr>
                <w:rFonts w:ascii="Times New Roman" w:hAnsi="Times New Roman" w:cs="Times New Roman"/>
                <w:sz w:val="28"/>
                <w:szCs w:val="28"/>
              </w:rPr>
              <w:t>Наименование должности муниципальной</w:t>
            </w:r>
            <w:r w:rsidRPr="00833F30">
              <w:rPr>
                <w:rFonts w:ascii="Times New Roman" w:hAnsi="Times New Roman" w:cs="Times New Roman"/>
                <w:sz w:val="28"/>
                <w:szCs w:val="28"/>
              </w:rPr>
              <w:br/>
              <w:t>службы</w:t>
            </w:r>
          </w:p>
        </w:tc>
        <w:tc>
          <w:tcPr>
            <w:tcW w:w="5281" w:type="dxa"/>
            <w:tcBorders>
              <w:top w:val="single" w:sz="6" w:space="0" w:color="auto"/>
              <w:left w:val="single" w:sz="6" w:space="0" w:color="auto"/>
              <w:bottom w:val="single" w:sz="6" w:space="0" w:color="auto"/>
              <w:right w:val="single" w:sz="6" w:space="0" w:color="auto"/>
            </w:tcBorders>
          </w:tcPr>
          <w:p w:rsidR="000A7BF4" w:rsidRPr="00833F30" w:rsidRDefault="000A7BF4" w:rsidP="00C45DE4">
            <w:pPr>
              <w:pStyle w:val="ConsPlusNormal"/>
              <w:widowControl/>
              <w:ind w:firstLine="0"/>
              <w:jc w:val="center"/>
              <w:rPr>
                <w:rFonts w:ascii="Times New Roman" w:hAnsi="Times New Roman" w:cs="Times New Roman"/>
                <w:sz w:val="28"/>
                <w:szCs w:val="28"/>
              </w:rPr>
            </w:pPr>
            <w:r w:rsidRPr="00833F30">
              <w:rPr>
                <w:rFonts w:ascii="Times New Roman" w:hAnsi="Times New Roman" w:cs="Times New Roman"/>
                <w:sz w:val="28"/>
                <w:szCs w:val="28"/>
              </w:rPr>
              <w:t>Соответствующая должность государственной</w:t>
            </w:r>
            <w:r w:rsidRPr="00833F30">
              <w:rPr>
                <w:rFonts w:ascii="Times New Roman" w:hAnsi="Times New Roman" w:cs="Times New Roman"/>
                <w:sz w:val="28"/>
                <w:szCs w:val="28"/>
              </w:rPr>
              <w:br/>
              <w:t>гражданской службы</w:t>
            </w:r>
          </w:p>
        </w:tc>
      </w:tr>
      <w:tr w:rsidR="00D24904"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D2490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Специалист 2 категории              </w:t>
            </w:r>
          </w:p>
        </w:tc>
        <w:tc>
          <w:tcPr>
            <w:tcW w:w="5281" w:type="dxa"/>
            <w:tcBorders>
              <w:top w:val="single" w:sz="6" w:space="0" w:color="auto"/>
              <w:left w:val="single" w:sz="6" w:space="0" w:color="auto"/>
              <w:bottom w:val="single" w:sz="6" w:space="0" w:color="auto"/>
              <w:right w:val="single" w:sz="6" w:space="0" w:color="auto"/>
            </w:tcBorders>
          </w:tcPr>
          <w:p w:rsidR="00D24904" w:rsidRPr="00833F30" w:rsidRDefault="00D24904" w:rsidP="00D24904">
            <w:pPr>
              <w:widowControl w:val="0"/>
              <w:autoSpaceDE w:val="0"/>
              <w:autoSpaceDN w:val="0"/>
              <w:adjustRightInd w:val="0"/>
              <w:spacing w:after="0" w:line="240" w:lineRule="auto"/>
              <w:rPr>
                <w:rFonts w:ascii="Times New Roman" w:hAnsi="Times New Roman" w:cs="Times New Roman"/>
                <w:sz w:val="28"/>
                <w:szCs w:val="28"/>
              </w:rPr>
            </w:pPr>
            <w:r w:rsidRPr="00833F30">
              <w:rPr>
                <w:rFonts w:ascii="Times New Roman" w:hAnsi="Times New Roman" w:cs="Times New Roman"/>
                <w:sz w:val="28"/>
                <w:szCs w:val="28"/>
              </w:rPr>
              <w:t>Специалист 1 разряда (младшая группа должностей категории "обеспечивающие специалисты")</w:t>
            </w:r>
          </w:p>
        </w:tc>
      </w:tr>
      <w:tr w:rsidR="00D24904"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D2490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Специалист 1 категории              </w:t>
            </w:r>
          </w:p>
        </w:tc>
        <w:tc>
          <w:tcPr>
            <w:tcW w:w="5281" w:type="dxa"/>
            <w:tcBorders>
              <w:top w:val="single" w:sz="6" w:space="0" w:color="auto"/>
              <w:left w:val="single" w:sz="6" w:space="0" w:color="auto"/>
              <w:bottom w:val="single" w:sz="6" w:space="0" w:color="auto"/>
              <w:right w:val="single" w:sz="6" w:space="0" w:color="auto"/>
            </w:tcBorders>
          </w:tcPr>
          <w:p w:rsidR="00D24904" w:rsidRPr="00833F30" w:rsidRDefault="00D24904" w:rsidP="00D24904">
            <w:pPr>
              <w:widowControl w:val="0"/>
              <w:autoSpaceDE w:val="0"/>
              <w:autoSpaceDN w:val="0"/>
              <w:adjustRightInd w:val="0"/>
              <w:spacing w:after="0" w:line="240" w:lineRule="auto"/>
              <w:rPr>
                <w:rFonts w:ascii="Times New Roman" w:hAnsi="Times New Roman" w:cs="Times New Roman"/>
                <w:sz w:val="28"/>
                <w:szCs w:val="28"/>
              </w:rPr>
            </w:pPr>
            <w:r w:rsidRPr="00833F30">
              <w:rPr>
                <w:rFonts w:ascii="Times New Roman" w:hAnsi="Times New Roman" w:cs="Times New Roman"/>
                <w:sz w:val="28"/>
                <w:szCs w:val="28"/>
              </w:rPr>
              <w:t>Старший специалист 2 разряда (старшая группа должностей категории "обеспечивающие специалисты")</w:t>
            </w:r>
          </w:p>
        </w:tc>
      </w:tr>
      <w:tr w:rsidR="000A7BF4"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0A7BF4" w:rsidRPr="00833F30" w:rsidRDefault="000A7BF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Ведущий специалист                  </w:t>
            </w:r>
          </w:p>
        </w:tc>
        <w:tc>
          <w:tcPr>
            <w:tcW w:w="5281" w:type="dxa"/>
            <w:tcBorders>
              <w:top w:val="single" w:sz="6" w:space="0" w:color="auto"/>
              <w:left w:val="single" w:sz="6" w:space="0" w:color="auto"/>
              <w:bottom w:val="single" w:sz="6" w:space="0" w:color="auto"/>
              <w:right w:val="single" w:sz="6" w:space="0" w:color="auto"/>
            </w:tcBorders>
          </w:tcPr>
          <w:p w:rsidR="000A7BF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Ведущий специалист 1 разряда (ведущая группа должностей категории "обеспечивающие специалисты")</w:t>
            </w:r>
          </w:p>
        </w:tc>
      </w:tr>
      <w:tr w:rsidR="000A7BF4" w:rsidRPr="00833F30" w:rsidTr="00D94754">
        <w:trPr>
          <w:trHeight w:val="615"/>
        </w:trPr>
        <w:tc>
          <w:tcPr>
            <w:tcW w:w="4748" w:type="dxa"/>
            <w:tcBorders>
              <w:top w:val="single" w:sz="6" w:space="0" w:color="auto"/>
              <w:left w:val="single" w:sz="6" w:space="0" w:color="auto"/>
              <w:bottom w:val="single" w:sz="4" w:space="0" w:color="auto"/>
              <w:right w:val="single" w:sz="6" w:space="0" w:color="auto"/>
            </w:tcBorders>
          </w:tcPr>
          <w:p w:rsidR="000A7BF4" w:rsidRPr="00833F30" w:rsidRDefault="000A7BF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Заведующий сектором</w:t>
            </w:r>
          </w:p>
          <w:p w:rsidR="000A7BF4" w:rsidRPr="00833F30" w:rsidRDefault="000A7BF4" w:rsidP="00C64E02">
            <w:pPr>
              <w:pStyle w:val="ConsPlusNormal"/>
              <w:widowControl/>
              <w:ind w:firstLine="0"/>
              <w:rPr>
                <w:rFonts w:ascii="Times New Roman" w:hAnsi="Times New Roman" w:cs="Times New Roman"/>
                <w:sz w:val="28"/>
                <w:szCs w:val="28"/>
              </w:rPr>
            </w:pPr>
          </w:p>
          <w:p w:rsidR="000A7BF4" w:rsidRPr="00833F30" w:rsidRDefault="000A7BF4" w:rsidP="00C64E02">
            <w:pPr>
              <w:pStyle w:val="ConsPlusNormal"/>
              <w:widowControl/>
              <w:ind w:firstLine="0"/>
              <w:rPr>
                <w:rFonts w:ascii="Times New Roman" w:hAnsi="Times New Roman" w:cs="Times New Roman"/>
                <w:sz w:val="28"/>
                <w:szCs w:val="28"/>
              </w:rPr>
            </w:pPr>
          </w:p>
        </w:tc>
        <w:tc>
          <w:tcPr>
            <w:tcW w:w="5281" w:type="dxa"/>
            <w:tcBorders>
              <w:top w:val="single" w:sz="6" w:space="0" w:color="auto"/>
              <w:left w:val="single" w:sz="6" w:space="0" w:color="auto"/>
              <w:bottom w:val="single" w:sz="4" w:space="0" w:color="auto"/>
              <w:right w:val="single" w:sz="6" w:space="0" w:color="auto"/>
            </w:tcBorders>
          </w:tcPr>
          <w:p w:rsidR="000A7BF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Специалист-эксперт (старшая группа должностей категории "специалисты")</w:t>
            </w:r>
          </w:p>
        </w:tc>
      </w:tr>
      <w:tr w:rsidR="00D24904" w:rsidRPr="00833F30" w:rsidTr="00D94754">
        <w:trPr>
          <w:trHeight w:val="615"/>
        </w:trPr>
        <w:tc>
          <w:tcPr>
            <w:tcW w:w="4748" w:type="dxa"/>
            <w:tcBorders>
              <w:top w:val="single" w:sz="6" w:space="0" w:color="auto"/>
              <w:left w:val="single" w:sz="6" w:space="0" w:color="auto"/>
              <w:bottom w:val="single" w:sz="4" w:space="0" w:color="auto"/>
              <w:right w:val="single" w:sz="6" w:space="0" w:color="auto"/>
            </w:tcBorders>
          </w:tcPr>
          <w:p w:rsidR="00D24904" w:rsidRPr="00833F30" w:rsidRDefault="00D24904" w:rsidP="00D94754">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Инспектор контрольно-счетного органа </w:t>
            </w:r>
            <w:r w:rsidR="00D94754">
              <w:rPr>
                <w:rFonts w:ascii="Times New Roman" w:hAnsi="Times New Roman" w:cs="Times New Roman"/>
                <w:sz w:val="28"/>
                <w:szCs w:val="28"/>
              </w:rPr>
              <w:t>муниципального района</w:t>
            </w:r>
          </w:p>
        </w:tc>
        <w:tc>
          <w:tcPr>
            <w:tcW w:w="5281" w:type="dxa"/>
            <w:tcBorders>
              <w:top w:val="single" w:sz="6" w:space="0" w:color="auto"/>
              <w:left w:val="single" w:sz="6" w:space="0" w:color="auto"/>
              <w:bottom w:val="single" w:sz="4" w:space="0" w:color="auto"/>
              <w:right w:val="single" w:sz="6" w:space="0" w:color="auto"/>
            </w:tcBorders>
          </w:tcPr>
          <w:p w:rsidR="00D2490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Специалист-эксперт (старшая группа должностей категории "специалисты")</w:t>
            </w:r>
          </w:p>
        </w:tc>
      </w:tr>
      <w:tr w:rsidR="00D94754" w:rsidRPr="00833F30" w:rsidTr="00D94754">
        <w:trPr>
          <w:trHeight w:val="615"/>
        </w:trPr>
        <w:tc>
          <w:tcPr>
            <w:tcW w:w="4748" w:type="dxa"/>
            <w:tcBorders>
              <w:top w:val="single" w:sz="6" w:space="0" w:color="auto"/>
              <w:left w:val="single" w:sz="6" w:space="0" w:color="auto"/>
              <w:bottom w:val="single" w:sz="4" w:space="0" w:color="auto"/>
              <w:right w:val="single" w:sz="6" w:space="0" w:color="auto"/>
            </w:tcBorders>
          </w:tcPr>
          <w:p w:rsidR="00D94754" w:rsidRPr="00833F30" w:rsidRDefault="00D94754" w:rsidP="00D94754">
            <w:pPr>
              <w:spacing w:after="0" w:line="240" w:lineRule="auto"/>
              <w:ind w:right="72"/>
              <w:jc w:val="both"/>
              <w:rPr>
                <w:rFonts w:ascii="Times New Roman" w:hAnsi="Times New Roman" w:cs="Times New Roman"/>
                <w:sz w:val="28"/>
                <w:szCs w:val="28"/>
              </w:rPr>
            </w:pPr>
            <w:r>
              <w:rPr>
                <w:rFonts w:ascii="Times New Roman" w:hAnsi="Times New Roman" w:cs="Times New Roman"/>
                <w:sz w:val="28"/>
                <w:szCs w:val="28"/>
              </w:rPr>
              <w:t>Главный специалист местной администрации (исполнительно – распорядительного  органа муниципального образования) муниципального района;</w:t>
            </w:r>
          </w:p>
        </w:tc>
        <w:tc>
          <w:tcPr>
            <w:tcW w:w="5281" w:type="dxa"/>
            <w:tcBorders>
              <w:top w:val="single" w:sz="6" w:space="0" w:color="auto"/>
              <w:left w:val="single" w:sz="6" w:space="0" w:color="auto"/>
              <w:bottom w:val="single" w:sz="4" w:space="0" w:color="auto"/>
              <w:right w:val="single" w:sz="6" w:space="0" w:color="auto"/>
            </w:tcBorders>
          </w:tcPr>
          <w:p w:rsidR="00D94754" w:rsidRPr="00F23844" w:rsidRDefault="00D94754" w:rsidP="00D94754">
            <w:pPr>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Ведущий консультант</w:t>
            </w:r>
          </w:p>
          <w:p w:rsidR="00D94754" w:rsidRPr="00833F30" w:rsidRDefault="00D94754" w:rsidP="00D94754">
            <w:pPr>
              <w:pStyle w:val="ConsPlusNormal"/>
              <w:widowControl/>
              <w:ind w:firstLine="72"/>
              <w:rPr>
                <w:rFonts w:ascii="Times New Roman" w:hAnsi="Times New Roman" w:cs="Times New Roman"/>
                <w:sz w:val="28"/>
                <w:szCs w:val="28"/>
              </w:rPr>
            </w:pPr>
            <w:r w:rsidRPr="00F23844">
              <w:rPr>
                <w:rFonts w:ascii="Times New Roman" w:hAnsi="Times New Roman" w:cs="Times New Roman"/>
                <w:sz w:val="28"/>
                <w:szCs w:val="28"/>
              </w:rPr>
              <w:t>(ведущая группа должностей категории "специалисты")</w:t>
            </w:r>
          </w:p>
        </w:tc>
      </w:tr>
      <w:tr w:rsidR="005C32AB" w:rsidRPr="00833F30" w:rsidTr="00D94754">
        <w:trPr>
          <w:trHeight w:val="615"/>
        </w:trPr>
        <w:tc>
          <w:tcPr>
            <w:tcW w:w="4748" w:type="dxa"/>
            <w:tcBorders>
              <w:top w:val="single" w:sz="6" w:space="0" w:color="auto"/>
              <w:left w:val="single" w:sz="6" w:space="0" w:color="auto"/>
              <w:bottom w:val="single" w:sz="4" w:space="0" w:color="auto"/>
              <w:right w:val="single" w:sz="6" w:space="0" w:color="auto"/>
            </w:tcBorders>
          </w:tcPr>
          <w:p w:rsidR="005C32AB" w:rsidRPr="005C32AB" w:rsidRDefault="005C32AB" w:rsidP="00D94754">
            <w:pPr>
              <w:spacing w:after="0" w:line="240" w:lineRule="auto"/>
              <w:ind w:right="72"/>
              <w:jc w:val="both"/>
              <w:rPr>
                <w:rFonts w:ascii="Times New Roman" w:hAnsi="Times New Roman" w:cs="Times New Roman"/>
                <w:sz w:val="28"/>
                <w:szCs w:val="28"/>
              </w:rPr>
            </w:pPr>
            <w:r w:rsidRPr="00F23844">
              <w:rPr>
                <w:rFonts w:ascii="Times New Roman" w:hAnsi="Times New Roman" w:cs="Times New Roman"/>
                <w:sz w:val="28"/>
                <w:szCs w:val="28"/>
              </w:rPr>
              <w:t>Начальник отдела в управлении, наделенном правами юридического лица, муниципального района</w:t>
            </w:r>
          </w:p>
        </w:tc>
        <w:tc>
          <w:tcPr>
            <w:tcW w:w="5281" w:type="dxa"/>
            <w:tcBorders>
              <w:top w:val="single" w:sz="6" w:space="0" w:color="auto"/>
              <w:left w:val="single" w:sz="6" w:space="0" w:color="auto"/>
              <w:bottom w:val="single" w:sz="4" w:space="0" w:color="auto"/>
              <w:right w:val="single" w:sz="6" w:space="0" w:color="auto"/>
            </w:tcBorders>
          </w:tcPr>
          <w:p w:rsidR="005C32AB" w:rsidRPr="00F23844" w:rsidRDefault="005C32AB" w:rsidP="005C32AB">
            <w:pPr>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Главный консультант</w:t>
            </w:r>
          </w:p>
          <w:p w:rsidR="005C32AB" w:rsidRPr="005C32AB" w:rsidRDefault="005C32AB" w:rsidP="005C32AB">
            <w:pPr>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(ведущая группа должностей категории "специалисты")</w:t>
            </w:r>
          </w:p>
        </w:tc>
      </w:tr>
      <w:tr w:rsidR="000A7BF4"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0A7BF4" w:rsidRPr="00833F30" w:rsidRDefault="000A7BF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Начальник отдела в местной администрации </w:t>
            </w:r>
            <w:r w:rsidR="005C32AB">
              <w:rPr>
                <w:rFonts w:ascii="Times New Roman" w:hAnsi="Times New Roman" w:cs="Times New Roman"/>
                <w:sz w:val="28"/>
                <w:szCs w:val="28"/>
              </w:rPr>
              <w:t xml:space="preserve">(исполнительно - распорядительном органе муниципального образования) </w:t>
            </w: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0A7BF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Советник (главная группа должностей категории "специалисты")</w:t>
            </w:r>
            <w:r w:rsidR="000A7BF4" w:rsidRPr="00833F30">
              <w:rPr>
                <w:rFonts w:ascii="Times New Roman" w:hAnsi="Times New Roman" w:cs="Times New Roman"/>
                <w:sz w:val="28"/>
                <w:szCs w:val="28"/>
              </w:rPr>
              <w:t xml:space="preserve">                 </w:t>
            </w:r>
          </w:p>
        </w:tc>
      </w:tr>
      <w:tr w:rsidR="000A7BF4"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0A7BF4" w:rsidRPr="00833F30" w:rsidRDefault="000A7BF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отдела в  представительном</w:t>
            </w:r>
            <w:r w:rsidRPr="00833F30">
              <w:rPr>
                <w:rFonts w:ascii="Times New Roman" w:hAnsi="Times New Roman" w:cs="Times New Roman"/>
                <w:sz w:val="28"/>
                <w:szCs w:val="28"/>
              </w:rPr>
              <w:br/>
            </w:r>
            <w:r w:rsidRPr="00833F30">
              <w:rPr>
                <w:rFonts w:ascii="Times New Roman" w:hAnsi="Times New Roman" w:cs="Times New Roman"/>
                <w:sz w:val="28"/>
                <w:szCs w:val="28"/>
              </w:rPr>
              <w:lastRenderedPageBreak/>
              <w:t xml:space="preserve">органе 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0A7BF4" w:rsidRPr="00833F30" w:rsidRDefault="00D24904" w:rsidP="00C64E02">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lastRenderedPageBreak/>
              <w:t>Советник (главная группа должностей категории "специалисты")</w:t>
            </w:r>
          </w:p>
        </w:tc>
      </w:tr>
      <w:tr w:rsidR="00747079" w:rsidRPr="00833F30" w:rsidTr="00D94754">
        <w:trPr>
          <w:trHeight w:val="72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lastRenderedPageBreak/>
              <w:t xml:space="preserve">Заместитель начальника отдела, </w:t>
            </w:r>
          </w:p>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наделенного правами юридического   лица, 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Советник (главная группа должностей категории "специалисты")</w:t>
            </w:r>
          </w:p>
          <w:p w:rsidR="00747079" w:rsidRPr="00833F30" w:rsidRDefault="00747079" w:rsidP="00747079">
            <w:pPr>
              <w:pStyle w:val="ConsPlusNormal"/>
              <w:widowControl/>
              <w:ind w:firstLine="0"/>
              <w:rPr>
                <w:rFonts w:ascii="Times New Roman" w:hAnsi="Times New Roman" w:cs="Times New Roman"/>
                <w:sz w:val="28"/>
                <w:szCs w:val="28"/>
              </w:rPr>
            </w:pPr>
          </w:p>
        </w:tc>
      </w:tr>
      <w:tr w:rsidR="005C32AB" w:rsidRPr="00833F30" w:rsidTr="00D94754">
        <w:trPr>
          <w:trHeight w:val="720"/>
        </w:trPr>
        <w:tc>
          <w:tcPr>
            <w:tcW w:w="4748" w:type="dxa"/>
            <w:tcBorders>
              <w:top w:val="single" w:sz="6" w:space="0" w:color="auto"/>
              <w:left w:val="single" w:sz="6" w:space="0" w:color="auto"/>
              <w:bottom w:val="single" w:sz="6" w:space="0" w:color="auto"/>
              <w:right w:val="single" w:sz="6" w:space="0" w:color="auto"/>
            </w:tcBorders>
          </w:tcPr>
          <w:p w:rsidR="005C32AB" w:rsidRPr="00440707" w:rsidRDefault="005C32AB" w:rsidP="005C32AB">
            <w:pPr>
              <w:widowControl w:val="0"/>
              <w:autoSpaceDE w:val="0"/>
              <w:autoSpaceDN w:val="0"/>
              <w:adjustRightInd w:val="0"/>
              <w:spacing w:after="0" w:line="240" w:lineRule="auto"/>
              <w:rPr>
                <w:rFonts w:ascii="Times New Roman" w:hAnsi="Times New Roman" w:cs="Times New Roman"/>
                <w:sz w:val="28"/>
                <w:szCs w:val="28"/>
              </w:rPr>
            </w:pPr>
            <w:r w:rsidRPr="00440707">
              <w:rPr>
                <w:rFonts w:ascii="Times New Roman" w:hAnsi="Times New Roman" w:cs="Times New Roman"/>
                <w:sz w:val="28"/>
                <w:szCs w:val="28"/>
              </w:rPr>
              <w:t>Заместитель начальника управления, наделенного правами юридического лица, муниципального района</w:t>
            </w:r>
          </w:p>
        </w:tc>
        <w:tc>
          <w:tcPr>
            <w:tcW w:w="5281" w:type="dxa"/>
            <w:tcBorders>
              <w:top w:val="single" w:sz="6" w:space="0" w:color="auto"/>
              <w:left w:val="single" w:sz="6" w:space="0" w:color="auto"/>
              <w:bottom w:val="single" w:sz="6" w:space="0" w:color="auto"/>
              <w:right w:val="single" w:sz="6" w:space="0" w:color="auto"/>
            </w:tcBorders>
          </w:tcPr>
          <w:p w:rsidR="005C32AB" w:rsidRPr="00440707" w:rsidRDefault="005C32AB" w:rsidP="005C32AB">
            <w:pPr>
              <w:widowControl w:val="0"/>
              <w:autoSpaceDE w:val="0"/>
              <w:autoSpaceDN w:val="0"/>
              <w:adjustRightInd w:val="0"/>
              <w:spacing w:after="0" w:line="240" w:lineRule="auto"/>
              <w:rPr>
                <w:rFonts w:ascii="Times New Roman" w:hAnsi="Times New Roman" w:cs="Times New Roman"/>
                <w:sz w:val="28"/>
                <w:szCs w:val="28"/>
              </w:rPr>
            </w:pPr>
            <w:r w:rsidRPr="00440707">
              <w:rPr>
                <w:rFonts w:ascii="Times New Roman" w:hAnsi="Times New Roman" w:cs="Times New Roman"/>
                <w:sz w:val="28"/>
                <w:szCs w:val="28"/>
              </w:rPr>
              <w:t>Заместитель начальника отдела (главная группа должностей категории "руководители")</w:t>
            </w:r>
          </w:p>
        </w:tc>
      </w:tr>
      <w:tr w:rsidR="00747079"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Начальник отдела, наделенного </w:t>
            </w:r>
          </w:p>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правами юридического лица, 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отдела (главная группа должностей категории "руководители")</w:t>
            </w:r>
          </w:p>
        </w:tc>
      </w:tr>
      <w:tr w:rsidR="00747079"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Председатель комитета,   наделенного</w:t>
            </w:r>
            <w:r w:rsidRPr="00833F30">
              <w:rPr>
                <w:rFonts w:ascii="Times New Roman" w:hAnsi="Times New Roman" w:cs="Times New Roman"/>
                <w:sz w:val="28"/>
                <w:szCs w:val="28"/>
              </w:rPr>
              <w:br/>
              <w:t xml:space="preserve">правами юридического лица,   </w:t>
            </w:r>
          </w:p>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отдела (главная группа должностей категории "руководители")</w:t>
            </w:r>
          </w:p>
        </w:tc>
      </w:tr>
      <w:tr w:rsidR="00440707"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440707" w:rsidRPr="000B67E9" w:rsidRDefault="000B67E9" w:rsidP="00710DDF">
            <w:pPr>
              <w:widowControl w:val="0"/>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Начальник управления, наделенного правами юридического лица, муниципального района</w:t>
            </w:r>
          </w:p>
        </w:tc>
        <w:tc>
          <w:tcPr>
            <w:tcW w:w="5281" w:type="dxa"/>
            <w:tcBorders>
              <w:top w:val="single" w:sz="6" w:space="0" w:color="auto"/>
              <w:left w:val="single" w:sz="6" w:space="0" w:color="auto"/>
              <w:bottom w:val="single" w:sz="6" w:space="0" w:color="auto"/>
              <w:right w:val="single" w:sz="6" w:space="0" w:color="auto"/>
            </w:tcBorders>
          </w:tcPr>
          <w:p w:rsidR="000B67E9" w:rsidRPr="00F23844" w:rsidRDefault="000B67E9" w:rsidP="000B67E9">
            <w:pPr>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Начальник отдела</w:t>
            </w:r>
          </w:p>
          <w:p w:rsidR="00440707" w:rsidRPr="000B67E9" w:rsidRDefault="000B67E9" w:rsidP="000B67E9">
            <w:pPr>
              <w:widowControl w:val="0"/>
              <w:autoSpaceDE w:val="0"/>
              <w:autoSpaceDN w:val="0"/>
              <w:adjustRightInd w:val="0"/>
              <w:spacing w:after="0" w:line="240" w:lineRule="auto"/>
              <w:rPr>
                <w:rFonts w:ascii="Times New Roman" w:hAnsi="Times New Roman" w:cs="Times New Roman"/>
                <w:sz w:val="28"/>
                <w:szCs w:val="28"/>
              </w:rPr>
            </w:pPr>
            <w:r w:rsidRPr="00F23844">
              <w:rPr>
                <w:rFonts w:ascii="Times New Roman" w:hAnsi="Times New Roman" w:cs="Times New Roman"/>
                <w:sz w:val="28"/>
                <w:szCs w:val="28"/>
              </w:rPr>
              <w:t>(главная группа должностей категории "руководители")</w:t>
            </w:r>
          </w:p>
        </w:tc>
      </w:tr>
      <w:tr w:rsidR="00747079" w:rsidRPr="00833F30" w:rsidTr="00D94754">
        <w:trPr>
          <w:trHeight w:val="480"/>
        </w:trPr>
        <w:tc>
          <w:tcPr>
            <w:tcW w:w="4748" w:type="dxa"/>
            <w:tcBorders>
              <w:top w:val="single" w:sz="6" w:space="0" w:color="auto"/>
              <w:left w:val="single" w:sz="6" w:space="0" w:color="auto"/>
              <w:bottom w:val="single" w:sz="6" w:space="0" w:color="auto"/>
              <w:right w:val="single" w:sz="6" w:space="0" w:color="auto"/>
            </w:tcBorders>
          </w:tcPr>
          <w:p w:rsidR="00747079" w:rsidRPr="000B67E9" w:rsidRDefault="00747079" w:rsidP="00747079">
            <w:pPr>
              <w:pStyle w:val="ConsPlusNormal"/>
              <w:widowControl/>
              <w:ind w:firstLine="0"/>
              <w:rPr>
                <w:rFonts w:ascii="Times New Roman" w:hAnsi="Times New Roman" w:cs="Times New Roman"/>
                <w:sz w:val="28"/>
                <w:szCs w:val="28"/>
              </w:rPr>
            </w:pPr>
            <w:r w:rsidRPr="000B67E9">
              <w:rPr>
                <w:rFonts w:ascii="Times New Roman" w:hAnsi="Times New Roman" w:cs="Times New Roman"/>
                <w:sz w:val="28"/>
                <w:szCs w:val="28"/>
              </w:rPr>
              <w:t>Управляющий делами (руководитель а</w:t>
            </w:r>
            <w:r w:rsidR="000B67E9" w:rsidRPr="000B67E9">
              <w:rPr>
                <w:rFonts w:ascii="Times New Roman" w:hAnsi="Times New Roman" w:cs="Times New Roman"/>
                <w:sz w:val="28"/>
                <w:szCs w:val="28"/>
              </w:rPr>
              <w:t xml:space="preserve">ппарата) местной администрации </w:t>
            </w:r>
            <w:r w:rsidR="000B67E9" w:rsidRPr="00F23844">
              <w:rPr>
                <w:rFonts w:ascii="Times New Roman" w:hAnsi="Times New Roman" w:cs="Times New Roman"/>
                <w:sz w:val="28"/>
                <w:szCs w:val="28"/>
              </w:rPr>
              <w:t xml:space="preserve">(исполнительно-распорядительном органе муниципального образования) </w:t>
            </w:r>
            <w:r w:rsidRPr="000B67E9">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отдела (главная группа должностей категории "руководители")</w:t>
            </w:r>
          </w:p>
        </w:tc>
      </w:tr>
      <w:tr w:rsidR="00747079"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Заместитель главы местной администрации </w:t>
            </w:r>
            <w:r w:rsidR="000B67E9" w:rsidRPr="00F23844">
              <w:rPr>
                <w:rFonts w:ascii="Times New Roman" w:hAnsi="Times New Roman" w:cs="Times New Roman"/>
                <w:sz w:val="28"/>
                <w:szCs w:val="28"/>
              </w:rPr>
              <w:t>(исполнительно-распорядительного органа муниципального образования)</w:t>
            </w:r>
            <w:r w:rsidR="000B67E9" w:rsidRPr="00F23844">
              <w:rPr>
                <w:sz w:val="24"/>
                <w:szCs w:val="24"/>
              </w:rPr>
              <w:t xml:space="preserve"> </w:t>
            </w: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Заместитель начальника управления (высшая группа должностей категории "руководители")</w:t>
            </w:r>
          </w:p>
        </w:tc>
      </w:tr>
      <w:tr w:rsidR="000B67E9"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0B67E9" w:rsidRPr="00833F30" w:rsidRDefault="000B67E9" w:rsidP="000B67E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Председатель контрольно-счетного органа муниципального района</w:t>
            </w:r>
          </w:p>
        </w:tc>
        <w:tc>
          <w:tcPr>
            <w:tcW w:w="5281" w:type="dxa"/>
            <w:tcBorders>
              <w:top w:val="single" w:sz="6" w:space="0" w:color="auto"/>
              <w:left w:val="single" w:sz="6" w:space="0" w:color="auto"/>
              <w:bottom w:val="single" w:sz="6" w:space="0" w:color="auto"/>
              <w:right w:val="single" w:sz="6" w:space="0" w:color="auto"/>
            </w:tcBorders>
          </w:tcPr>
          <w:p w:rsidR="000B67E9" w:rsidRPr="00833F30" w:rsidRDefault="000B67E9" w:rsidP="000B67E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управления (высшая группа должностей категории "руководители")</w:t>
            </w:r>
          </w:p>
        </w:tc>
      </w:tr>
      <w:tr w:rsidR="00747079" w:rsidRPr="00833F30" w:rsidTr="00D94754">
        <w:trPr>
          <w:trHeight w:val="600"/>
        </w:trPr>
        <w:tc>
          <w:tcPr>
            <w:tcW w:w="4748"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Глава местной администрации </w:t>
            </w:r>
            <w:r w:rsidR="000B67E9" w:rsidRPr="00F23844">
              <w:rPr>
                <w:rFonts w:ascii="Times New Roman" w:hAnsi="Times New Roman" w:cs="Times New Roman"/>
                <w:sz w:val="28"/>
                <w:szCs w:val="28"/>
              </w:rPr>
              <w:t>(исполнительно-распорядительного органа муниципального образования)</w:t>
            </w:r>
          </w:p>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 xml:space="preserve">муниципального района                     </w:t>
            </w:r>
          </w:p>
        </w:tc>
        <w:tc>
          <w:tcPr>
            <w:tcW w:w="5281" w:type="dxa"/>
            <w:tcBorders>
              <w:top w:val="single" w:sz="6" w:space="0" w:color="auto"/>
              <w:left w:val="single" w:sz="6" w:space="0" w:color="auto"/>
              <w:bottom w:val="single" w:sz="6" w:space="0" w:color="auto"/>
              <w:right w:val="single" w:sz="6" w:space="0" w:color="auto"/>
            </w:tcBorders>
          </w:tcPr>
          <w:p w:rsidR="00747079" w:rsidRPr="00833F30" w:rsidRDefault="00747079" w:rsidP="00747079">
            <w:pPr>
              <w:pStyle w:val="ConsPlusNormal"/>
              <w:widowControl/>
              <w:ind w:firstLine="0"/>
              <w:rPr>
                <w:rFonts w:ascii="Times New Roman" w:hAnsi="Times New Roman" w:cs="Times New Roman"/>
                <w:sz w:val="28"/>
                <w:szCs w:val="28"/>
              </w:rPr>
            </w:pPr>
            <w:r w:rsidRPr="00833F30">
              <w:rPr>
                <w:rFonts w:ascii="Times New Roman" w:hAnsi="Times New Roman" w:cs="Times New Roman"/>
                <w:sz w:val="28"/>
                <w:szCs w:val="28"/>
              </w:rPr>
              <w:t>Начальник управления (высшая группа должностей категории "руководители")</w:t>
            </w:r>
          </w:p>
        </w:tc>
      </w:tr>
    </w:tbl>
    <w:p w:rsidR="00DB17F6" w:rsidRPr="00833F30" w:rsidRDefault="00DB17F6" w:rsidP="00DB17F6">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tbl>
      <w:tblPr>
        <w:tblW w:w="0" w:type="auto"/>
        <w:tblCellMar>
          <w:left w:w="0" w:type="dxa"/>
          <w:right w:w="0" w:type="dxa"/>
        </w:tblCellMar>
        <w:tblLook w:val="04A0" w:firstRow="1" w:lastRow="0" w:firstColumn="1" w:lastColumn="0" w:noHBand="0" w:noVBand="1"/>
      </w:tblPr>
      <w:tblGrid>
        <w:gridCol w:w="4741"/>
        <w:gridCol w:w="4614"/>
      </w:tblGrid>
      <w:tr w:rsidR="00DB17F6" w:rsidRPr="00833F30" w:rsidTr="000A7BF4">
        <w:trPr>
          <w:trHeight w:val="15"/>
        </w:trPr>
        <w:tc>
          <w:tcPr>
            <w:tcW w:w="4741" w:type="dxa"/>
            <w:hideMark/>
          </w:tcPr>
          <w:p w:rsidR="00DB17F6" w:rsidRPr="00833F30" w:rsidRDefault="00DB17F6" w:rsidP="00DB17F6">
            <w:pPr>
              <w:spacing w:after="0" w:line="240" w:lineRule="auto"/>
              <w:rPr>
                <w:rFonts w:ascii="Times New Roman" w:eastAsia="Times New Roman" w:hAnsi="Times New Roman" w:cs="Times New Roman"/>
                <w:sz w:val="28"/>
                <w:szCs w:val="28"/>
                <w:lang w:eastAsia="ru-RU"/>
              </w:rPr>
            </w:pPr>
          </w:p>
        </w:tc>
        <w:tc>
          <w:tcPr>
            <w:tcW w:w="4614" w:type="dxa"/>
            <w:hideMark/>
          </w:tcPr>
          <w:p w:rsidR="00DB17F6" w:rsidRPr="00833F30" w:rsidRDefault="00DB17F6" w:rsidP="00DB17F6">
            <w:pPr>
              <w:spacing w:after="0" w:line="240" w:lineRule="auto"/>
              <w:rPr>
                <w:rFonts w:ascii="Times New Roman" w:eastAsia="Times New Roman" w:hAnsi="Times New Roman" w:cs="Times New Roman"/>
                <w:sz w:val="28"/>
                <w:szCs w:val="28"/>
                <w:lang w:eastAsia="ru-RU"/>
              </w:rPr>
            </w:pPr>
          </w:p>
        </w:tc>
      </w:tr>
    </w:tbl>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p>
    <w:p w:rsidR="00710DDF" w:rsidRPr="00710DDF" w:rsidRDefault="006C4156"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582F10">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3</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6C4156" w:rsidRDefault="00710DDF" w:rsidP="006C4156">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710DDF">
        <w:rPr>
          <w:rFonts w:ascii="Times New Roman" w:hAnsi="Times New Roman" w:cs="Times New Roman"/>
          <w:sz w:val="24"/>
          <w:szCs w:val="24"/>
        </w:rPr>
        <w:t>Севский муниципальный район</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582F1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от  25</w:t>
      </w:r>
      <w:r w:rsidR="000D783D">
        <w:rPr>
          <w:rFonts w:ascii="Times New Roman" w:eastAsia="Times New Roman" w:hAnsi="Times New Roman" w:cs="Times New Roman"/>
          <w:spacing w:val="2"/>
          <w:sz w:val="24"/>
          <w:szCs w:val="24"/>
          <w:lang w:eastAsia="ru-RU"/>
        </w:rPr>
        <w:t>.02.2015</w:t>
      </w:r>
      <w:r w:rsidR="00B426E6">
        <w:rPr>
          <w:rFonts w:ascii="Times New Roman" w:eastAsia="Times New Roman" w:hAnsi="Times New Roman" w:cs="Times New Roman"/>
          <w:spacing w:val="2"/>
          <w:sz w:val="24"/>
          <w:szCs w:val="24"/>
          <w:lang w:eastAsia="ru-RU"/>
        </w:rPr>
        <w:t xml:space="preserve"> г.</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66</w:t>
      </w:r>
    </w:p>
    <w:p w:rsidR="000A7BF4" w:rsidRPr="00833F30" w:rsidRDefault="000A7BF4" w:rsidP="00744D83">
      <w:pPr>
        <w:pStyle w:val="ConsPlusTitle"/>
        <w:widowControl/>
        <w:jc w:val="center"/>
        <w:rPr>
          <w:rFonts w:ascii="Times New Roman" w:hAnsi="Times New Roman" w:cs="Times New Roman"/>
          <w:sz w:val="28"/>
          <w:szCs w:val="28"/>
        </w:rPr>
      </w:pP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П</w:t>
      </w:r>
      <w:r w:rsidR="00C45DE4" w:rsidRPr="00833F30">
        <w:rPr>
          <w:rFonts w:ascii="Times New Roman" w:hAnsi="Times New Roman" w:cs="Times New Roman"/>
          <w:sz w:val="28"/>
          <w:szCs w:val="28"/>
        </w:rPr>
        <w:t>ОЛОЖЕНИЕ</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об отдельных периодах работы (службы),</w:t>
      </w:r>
    </w:p>
    <w:p w:rsidR="000A7BF4" w:rsidRPr="00833F30" w:rsidRDefault="000A7BF4" w:rsidP="000A7BF4">
      <w:pPr>
        <w:pStyle w:val="ConsPlusTitle"/>
        <w:widowControl/>
        <w:jc w:val="center"/>
        <w:rPr>
          <w:rFonts w:ascii="Times New Roman" w:hAnsi="Times New Roman" w:cs="Times New Roman"/>
          <w:sz w:val="28"/>
          <w:szCs w:val="28"/>
        </w:rPr>
      </w:pPr>
      <w:proofErr w:type="gramStart"/>
      <w:r w:rsidRPr="00833F30">
        <w:rPr>
          <w:rFonts w:ascii="Times New Roman" w:hAnsi="Times New Roman" w:cs="Times New Roman"/>
          <w:sz w:val="28"/>
          <w:szCs w:val="28"/>
        </w:rPr>
        <w:t>включаемых</w:t>
      </w:r>
      <w:proofErr w:type="gramEnd"/>
      <w:r w:rsidRPr="00833F30">
        <w:rPr>
          <w:rFonts w:ascii="Times New Roman" w:hAnsi="Times New Roman" w:cs="Times New Roman"/>
          <w:sz w:val="28"/>
          <w:szCs w:val="28"/>
        </w:rPr>
        <w:t xml:space="preserve"> в стаж муниципальной службы,</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 xml:space="preserve">и </w:t>
      </w:r>
      <w:proofErr w:type="gramStart"/>
      <w:r w:rsidRPr="00833F30">
        <w:rPr>
          <w:rFonts w:ascii="Times New Roman" w:hAnsi="Times New Roman" w:cs="Times New Roman"/>
          <w:sz w:val="28"/>
          <w:szCs w:val="28"/>
        </w:rPr>
        <w:t>порядке</w:t>
      </w:r>
      <w:proofErr w:type="gramEnd"/>
      <w:r w:rsidRPr="00833F30">
        <w:rPr>
          <w:rFonts w:ascii="Times New Roman" w:hAnsi="Times New Roman" w:cs="Times New Roman"/>
          <w:sz w:val="28"/>
          <w:szCs w:val="28"/>
        </w:rPr>
        <w:t xml:space="preserve"> исчисления стажа муниципальной службы</w:t>
      </w:r>
    </w:p>
    <w:p w:rsidR="000A7BF4" w:rsidRPr="00833F30" w:rsidRDefault="000A7BF4" w:rsidP="000A7BF4">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и зачета в него отдельных периодов трудовой деятельности</w:t>
      </w:r>
    </w:p>
    <w:p w:rsidR="000A7BF4" w:rsidRPr="00833F30" w:rsidRDefault="000A7BF4" w:rsidP="000A7BF4">
      <w:pPr>
        <w:pStyle w:val="ConsPlusNormal"/>
        <w:widowControl/>
        <w:ind w:firstLine="0"/>
        <w:jc w:val="center"/>
        <w:rPr>
          <w:rFonts w:ascii="Times New Roman" w:hAnsi="Times New Roman" w:cs="Times New Roman"/>
          <w:sz w:val="28"/>
          <w:szCs w:val="28"/>
        </w:rPr>
      </w:pP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1. </w:t>
      </w:r>
      <w:proofErr w:type="gramStart"/>
      <w:r w:rsidRPr="00833F30">
        <w:rPr>
          <w:rFonts w:ascii="Times New Roman" w:hAnsi="Times New Roman" w:cs="Times New Roman"/>
          <w:sz w:val="28"/>
          <w:szCs w:val="28"/>
        </w:rPr>
        <w:t>Настоящее Положение определяет отдельные периоды работы (службы), включаемые в стаж муниципальной службы на основании Закона Брянской области "О муниципальной службе в Брянской области", а также порядок исчисления стажа муниципальной службы и зачета в него отдельных периодов работы (службы), предусмотренных настоящим Положением.</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 В стаж муниципальной службы муниципальных служащих включаются следующие периоды работы (службы):</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 Периоды работы (службы) по 31 декабря 1991 года:</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w:t>
      </w:r>
      <w:proofErr w:type="gramEnd"/>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w:t>
      </w:r>
      <w:r w:rsidRPr="00833F30">
        <w:rPr>
          <w:rFonts w:ascii="Times New Roman" w:hAnsi="Times New Roman" w:cs="Times New Roman"/>
          <w:sz w:val="28"/>
          <w:szCs w:val="28"/>
        </w:rPr>
        <w:lastRenderedPageBreak/>
        <w:t>поселковых и сельских Советов народных депутатов (Советов депутатов трудящихся);</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г) в министерствах и ведомствах СССР, союзных и автономных республик и их органах управления на территории СССР;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ж) в советах народного хозяйства всех уровней;</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з) в государственных объединениях союзного, союзно-республиканского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2.2. </w:t>
      </w:r>
      <w:proofErr w:type="gramStart"/>
      <w:r w:rsidRPr="00833F30">
        <w:rPr>
          <w:rFonts w:ascii="Times New Roman" w:hAnsi="Times New Roman" w:cs="Times New Roman"/>
          <w:sz w:val="28"/>
          <w:szCs w:val="28"/>
        </w:rPr>
        <w:t>Периоды работы в ЦК КПСС, ЦК КП союзных республик, крайкомах, обкомах, окружкомах, райкомах, горкомах и их аппаратах (включая периоды работы на должностях в парткомах на предприятиях, в организациях и учреждениях),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2.3. Периоды работы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2.4. Периоды работы в ЦК ВЛКСМ, в ЦК ВЛКСМ союзных республик, крайкомах, обкомах, окружкомах, райкомах, горкомах и их аппаратах, а также на должностях в комитетах ВЛКСМ органов государственной власти и управления до 31 мая 1990 года.</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2.5. </w:t>
      </w:r>
      <w:proofErr w:type="gramStart"/>
      <w:r w:rsidRPr="00833F30">
        <w:rPr>
          <w:rFonts w:ascii="Times New Roman" w:hAnsi="Times New Roman" w:cs="Times New Roman"/>
          <w:sz w:val="28"/>
          <w:szCs w:val="28"/>
        </w:rPr>
        <w:t xml:space="preserve">Периоды работы (службы) с 1 января 1992 года до введения в действие </w:t>
      </w:r>
      <w:hyperlink r:id="rId19" w:history="1">
        <w:r w:rsidRPr="00833F30">
          <w:rPr>
            <w:rFonts w:ascii="Times New Roman" w:hAnsi="Times New Roman" w:cs="Times New Roman"/>
            <w:color w:val="0000FF"/>
            <w:sz w:val="28"/>
            <w:szCs w:val="28"/>
          </w:rPr>
          <w:t>Сводного перечня</w:t>
        </w:r>
      </w:hyperlink>
      <w:r w:rsidRPr="00833F30">
        <w:rPr>
          <w:rFonts w:ascii="Times New Roman" w:hAnsi="Times New Roman" w:cs="Times New Roman"/>
          <w:sz w:val="28"/>
          <w:szCs w:val="28"/>
        </w:rPr>
        <w:t xml:space="preserve"> государственных должностей Российской Федерации, утвержденного Указом Президента Российской Федерации от 11 января 1995 года N 32 "О государственных должностях Российской Федерации", и </w:t>
      </w:r>
      <w:hyperlink r:id="rId20" w:history="1">
        <w:r w:rsidRPr="00833F30">
          <w:rPr>
            <w:rFonts w:ascii="Times New Roman" w:hAnsi="Times New Roman" w:cs="Times New Roman"/>
            <w:color w:val="0000FF"/>
            <w:sz w:val="28"/>
            <w:szCs w:val="28"/>
          </w:rPr>
          <w:t>Реестра</w:t>
        </w:r>
      </w:hyperlink>
      <w:r w:rsidRPr="00833F30">
        <w:rPr>
          <w:rFonts w:ascii="Times New Roman" w:hAnsi="Times New Roman" w:cs="Times New Roman"/>
          <w:sz w:val="28"/>
          <w:szCs w:val="28"/>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N 33 "О Реестре государственных </w:t>
      </w:r>
      <w:r w:rsidRPr="00833F30">
        <w:rPr>
          <w:rFonts w:ascii="Times New Roman" w:hAnsi="Times New Roman" w:cs="Times New Roman"/>
          <w:sz w:val="28"/>
          <w:szCs w:val="28"/>
        </w:rPr>
        <w:lastRenderedPageBreak/>
        <w:t>должностей федеральных государственных</w:t>
      </w:r>
      <w:proofErr w:type="gramEnd"/>
      <w:r w:rsidRPr="00833F30">
        <w:rPr>
          <w:rFonts w:ascii="Times New Roman" w:hAnsi="Times New Roman" w:cs="Times New Roman"/>
          <w:sz w:val="28"/>
          <w:szCs w:val="28"/>
        </w:rPr>
        <w:t xml:space="preserve"> служащих", в РСФСР,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в Совете Безопасности Российской Федерации и его аппарате;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833F30">
        <w:rPr>
          <w:rFonts w:ascii="Times New Roman" w:hAnsi="Times New Roman" w:cs="Times New Roman"/>
          <w:sz w:val="28"/>
          <w:szCs w:val="28"/>
        </w:rPr>
        <w:t xml:space="preserve"> исполнительной власти;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д)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е) в Центральной избирательной комиссии Российской Федерац</w:t>
      </w:r>
      <w:proofErr w:type="gramStart"/>
      <w:r w:rsidRPr="00833F30">
        <w:rPr>
          <w:rFonts w:ascii="Times New Roman" w:hAnsi="Times New Roman" w:cs="Times New Roman"/>
          <w:sz w:val="28"/>
          <w:szCs w:val="28"/>
        </w:rPr>
        <w:t>ии и ее</w:t>
      </w:r>
      <w:proofErr w:type="gramEnd"/>
      <w:r w:rsidRPr="00833F30">
        <w:rPr>
          <w:rFonts w:ascii="Times New Roman" w:hAnsi="Times New Roman" w:cs="Times New Roman"/>
          <w:sz w:val="28"/>
          <w:szCs w:val="28"/>
        </w:rPr>
        <w:t xml:space="preserve"> аппарате;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ж) в Счетной палате Российской Федерац</w:t>
      </w:r>
      <w:proofErr w:type="gramStart"/>
      <w:r w:rsidRPr="00833F30">
        <w:rPr>
          <w:rFonts w:ascii="Times New Roman" w:hAnsi="Times New Roman" w:cs="Times New Roman"/>
          <w:sz w:val="28"/>
          <w:szCs w:val="28"/>
        </w:rPr>
        <w:t>ии и ее</w:t>
      </w:r>
      <w:proofErr w:type="gramEnd"/>
      <w:r w:rsidRPr="00833F30">
        <w:rPr>
          <w:rFonts w:ascii="Times New Roman" w:hAnsi="Times New Roman" w:cs="Times New Roman"/>
          <w:sz w:val="28"/>
          <w:szCs w:val="28"/>
        </w:rPr>
        <w:t xml:space="preserve"> аппарате.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2.6. Периоды работы (службы) с 1 января 1992 года до 1 июня 1997 года (до вступления в силу </w:t>
      </w:r>
      <w:hyperlink r:id="rId21" w:history="1">
        <w:r w:rsidRPr="00833F30">
          <w:rPr>
            <w:rFonts w:ascii="Times New Roman" w:hAnsi="Times New Roman" w:cs="Times New Roman"/>
            <w:color w:val="0000FF"/>
            <w:sz w:val="28"/>
            <w:szCs w:val="28"/>
          </w:rPr>
          <w:t>Закона</w:t>
        </w:r>
      </w:hyperlink>
      <w:r w:rsidRPr="00833F30">
        <w:rPr>
          <w:rFonts w:ascii="Times New Roman" w:hAnsi="Times New Roman" w:cs="Times New Roman"/>
          <w:sz w:val="28"/>
          <w:szCs w:val="28"/>
        </w:rPr>
        <w:t xml:space="preserve"> Брянской области "О государственной службе в Брянской области"):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в органах государственной власти и иных государственных органах Брянской области;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в органах государственной власти других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 xml:space="preserve">г)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w:t>
      </w:r>
      <w:r w:rsidRPr="00833F30">
        <w:rPr>
          <w:rFonts w:ascii="Times New Roman" w:hAnsi="Times New Roman" w:cs="Times New Roman"/>
          <w:sz w:val="28"/>
          <w:szCs w:val="28"/>
        </w:rPr>
        <w:lastRenderedPageBreak/>
        <w:t>являющиеся соответствующими разделами Реестра государственных должностей государственной службы Российской Федерации.</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2.7. Периоды военной службы граждан.</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Время нахождения граждан на военной службе по контракту включается в стаж государственной службы государственного служащего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2.8.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2.9. Время работы с 1 января 1992 года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2.10. Периоды обучения муниципальных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федеральным государственным органом или государственным органом Брянской области при замещении государственной должности (для продолжения работы) в федеральном государственном органе или государственном органе Брянской области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в) органом местного самоуправления при замещении должности (для продолжения работы) в органе местного самоуправления после окончания обучения.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2.11. Периоды работы граждан в должности руководителя (генеральный директор, директор (начальник, управляющий), председатель) государственного производственного предприятия (объединения).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2.12. Периоды работы граждан в должности руководителя колхоза, совхоза (председатель, директор).</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2.13. Периоды замещения выборных должностей главы муниципального образования в муниципальных образованиях, расположенных (располагавшихся) на территории Брянской области, на непостоянной основе.</w:t>
      </w:r>
    </w:p>
    <w:p w:rsidR="00062277" w:rsidRPr="00833F30" w:rsidRDefault="00062277" w:rsidP="00062277">
      <w:pPr>
        <w:autoSpaceDE w:val="0"/>
        <w:autoSpaceDN w:val="0"/>
        <w:adjustRightInd w:val="0"/>
        <w:spacing w:after="0" w:line="240" w:lineRule="auto"/>
        <w:jc w:val="both"/>
        <w:rPr>
          <w:rFonts w:ascii="Times New Roman" w:hAnsi="Times New Roman" w:cs="Times New Roman"/>
          <w:sz w:val="28"/>
          <w:szCs w:val="28"/>
        </w:rPr>
      </w:pPr>
      <w:r w:rsidRPr="00833F30">
        <w:rPr>
          <w:rFonts w:ascii="Times New Roman" w:hAnsi="Times New Roman" w:cs="Times New Roman"/>
          <w:sz w:val="28"/>
          <w:szCs w:val="28"/>
        </w:rPr>
        <w:t xml:space="preserve">(п. 2.13 </w:t>
      </w:r>
      <w:proofErr w:type="gramStart"/>
      <w:r w:rsidRPr="00833F30">
        <w:rPr>
          <w:rFonts w:ascii="Times New Roman" w:hAnsi="Times New Roman" w:cs="Times New Roman"/>
          <w:sz w:val="28"/>
          <w:szCs w:val="28"/>
        </w:rPr>
        <w:t>введен</w:t>
      </w:r>
      <w:proofErr w:type="gramEnd"/>
      <w:r w:rsidRPr="00833F30">
        <w:rPr>
          <w:rFonts w:ascii="Times New Roman" w:hAnsi="Times New Roman" w:cs="Times New Roman"/>
          <w:sz w:val="28"/>
          <w:szCs w:val="28"/>
        </w:rPr>
        <w:t xml:space="preserve"> </w:t>
      </w:r>
      <w:hyperlink r:id="rId22" w:history="1">
        <w:r w:rsidRPr="00833F30">
          <w:rPr>
            <w:rFonts w:ascii="Times New Roman" w:hAnsi="Times New Roman" w:cs="Times New Roman"/>
            <w:color w:val="0000FF"/>
            <w:sz w:val="28"/>
            <w:szCs w:val="28"/>
          </w:rPr>
          <w:t>Законом</w:t>
        </w:r>
      </w:hyperlink>
      <w:r w:rsidRPr="00833F30">
        <w:rPr>
          <w:rFonts w:ascii="Times New Roman" w:hAnsi="Times New Roman" w:cs="Times New Roman"/>
          <w:sz w:val="28"/>
          <w:szCs w:val="28"/>
        </w:rPr>
        <w:t xml:space="preserve"> Брянской области от 06.10.2008 N 77-З)</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3. </w:t>
      </w:r>
      <w:proofErr w:type="gramStart"/>
      <w:r w:rsidRPr="00833F30">
        <w:rPr>
          <w:rFonts w:ascii="Times New Roman" w:hAnsi="Times New Roman" w:cs="Times New Roman"/>
          <w:sz w:val="28"/>
          <w:szCs w:val="28"/>
        </w:rPr>
        <w:t>По заявлению муниципального служащего на основании решения руководителя соответствующего органа местного самоуправления, иного муниципального органа, обладающего правом приема лица на должность муниципальной службы и увольнения с должности муниципальной службы, в стаж муниципальной службы, дающий право на установление ежемесячной надбавки за выслугу лет к должностному окладу и право на дополнительный отпуск, в порядке исключения могут включаться иные периоды работы, опыт и</w:t>
      </w:r>
      <w:proofErr w:type="gramEnd"/>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знания</w:t>
      </w:r>
      <w:proofErr w:type="gramEnd"/>
      <w:r w:rsidRPr="00833F30">
        <w:rPr>
          <w:rFonts w:ascii="Times New Roman" w:hAnsi="Times New Roman" w:cs="Times New Roman"/>
          <w:sz w:val="28"/>
          <w:szCs w:val="28"/>
        </w:rPr>
        <w:t xml:space="preserve"> по которой необходимы для выполнения должностных обязанностей по замещаемой должности муниципальной службы.</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4. В порядке исключения иные отдельные периоды работы (службы), в </w:t>
      </w:r>
      <w:proofErr w:type="gramStart"/>
      <w:r w:rsidRPr="00833F30">
        <w:rPr>
          <w:rFonts w:ascii="Times New Roman" w:hAnsi="Times New Roman" w:cs="Times New Roman"/>
          <w:sz w:val="28"/>
          <w:szCs w:val="28"/>
        </w:rPr>
        <w:t>совокупности</w:t>
      </w:r>
      <w:proofErr w:type="gramEnd"/>
      <w:r w:rsidRPr="00833F30">
        <w:rPr>
          <w:rFonts w:ascii="Times New Roman" w:hAnsi="Times New Roman" w:cs="Times New Roman"/>
          <w:sz w:val="28"/>
          <w:szCs w:val="28"/>
        </w:rPr>
        <w:t xml:space="preserve"> не превышающие 5 лет, опыт и знание по которой были необходимы муниципальным служащим для выполнения обязанностей по замещаемой должности муниципальной службы, решением главы муниципального образования, которое оформляется одновременно с увольнением муниципального служащего, могут включаться в стаж муниципальной службы, дающий право на ежемесячную доплату к государственной пенсии (муниципальную пенсию за выслугу лет), по представлению руководителя органа местного самоуправления, иного муниципального органа соответствующего муниципального образования.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5. Периоды работы (службы), включаемые в стаж муниципальной службы в соответствии с настоящим Положением, суммируются.</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6. Стаж муниципальной службы исчисляется в следующем порядке: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а) кадровые либо иные уполномоченные службы органов местного самоуправления, иных муниципальных органов по месту службы муниципального служащего готовят на основании записей в трудовой книжке сведения о наличии стажа и представляют их в комиссию по исчислению стажа муниципальной службы, которая образовывается в соответствующем органе местного самоуправления, ином муниципальном органе;</w:t>
      </w:r>
    </w:p>
    <w:p w:rsidR="00062277" w:rsidRPr="00833F30" w:rsidRDefault="00062277" w:rsidP="00062277">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б) комиссия по исчислению стажа муниципальной службы органа местного самоуправления, иного муниципального органа рассматривает сведения, представленные кадровой либо иной уполномоченной службой данного органа, и на основании настоящего Положения определяет стаж муниципальной службы муниципального служащего. Решение комиссии представляется руководителю соответствующего органа местного самоуправления, иного муниципального органа, обладающему правом приема лица на должность муниципальной службы и увольнения с должности муниципальной службы. Стаж муниципальной службы муниципального служащего устанавливается указанным руководителем по представленным комиссией по исчислению стажа муниципальной службы периодам работы (службы).</w:t>
      </w:r>
    </w:p>
    <w:p w:rsidR="00710DDF" w:rsidRPr="00D512EA" w:rsidRDefault="00062277" w:rsidP="00D512EA">
      <w:pPr>
        <w:autoSpaceDE w:val="0"/>
        <w:autoSpaceDN w:val="0"/>
        <w:adjustRightInd w:val="0"/>
        <w:spacing w:after="0" w:line="240" w:lineRule="auto"/>
        <w:ind w:firstLine="540"/>
        <w:jc w:val="both"/>
        <w:rPr>
          <w:rFonts w:ascii="Times New Roman" w:hAnsi="Times New Roman" w:cs="Times New Roman"/>
          <w:sz w:val="28"/>
          <w:szCs w:val="28"/>
        </w:rPr>
      </w:pPr>
      <w:r w:rsidRPr="00833F30">
        <w:rPr>
          <w:rFonts w:ascii="Times New Roman" w:hAnsi="Times New Roman" w:cs="Times New Roman"/>
          <w:sz w:val="28"/>
          <w:szCs w:val="28"/>
        </w:rPr>
        <w:t>7. В случае несогласия муниципального служащего с решением об установлении ему стажа муниципальной службы оно может быть обжаловано в установленном порядке.</w:t>
      </w:r>
      <w:r w:rsidR="00710DDF" w:rsidRPr="00710DDF">
        <w:rPr>
          <w:rFonts w:ascii="Times New Roman" w:hAnsi="Times New Roman" w:cs="Times New Roman"/>
          <w:b/>
          <w:sz w:val="24"/>
          <w:szCs w:val="24"/>
        </w:rPr>
        <w:t xml:space="preserve">                                                                 </w:t>
      </w:r>
      <w:r w:rsidR="00710DDF">
        <w:rPr>
          <w:rFonts w:ascii="Times New Roman" w:hAnsi="Times New Roman" w:cs="Times New Roman"/>
          <w:b/>
          <w:sz w:val="24"/>
          <w:szCs w:val="24"/>
        </w:rPr>
        <w:t xml:space="preserve">             </w:t>
      </w:r>
    </w:p>
    <w:p w:rsidR="00582F10" w:rsidRDefault="00710DDF"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582F10" w:rsidRDefault="00582F10" w:rsidP="00710DDF">
      <w:pPr>
        <w:pStyle w:val="ConsPlusTitle"/>
        <w:widowControl/>
        <w:rPr>
          <w:rFonts w:ascii="Times New Roman" w:hAnsi="Times New Roman" w:cs="Times New Roman"/>
          <w:b w:val="0"/>
          <w:sz w:val="24"/>
          <w:szCs w:val="24"/>
        </w:rPr>
      </w:pPr>
    </w:p>
    <w:p w:rsidR="00710DDF" w:rsidRPr="00710DDF" w:rsidRDefault="00582F10"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B426E6">
        <w:rPr>
          <w:rFonts w:ascii="Times New Roman" w:hAnsi="Times New Roman" w:cs="Times New Roman"/>
          <w:b w:val="0"/>
          <w:sz w:val="24"/>
          <w:szCs w:val="24"/>
        </w:rPr>
        <w:t xml:space="preserve">                               </w:t>
      </w:r>
      <w:r w:rsidR="00710DDF"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4</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710DDF">
        <w:rPr>
          <w:rFonts w:ascii="Times New Roman" w:hAnsi="Times New Roman" w:cs="Times New Roman"/>
          <w:sz w:val="24"/>
          <w:szCs w:val="24"/>
        </w:rPr>
        <w:t>Севский муниципальный район</w:t>
      </w:r>
    </w:p>
    <w:p w:rsidR="00710DDF"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582F1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от 25</w:t>
      </w:r>
      <w:r w:rsidR="000D783D">
        <w:rPr>
          <w:rFonts w:ascii="Times New Roman" w:eastAsia="Times New Roman" w:hAnsi="Times New Roman" w:cs="Times New Roman"/>
          <w:spacing w:val="2"/>
          <w:sz w:val="24"/>
          <w:szCs w:val="24"/>
          <w:lang w:eastAsia="ru-RU"/>
        </w:rPr>
        <w:t>.02.2015</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г. </w:t>
      </w:r>
      <w:r w:rsidRPr="00833F30">
        <w:rPr>
          <w:rFonts w:ascii="Times New Roman" w:eastAsia="Times New Roman" w:hAnsi="Times New Roman" w:cs="Times New Roman"/>
          <w:spacing w:val="2"/>
          <w:sz w:val="24"/>
          <w:szCs w:val="24"/>
          <w:lang w:eastAsia="ru-RU"/>
        </w:rPr>
        <w:t>№</w:t>
      </w:r>
      <w:r w:rsidR="00B426E6">
        <w:rPr>
          <w:rFonts w:ascii="Times New Roman" w:eastAsia="Times New Roman" w:hAnsi="Times New Roman" w:cs="Times New Roman"/>
          <w:spacing w:val="2"/>
          <w:sz w:val="24"/>
          <w:szCs w:val="24"/>
          <w:lang w:eastAsia="ru-RU"/>
        </w:rPr>
        <w:t xml:space="preserve"> 66</w:t>
      </w:r>
    </w:p>
    <w:p w:rsidR="006C4156" w:rsidRPr="00833F30" w:rsidRDefault="006C4156"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p>
    <w:p w:rsidR="000A7BF4" w:rsidRPr="00E5652D" w:rsidRDefault="000A7BF4" w:rsidP="00E5652D">
      <w:pPr>
        <w:autoSpaceDE w:val="0"/>
        <w:autoSpaceDN w:val="0"/>
        <w:adjustRightInd w:val="0"/>
        <w:spacing w:after="0" w:line="240" w:lineRule="auto"/>
        <w:ind w:firstLine="540"/>
        <w:jc w:val="center"/>
        <w:rPr>
          <w:rFonts w:ascii="Times New Roman" w:hAnsi="Times New Roman" w:cs="Times New Roman"/>
          <w:b/>
          <w:sz w:val="28"/>
          <w:szCs w:val="28"/>
        </w:rPr>
      </w:pPr>
      <w:r w:rsidRPr="00E5652D">
        <w:rPr>
          <w:rFonts w:ascii="Times New Roman" w:hAnsi="Times New Roman" w:cs="Times New Roman"/>
          <w:b/>
          <w:sz w:val="28"/>
          <w:szCs w:val="28"/>
        </w:rPr>
        <w:t>ПОЛОЖЕНИЕ</w:t>
      </w:r>
    </w:p>
    <w:p w:rsidR="000A7BF4" w:rsidRPr="00E5652D" w:rsidRDefault="000A7BF4" w:rsidP="00E5652D">
      <w:pPr>
        <w:pStyle w:val="ConsPlusTitle"/>
        <w:widowControl/>
        <w:jc w:val="center"/>
        <w:rPr>
          <w:rFonts w:ascii="Times New Roman" w:hAnsi="Times New Roman" w:cs="Times New Roman"/>
          <w:sz w:val="28"/>
          <w:szCs w:val="28"/>
        </w:rPr>
      </w:pPr>
      <w:r w:rsidRPr="00E5652D">
        <w:rPr>
          <w:rFonts w:ascii="Times New Roman" w:hAnsi="Times New Roman" w:cs="Times New Roman"/>
          <w:sz w:val="28"/>
          <w:szCs w:val="28"/>
        </w:rPr>
        <w:t xml:space="preserve">о порядке присвоения и сохранения </w:t>
      </w:r>
      <w:proofErr w:type="gramStart"/>
      <w:r w:rsidRPr="00E5652D">
        <w:rPr>
          <w:rFonts w:ascii="Times New Roman" w:hAnsi="Times New Roman" w:cs="Times New Roman"/>
          <w:sz w:val="28"/>
          <w:szCs w:val="28"/>
        </w:rPr>
        <w:t>муниципальным</w:t>
      </w:r>
      <w:proofErr w:type="gramEnd"/>
    </w:p>
    <w:p w:rsidR="000A7BF4" w:rsidRPr="00E5652D" w:rsidRDefault="000A7BF4" w:rsidP="00E5652D">
      <w:pPr>
        <w:pStyle w:val="ConsPlusTitle"/>
        <w:widowControl/>
        <w:jc w:val="center"/>
        <w:rPr>
          <w:rFonts w:ascii="Times New Roman" w:hAnsi="Times New Roman" w:cs="Times New Roman"/>
          <w:sz w:val="28"/>
          <w:szCs w:val="28"/>
        </w:rPr>
      </w:pPr>
      <w:r w:rsidRPr="00E5652D">
        <w:rPr>
          <w:rFonts w:ascii="Times New Roman" w:hAnsi="Times New Roman" w:cs="Times New Roman"/>
          <w:sz w:val="28"/>
          <w:szCs w:val="28"/>
        </w:rPr>
        <w:t>служащим классных чинов муниципальной службы</w:t>
      </w:r>
    </w:p>
    <w:p w:rsidR="000A7BF4" w:rsidRPr="00833F30" w:rsidRDefault="000A7BF4" w:rsidP="000A7BF4">
      <w:pPr>
        <w:pStyle w:val="ConsPlusNormal"/>
        <w:widowControl/>
        <w:ind w:firstLine="0"/>
        <w:jc w:val="center"/>
        <w:rPr>
          <w:rFonts w:ascii="Times New Roman" w:hAnsi="Times New Roman" w:cs="Times New Roman"/>
          <w:sz w:val="28"/>
          <w:szCs w:val="28"/>
        </w:rPr>
      </w:pP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1. Настоящим Положением определяется порядок присвоения муниципальным служащим классных чинов муниципальной службы и сохранения присвоенных классных чинов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w:t>
      </w:r>
      <w:r w:rsidR="008C559C">
        <w:rPr>
          <w:rFonts w:ascii="Times New Roman" w:hAnsi="Times New Roman" w:cs="Times New Roman"/>
          <w:sz w:val="28"/>
          <w:szCs w:val="28"/>
        </w:rPr>
        <w:t>чине</w:t>
      </w:r>
      <w:r w:rsidRPr="00833F30">
        <w:rPr>
          <w:rFonts w:ascii="Times New Roman" w:hAnsi="Times New Roman" w:cs="Times New Roman"/>
          <w:sz w:val="28"/>
          <w:szCs w:val="28"/>
        </w:rPr>
        <w:t xml:space="preserve"> и в замещаемой должности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3. </w:t>
      </w:r>
      <w:r w:rsidR="00A60F84" w:rsidRPr="00833F30">
        <w:rPr>
          <w:rFonts w:ascii="Times New Roman" w:hAnsi="Times New Roman" w:cs="Times New Roman"/>
          <w:sz w:val="28"/>
          <w:szCs w:val="28"/>
        </w:rPr>
        <w:t xml:space="preserve">Классные чины </w:t>
      </w:r>
      <w:r w:rsidRPr="00833F30">
        <w:rPr>
          <w:rFonts w:ascii="Times New Roman" w:hAnsi="Times New Roman" w:cs="Times New Roman"/>
          <w:sz w:val="28"/>
          <w:szCs w:val="28"/>
        </w:rPr>
        <w:t>муниципальной службы присваиваются муниципальным служащим после сдачи ими квалификационного экзамена или прохождения аттестации.</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4.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муниципальной службы может быть первым или очередным.</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Первый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(далее, если не оговорено особо, -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присваивается муниципальному служащему, не имеющему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xml:space="preserve">. При этом в соответствии с пунктом 16 настоящего Положения учитывается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присвоенный ему на прежнем месте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5. Первыми </w:t>
      </w:r>
      <w:r w:rsidR="00A60F84" w:rsidRPr="00833F30">
        <w:rPr>
          <w:rFonts w:ascii="Times New Roman" w:hAnsi="Times New Roman" w:cs="Times New Roman"/>
          <w:sz w:val="28"/>
          <w:szCs w:val="28"/>
        </w:rPr>
        <w:t xml:space="preserve">классными чинами </w:t>
      </w:r>
      <w:r w:rsidRPr="00833F30">
        <w:rPr>
          <w:rFonts w:ascii="Times New Roman" w:hAnsi="Times New Roman" w:cs="Times New Roman"/>
          <w:sz w:val="28"/>
          <w:szCs w:val="28"/>
        </w:rPr>
        <w:t>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а) для группы младших должностей муниципальной службы - референт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б) для группы старших должностей муниципальной службы - советник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в) для группы ведущих должностей муниципальной службы - старший советник муниципальной службы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г) для группы главных должностей муниципальной службы - муниципальный советник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lastRenderedPageBreak/>
        <w:t>д) для группы высших должностей муниципальной службы - действительный муниципальный советник 3 класса.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6. Первый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7. Очередной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присваивается муниципальному служащему по истечении срока, установленного для прохождения муниципальной службы в предыдущем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и при условии, что он замещает должность муниципальной службы, для которой предусмотрен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равный или более высокий, чем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присваиваемый муниципальному служащему.</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8. Для прохождения муниципальной службы устанавливаются следующие сроки:</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а)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референта муниципальной службы 3 и 2 класса, советника муниципальной службы 3 и 2 класса - не менее одного года;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б)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старшего советника муниципальной службы 3 и 2 класса, муниципального советника 3 и 2 класса - не менее двух лет;</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в)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действительного муниципального советника 3 и 2 класса - не менее одного года.</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Для прохождения муниципальной службы в </w:t>
      </w:r>
      <w:r w:rsidR="00A60F84" w:rsidRPr="00833F30">
        <w:rPr>
          <w:rFonts w:ascii="Times New Roman" w:hAnsi="Times New Roman" w:cs="Times New Roman"/>
          <w:sz w:val="28"/>
          <w:szCs w:val="28"/>
        </w:rPr>
        <w:t xml:space="preserve">классных чинах </w:t>
      </w:r>
      <w:r w:rsidRPr="00833F30">
        <w:rPr>
          <w:rFonts w:ascii="Times New Roman" w:hAnsi="Times New Roman" w:cs="Times New Roman"/>
          <w:sz w:val="28"/>
          <w:szCs w:val="28"/>
        </w:rPr>
        <w:t>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Срок муниципальной службы в присвоенном </w:t>
      </w:r>
      <w:r w:rsidR="00A60F84" w:rsidRPr="00833F30">
        <w:rPr>
          <w:rFonts w:ascii="Times New Roman" w:hAnsi="Times New Roman" w:cs="Times New Roman"/>
          <w:sz w:val="28"/>
          <w:szCs w:val="28"/>
        </w:rPr>
        <w:t xml:space="preserve">классном чине </w:t>
      </w:r>
      <w:r w:rsidRPr="00833F30">
        <w:rPr>
          <w:rFonts w:ascii="Times New Roman" w:hAnsi="Times New Roman" w:cs="Times New Roman"/>
          <w:sz w:val="28"/>
          <w:szCs w:val="28"/>
        </w:rPr>
        <w:t xml:space="preserve">муниципальной службы исчисляется со дня присвоения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9. </w:t>
      </w:r>
      <w:proofErr w:type="gramStart"/>
      <w:r w:rsidRPr="00833F30">
        <w:rPr>
          <w:rFonts w:ascii="Times New Roman" w:hAnsi="Times New Roman" w:cs="Times New Roman"/>
          <w:sz w:val="28"/>
          <w:szCs w:val="28"/>
        </w:rPr>
        <w:t xml:space="preserve">При назначении муниципального служащего на более высокую должность муниципальной службы ему может быть присвоен очередной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если истек срок, установленный пунктом 8 настоящего Положения для прохождения муниципальной службы в предыдущем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и при условии, что для этой должности муниципальной службы предусмотрен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равный или более высокий, чем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присваиваемый муниципальному служащему.</w:t>
      </w:r>
      <w:proofErr w:type="gramEnd"/>
    </w:p>
    <w:p w:rsidR="000A7BF4" w:rsidRPr="00833F30" w:rsidRDefault="000A7BF4" w:rsidP="000A7BF4">
      <w:pPr>
        <w:pStyle w:val="ConsPlusNormal"/>
        <w:widowControl/>
        <w:ind w:firstLine="540"/>
        <w:jc w:val="both"/>
        <w:rPr>
          <w:rFonts w:ascii="Times New Roman" w:hAnsi="Times New Roman" w:cs="Times New Roman"/>
          <w:sz w:val="28"/>
          <w:szCs w:val="28"/>
        </w:rPr>
      </w:pPr>
      <w:proofErr w:type="gramStart"/>
      <w:r w:rsidRPr="00833F30">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w:t>
      </w:r>
      <w:r w:rsidR="00A60F84"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муниципальной службы, являющийся в соответствии с пунктом 5 настоящего Положения первым для этой группы должностей муниципальной службы, если этот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выше </w:t>
      </w:r>
      <w:r w:rsidR="009E0837">
        <w:rPr>
          <w:rFonts w:ascii="Times New Roman" w:hAnsi="Times New Roman" w:cs="Times New Roman"/>
          <w:sz w:val="28"/>
          <w:szCs w:val="28"/>
        </w:rPr>
        <w:t>классного чина</w:t>
      </w:r>
      <w:r w:rsidRPr="00833F30">
        <w:rPr>
          <w:rFonts w:ascii="Times New Roman" w:hAnsi="Times New Roman" w:cs="Times New Roman"/>
          <w:sz w:val="28"/>
          <w:szCs w:val="28"/>
        </w:rPr>
        <w:t>, который имеет муниципальный служащий.</w:t>
      </w:r>
      <w:proofErr w:type="gramEnd"/>
      <w:r w:rsidRPr="00833F30">
        <w:rPr>
          <w:rFonts w:ascii="Times New Roman" w:hAnsi="Times New Roman" w:cs="Times New Roman"/>
          <w:sz w:val="28"/>
          <w:szCs w:val="28"/>
        </w:rPr>
        <w:t xml:space="preserve"> В указанном случае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присваивается без соблюдения последовательности и без учета продолжительности муниципальной службы в предыдущем </w:t>
      </w:r>
      <w:r w:rsidR="00A60F84" w:rsidRPr="00833F30">
        <w:rPr>
          <w:rFonts w:ascii="Times New Roman" w:hAnsi="Times New Roman" w:cs="Times New Roman"/>
          <w:sz w:val="28"/>
          <w:szCs w:val="28"/>
        </w:rPr>
        <w:t xml:space="preserve">классном чине. Классный чин </w:t>
      </w:r>
      <w:r w:rsidRPr="00833F30">
        <w:rPr>
          <w:rFonts w:ascii="Times New Roman" w:hAnsi="Times New Roman" w:cs="Times New Roman"/>
          <w:sz w:val="28"/>
          <w:szCs w:val="28"/>
        </w:rPr>
        <w:t xml:space="preserve">присваивается муниципальному служащему в </w:t>
      </w:r>
      <w:r w:rsidRPr="00833F30">
        <w:rPr>
          <w:rFonts w:ascii="Times New Roman" w:hAnsi="Times New Roman" w:cs="Times New Roman"/>
          <w:sz w:val="28"/>
          <w:szCs w:val="28"/>
        </w:rPr>
        <w:lastRenderedPageBreak/>
        <w:t>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10. </w:t>
      </w:r>
      <w:r w:rsidR="00A60F84" w:rsidRPr="00833F30">
        <w:rPr>
          <w:rFonts w:ascii="Times New Roman" w:hAnsi="Times New Roman" w:cs="Times New Roman"/>
          <w:sz w:val="28"/>
          <w:szCs w:val="28"/>
        </w:rPr>
        <w:t xml:space="preserve">Классные чины </w:t>
      </w:r>
      <w:r w:rsidRPr="00833F30">
        <w:rPr>
          <w:rFonts w:ascii="Times New Roman" w:hAnsi="Times New Roman" w:cs="Times New Roman"/>
          <w:sz w:val="28"/>
          <w:szCs w:val="28"/>
        </w:rPr>
        <w:t>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000A7BF4" w:rsidRPr="00833F30">
        <w:rPr>
          <w:rFonts w:ascii="Times New Roman" w:hAnsi="Times New Roman" w:cs="Times New Roman"/>
          <w:sz w:val="28"/>
          <w:szCs w:val="28"/>
        </w:rPr>
        <w:t xml:space="preserve">. </w:t>
      </w:r>
      <w:proofErr w:type="gramStart"/>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кроме случая, установленного в пункте 11 настоящего Положения, присваиваются муниципальным служащим руководителем соответствующего органа местного самоуправления, иного муниципального органа.</w:t>
      </w:r>
      <w:proofErr w:type="gramEnd"/>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000A7BF4" w:rsidRPr="00833F30">
        <w:rPr>
          <w:rFonts w:ascii="Times New Roman" w:hAnsi="Times New Roman" w:cs="Times New Roman"/>
          <w:sz w:val="28"/>
          <w:szCs w:val="28"/>
        </w:rPr>
        <w:t xml:space="preserve">. </w:t>
      </w:r>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000A7BF4" w:rsidRPr="00833F30">
        <w:rPr>
          <w:rFonts w:ascii="Times New Roman" w:hAnsi="Times New Roman" w:cs="Times New Roman"/>
          <w:sz w:val="28"/>
          <w:szCs w:val="28"/>
        </w:rPr>
        <w:t xml:space="preserve">.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 xml:space="preserve">муниципальной службы присваивается муниципальному служащему </w:t>
      </w:r>
      <w:proofErr w:type="gramStart"/>
      <w:r w:rsidR="000A7BF4" w:rsidRPr="00833F30">
        <w:rPr>
          <w:rFonts w:ascii="Times New Roman" w:hAnsi="Times New Roman" w:cs="Times New Roman"/>
          <w:sz w:val="28"/>
          <w:szCs w:val="28"/>
        </w:rPr>
        <w:t>с даты проведения</w:t>
      </w:r>
      <w:proofErr w:type="gramEnd"/>
      <w:r w:rsidR="000A7BF4" w:rsidRPr="00833F30">
        <w:rPr>
          <w:rFonts w:ascii="Times New Roman" w:hAnsi="Times New Roman" w:cs="Times New Roman"/>
          <w:sz w:val="28"/>
          <w:szCs w:val="28"/>
        </w:rPr>
        <w:t xml:space="preserve">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000A7BF4" w:rsidRPr="00833F30">
        <w:rPr>
          <w:rFonts w:ascii="Times New Roman" w:hAnsi="Times New Roman" w:cs="Times New Roman"/>
          <w:sz w:val="28"/>
          <w:szCs w:val="28"/>
        </w:rPr>
        <w:t xml:space="preserve">. В качестве меры поощрения за особые отличия в муниципальной службе </w:t>
      </w:r>
      <w:r w:rsidR="00A60F84" w:rsidRPr="00833F30">
        <w:rPr>
          <w:rFonts w:ascii="Times New Roman" w:hAnsi="Times New Roman" w:cs="Times New Roman"/>
          <w:sz w:val="28"/>
          <w:szCs w:val="28"/>
        </w:rPr>
        <w:t xml:space="preserve">Классные чины </w:t>
      </w:r>
      <w:r w:rsidR="000A7BF4" w:rsidRPr="00833F30">
        <w:rPr>
          <w:rFonts w:ascii="Times New Roman" w:hAnsi="Times New Roman" w:cs="Times New Roman"/>
          <w:sz w:val="28"/>
          <w:szCs w:val="28"/>
        </w:rPr>
        <w:t xml:space="preserve">муниципальному служащему может быть </w:t>
      </w:r>
      <w:proofErr w:type="gramStart"/>
      <w:r w:rsidR="000A7BF4" w:rsidRPr="00833F30">
        <w:rPr>
          <w:rFonts w:ascii="Times New Roman" w:hAnsi="Times New Roman" w:cs="Times New Roman"/>
          <w:sz w:val="28"/>
          <w:szCs w:val="28"/>
        </w:rPr>
        <w:t>присвоен</w:t>
      </w:r>
      <w:proofErr w:type="gramEnd"/>
      <w:r w:rsidR="000A7BF4" w:rsidRPr="00833F30">
        <w:rPr>
          <w:rFonts w:ascii="Times New Roman" w:hAnsi="Times New Roman" w:cs="Times New Roman"/>
          <w:sz w:val="28"/>
          <w:szCs w:val="28"/>
        </w:rPr>
        <w:t>:</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а) до истечения срока, установленного пунктом 8 настоящего Положения, для прохождения муниципальной службы в соответствующем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 xml:space="preserve">, но не ранее чем через шесть месяцев пребывания в замещаемой должности муниципальной службы - не выше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соответствующего этой должности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б) по истечении указанного срока - на одну ступень выше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000A7BF4" w:rsidRPr="00833F30">
        <w:rPr>
          <w:rFonts w:ascii="Times New Roman" w:hAnsi="Times New Roman" w:cs="Times New Roman"/>
          <w:sz w:val="28"/>
          <w:szCs w:val="28"/>
        </w:rPr>
        <w:t xml:space="preserve">. При поступлении на муниципальную службу гражданина Российской Федерации, имеющего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 xml:space="preserve">муниципальной службы, первый </w:t>
      </w:r>
      <w:r w:rsidR="00A60F84"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Если указанный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ниже имеющегося у муниципального служащего </w:t>
      </w:r>
      <w:r w:rsidR="00A60F84" w:rsidRPr="00833F30">
        <w:rPr>
          <w:rFonts w:ascii="Times New Roman" w:hAnsi="Times New Roman" w:cs="Times New Roman"/>
          <w:sz w:val="28"/>
          <w:szCs w:val="28"/>
        </w:rPr>
        <w:t>классного чина</w:t>
      </w:r>
      <w:r w:rsidRPr="00833F30">
        <w:rPr>
          <w:rFonts w:ascii="Times New Roman" w:hAnsi="Times New Roman" w:cs="Times New Roman"/>
          <w:sz w:val="28"/>
          <w:szCs w:val="28"/>
        </w:rPr>
        <w:t xml:space="preserve">, муниципальному служащему может быть присвоен </w:t>
      </w:r>
      <w:r w:rsidR="00A60F84" w:rsidRPr="00833F30">
        <w:rPr>
          <w:rFonts w:ascii="Times New Roman" w:hAnsi="Times New Roman" w:cs="Times New Roman"/>
          <w:sz w:val="28"/>
          <w:szCs w:val="28"/>
        </w:rPr>
        <w:t xml:space="preserve">классный чин </w:t>
      </w:r>
      <w:r w:rsidRPr="00833F30">
        <w:rPr>
          <w:rFonts w:ascii="Times New Roman" w:hAnsi="Times New Roman" w:cs="Times New Roman"/>
          <w:sz w:val="28"/>
          <w:szCs w:val="28"/>
        </w:rPr>
        <w:t xml:space="preserve">муниципальной службы на одну ступень выше </w:t>
      </w:r>
      <w:r w:rsidR="00A60F84" w:rsidRPr="00833F30">
        <w:rPr>
          <w:rFonts w:ascii="Times New Roman" w:hAnsi="Times New Roman" w:cs="Times New Roman"/>
          <w:sz w:val="28"/>
          <w:szCs w:val="28"/>
        </w:rPr>
        <w:t xml:space="preserve">классного чина, </w:t>
      </w:r>
      <w:r w:rsidRPr="00833F30">
        <w:rPr>
          <w:rFonts w:ascii="Times New Roman" w:hAnsi="Times New Roman" w:cs="Times New Roman"/>
          <w:sz w:val="28"/>
          <w:szCs w:val="28"/>
        </w:rPr>
        <w:t>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0A7BF4" w:rsidRPr="00833F30" w:rsidRDefault="000A7BF4" w:rsidP="000A7BF4">
      <w:pPr>
        <w:pStyle w:val="ConsPlusNormal"/>
        <w:widowControl/>
        <w:ind w:firstLine="540"/>
        <w:jc w:val="both"/>
        <w:rPr>
          <w:rFonts w:ascii="Times New Roman" w:hAnsi="Times New Roman" w:cs="Times New Roman"/>
          <w:sz w:val="28"/>
          <w:szCs w:val="28"/>
        </w:rPr>
      </w:pPr>
      <w:r w:rsidRPr="00833F30">
        <w:rPr>
          <w:rFonts w:ascii="Times New Roman" w:hAnsi="Times New Roman" w:cs="Times New Roman"/>
          <w:sz w:val="28"/>
          <w:szCs w:val="28"/>
        </w:rPr>
        <w:t xml:space="preserve">При присвоении </w:t>
      </w:r>
      <w:r w:rsidR="00A60F84" w:rsidRPr="00833F30">
        <w:rPr>
          <w:rFonts w:ascii="Times New Roman" w:hAnsi="Times New Roman" w:cs="Times New Roman"/>
          <w:sz w:val="28"/>
          <w:szCs w:val="28"/>
        </w:rPr>
        <w:t xml:space="preserve">классного чина </w:t>
      </w:r>
      <w:r w:rsidRPr="00833F30">
        <w:rPr>
          <w:rFonts w:ascii="Times New Roman" w:hAnsi="Times New Roman" w:cs="Times New Roman"/>
          <w:sz w:val="28"/>
          <w:szCs w:val="28"/>
        </w:rPr>
        <w:t xml:space="preserve">учитывается продолжительность пребывания в имеющемся </w:t>
      </w:r>
      <w:r w:rsidR="00A60F84" w:rsidRPr="00833F30">
        <w:rPr>
          <w:rFonts w:ascii="Times New Roman" w:hAnsi="Times New Roman" w:cs="Times New Roman"/>
          <w:sz w:val="28"/>
          <w:szCs w:val="28"/>
        </w:rPr>
        <w:t>классном чине</w:t>
      </w:r>
      <w:r w:rsidRPr="00833F30">
        <w:rPr>
          <w:rFonts w:ascii="Times New Roman" w:hAnsi="Times New Roman" w:cs="Times New Roman"/>
          <w:sz w:val="28"/>
          <w:szCs w:val="28"/>
        </w:rPr>
        <w:t>.</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sidR="000A7BF4" w:rsidRPr="00833F30">
        <w:rPr>
          <w:rFonts w:ascii="Times New Roman" w:hAnsi="Times New Roman" w:cs="Times New Roman"/>
          <w:sz w:val="28"/>
          <w:szCs w:val="28"/>
        </w:rPr>
        <w:t xml:space="preserve">. Очередной </w:t>
      </w:r>
      <w:r w:rsidR="00D5163A"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A7BF4" w:rsidRPr="00833F30" w:rsidRDefault="000F6E13" w:rsidP="000A7BF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w:t>
      </w:r>
      <w:r w:rsidR="000A7BF4" w:rsidRPr="00833F30">
        <w:rPr>
          <w:rFonts w:ascii="Times New Roman" w:hAnsi="Times New Roman" w:cs="Times New Roman"/>
          <w:sz w:val="28"/>
          <w:szCs w:val="28"/>
        </w:rPr>
        <w:t xml:space="preserve">. Присвоенный </w:t>
      </w:r>
      <w:r w:rsidR="00D5163A" w:rsidRPr="00833F30">
        <w:rPr>
          <w:rFonts w:ascii="Times New Roman" w:hAnsi="Times New Roman" w:cs="Times New Roman"/>
          <w:sz w:val="28"/>
          <w:szCs w:val="28"/>
        </w:rPr>
        <w:t xml:space="preserve">классный чин </w:t>
      </w:r>
      <w:r w:rsidR="000A7BF4" w:rsidRPr="00833F30">
        <w:rPr>
          <w:rFonts w:ascii="Times New Roman" w:hAnsi="Times New Roman" w:cs="Times New Roman"/>
          <w:sz w:val="28"/>
          <w:szCs w:val="28"/>
        </w:rPr>
        <w:t>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A7BF4" w:rsidRPr="00833F30" w:rsidRDefault="000A7BF4" w:rsidP="000A7BF4">
      <w:pPr>
        <w:pStyle w:val="ConsPlusNormal"/>
        <w:widowControl/>
        <w:ind w:firstLine="540"/>
        <w:jc w:val="both"/>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D5163A" w:rsidRPr="00833F30" w:rsidRDefault="00D5163A" w:rsidP="000A7BF4">
      <w:pPr>
        <w:rPr>
          <w:rFonts w:ascii="Times New Roman" w:hAnsi="Times New Roman" w:cs="Times New Roman"/>
          <w:sz w:val="28"/>
          <w:szCs w:val="28"/>
        </w:rPr>
      </w:pPr>
    </w:p>
    <w:p w:rsidR="00C64E02" w:rsidRPr="00833F30" w:rsidRDefault="00C64E02" w:rsidP="000A7BF4">
      <w:pPr>
        <w:rPr>
          <w:rFonts w:ascii="Times New Roman" w:hAnsi="Times New Roman" w:cs="Times New Roman"/>
          <w:sz w:val="28"/>
          <w:szCs w:val="28"/>
        </w:rPr>
      </w:pPr>
    </w:p>
    <w:p w:rsidR="000A7BF4" w:rsidRPr="00833F30" w:rsidRDefault="000A7BF4" w:rsidP="000A7BF4">
      <w:pPr>
        <w:rPr>
          <w:rFonts w:ascii="Times New Roman" w:hAnsi="Times New Roman" w:cs="Times New Roman"/>
          <w:sz w:val="28"/>
          <w:szCs w:val="28"/>
        </w:rPr>
      </w:pPr>
    </w:p>
    <w:p w:rsidR="00BB02D7" w:rsidRDefault="00BB02D7" w:rsidP="000A7BF4">
      <w:pPr>
        <w:rPr>
          <w:rFonts w:ascii="Times New Roman" w:hAnsi="Times New Roman" w:cs="Times New Roman"/>
          <w:sz w:val="28"/>
          <w:szCs w:val="28"/>
        </w:rPr>
      </w:pPr>
    </w:p>
    <w:p w:rsidR="00710DDF" w:rsidRDefault="00710DDF"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9E0837" w:rsidRDefault="009E0837" w:rsidP="000A7BF4">
      <w:pPr>
        <w:rPr>
          <w:rFonts w:ascii="Times New Roman" w:hAnsi="Times New Roman" w:cs="Times New Roman"/>
          <w:sz w:val="28"/>
          <w:szCs w:val="28"/>
        </w:rPr>
      </w:pPr>
    </w:p>
    <w:p w:rsidR="00D512EA" w:rsidRPr="00833F30" w:rsidRDefault="00D512EA" w:rsidP="000A7BF4">
      <w:pPr>
        <w:rPr>
          <w:rFonts w:ascii="Times New Roman" w:hAnsi="Times New Roman" w:cs="Times New Roman"/>
          <w:sz w:val="28"/>
          <w:szCs w:val="28"/>
        </w:rPr>
      </w:pPr>
    </w:p>
    <w:p w:rsidR="00582F10" w:rsidRDefault="00D5163A" w:rsidP="00582F10">
      <w:pPr>
        <w:pStyle w:val="ConsPlusTitle"/>
        <w:widowControl/>
        <w:jc w:val="center"/>
        <w:rPr>
          <w:rFonts w:ascii="Times New Roman" w:hAnsi="Times New Roman" w:cs="Times New Roman"/>
          <w:sz w:val="28"/>
          <w:szCs w:val="28"/>
        </w:rPr>
      </w:pPr>
      <w:r w:rsidRPr="00833F30">
        <w:rPr>
          <w:rFonts w:ascii="Times New Roman" w:hAnsi="Times New Roman" w:cs="Times New Roman"/>
          <w:sz w:val="28"/>
          <w:szCs w:val="28"/>
        </w:rPr>
        <w:t xml:space="preserve">    </w:t>
      </w:r>
      <w:r w:rsidR="00710DDF">
        <w:rPr>
          <w:rFonts w:ascii="Times New Roman" w:hAnsi="Times New Roman" w:cs="Times New Roman"/>
          <w:sz w:val="28"/>
          <w:szCs w:val="28"/>
        </w:rPr>
        <w:t xml:space="preserve">               </w:t>
      </w:r>
    </w:p>
    <w:p w:rsidR="00582F10" w:rsidRDefault="00582F10" w:rsidP="00582F10">
      <w:pPr>
        <w:pStyle w:val="ConsPlusTitle"/>
        <w:widowControl/>
        <w:jc w:val="center"/>
        <w:rPr>
          <w:rFonts w:ascii="Times New Roman" w:hAnsi="Times New Roman" w:cs="Times New Roman"/>
          <w:sz w:val="28"/>
          <w:szCs w:val="28"/>
        </w:rPr>
      </w:pPr>
    </w:p>
    <w:p w:rsidR="00710DDF" w:rsidRPr="00710DDF" w:rsidRDefault="00710DDF" w:rsidP="00710DD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00D5163A" w:rsidRPr="00833F30">
        <w:rPr>
          <w:rFonts w:ascii="Times New Roman" w:hAnsi="Times New Roman" w:cs="Times New Roman"/>
          <w:sz w:val="28"/>
          <w:szCs w:val="28"/>
        </w:rPr>
        <w:t xml:space="preserve">      </w:t>
      </w:r>
      <w:r w:rsidR="00BB02D7" w:rsidRPr="00833F30">
        <w:rPr>
          <w:rFonts w:ascii="Times New Roman" w:hAnsi="Times New Roman" w:cs="Times New Roman"/>
          <w:sz w:val="28"/>
          <w:szCs w:val="28"/>
        </w:rPr>
        <w:t xml:space="preserve">            </w:t>
      </w:r>
      <w:r>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
    <w:p w:rsidR="00710DDF" w:rsidRPr="00710DDF" w:rsidRDefault="00710DDF" w:rsidP="00710D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582F10">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Приложение  </w:t>
      </w:r>
      <w:r w:rsidR="00E5652D">
        <w:rPr>
          <w:rFonts w:ascii="Times New Roman" w:hAnsi="Times New Roman" w:cs="Times New Roman"/>
          <w:b w:val="0"/>
          <w:sz w:val="24"/>
          <w:szCs w:val="24"/>
        </w:rPr>
        <w:t>№ 5</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710DDF">
        <w:rPr>
          <w:rFonts w:ascii="Times New Roman" w:hAnsi="Times New Roman" w:cs="Times New Roman"/>
          <w:sz w:val="24"/>
          <w:szCs w:val="24"/>
        </w:rPr>
        <w:t>Севский муниципальный район</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от 25</w:t>
      </w:r>
      <w:r w:rsidR="000D783D">
        <w:rPr>
          <w:rFonts w:ascii="Times New Roman" w:eastAsia="Times New Roman" w:hAnsi="Times New Roman" w:cs="Times New Roman"/>
          <w:spacing w:val="2"/>
          <w:sz w:val="24"/>
          <w:szCs w:val="24"/>
          <w:lang w:eastAsia="ru-RU"/>
        </w:rPr>
        <w:t>.02.2015</w:t>
      </w:r>
      <w:r w:rsidR="00B426E6">
        <w:rPr>
          <w:rFonts w:ascii="Times New Roman" w:eastAsia="Times New Roman" w:hAnsi="Times New Roman" w:cs="Times New Roman"/>
          <w:spacing w:val="2"/>
          <w:sz w:val="24"/>
          <w:szCs w:val="24"/>
          <w:lang w:eastAsia="ru-RU"/>
        </w:rPr>
        <w:t xml:space="preserve"> г. </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66</w:t>
      </w:r>
    </w:p>
    <w:p w:rsidR="00D5163A" w:rsidRPr="00833F30" w:rsidRDefault="00D5163A" w:rsidP="00710DDF">
      <w:pPr>
        <w:pStyle w:val="ConsPlusTitle"/>
        <w:widowControl/>
        <w:jc w:val="center"/>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проведении аттестации муниципальных служащих </w:t>
      </w:r>
    </w:p>
    <w:p w:rsidR="00D5163A" w:rsidRPr="00833F30" w:rsidRDefault="00B426E6" w:rsidP="00D5163A">
      <w:pPr>
        <w:pStyle w:val="a8"/>
        <w:jc w:val="center"/>
        <w:rPr>
          <w:rFonts w:ascii="Times New Roman" w:hAnsi="Times New Roman" w:cs="Times New Roman"/>
          <w:b/>
          <w:sz w:val="28"/>
          <w:szCs w:val="28"/>
        </w:rPr>
      </w:pPr>
      <w:r>
        <w:rPr>
          <w:rFonts w:ascii="Times New Roman" w:hAnsi="Times New Roman" w:cs="Times New Roman"/>
          <w:b/>
          <w:sz w:val="28"/>
          <w:szCs w:val="28"/>
        </w:rPr>
        <w:t xml:space="preserve">в МО </w:t>
      </w:r>
      <w:proofErr w:type="spellStart"/>
      <w:r>
        <w:rPr>
          <w:rFonts w:ascii="Times New Roman" w:hAnsi="Times New Roman" w:cs="Times New Roman"/>
          <w:b/>
          <w:sz w:val="28"/>
          <w:szCs w:val="28"/>
        </w:rPr>
        <w:t>Севский</w:t>
      </w:r>
      <w:proofErr w:type="spellEnd"/>
      <w:r>
        <w:rPr>
          <w:rFonts w:ascii="Times New Roman" w:hAnsi="Times New Roman" w:cs="Times New Roman"/>
          <w:b/>
          <w:sz w:val="28"/>
          <w:szCs w:val="28"/>
        </w:rPr>
        <w:t xml:space="preserve"> муниципальный район</w:t>
      </w:r>
    </w:p>
    <w:p w:rsidR="00D5163A" w:rsidRPr="00833F30" w:rsidRDefault="00D5163A" w:rsidP="00D5163A">
      <w:pPr>
        <w:pStyle w:val="a8"/>
        <w:jc w:val="both"/>
        <w:rPr>
          <w:rFonts w:ascii="Times New Roman" w:hAnsi="Times New Roman" w:cs="Times New Roman"/>
          <w:b/>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1. Общие положения</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Аттестация муниципального служащего призвана способствовать совершенствованию деятельности органов местного самоуправления,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w:t>
      </w:r>
      <w:r w:rsidR="005C138E"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 а также решению вопроса о присвоении муниципальному служащему классного чина.</w:t>
      </w:r>
    </w:p>
    <w:p w:rsidR="005C138E" w:rsidRPr="00833F30" w:rsidRDefault="005C138E" w:rsidP="00D5163A">
      <w:pPr>
        <w:pStyle w:val="a8"/>
        <w:jc w:val="center"/>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2. Организация проведения аттестации</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both"/>
        <w:rPr>
          <w:rFonts w:ascii="Times New Roman" w:hAnsi="Times New Roman" w:cs="Times New Roman"/>
          <w:spacing w:val="-32"/>
          <w:sz w:val="28"/>
          <w:szCs w:val="28"/>
        </w:rPr>
      </w:pPr>
      <w:r w:rsidRPr="00833F30">
        <w:rPr>
          <w:rFonts w:ascii="Times New Roman" w:hAnsi="Times New Roman" w:cs="Times New Roman"/>
          <w:spacing w:val="-23"/>
          <w:sz w:val="28"/>
          <w:szCs w:val="28"/>
        </w:rPr>
        <w:t xml:space="preserve">         1.</w:t>
      </w:r>
      <w:r w:rsidRPr="00833F30">
        <w:rPr>
          <w:rFonts w:ascii="Times New Roman" w:hAnsi="Times New Roman" w:cs="Times New Roman"/>
          <w:sz w:val="28"/>
          <w:szCs w:val="28"/>
        </w:rPr>
        <w:tab/>
      </w:r>
      <w:r w:rsidRPr="00833F30">
        <w:rPr>
          <w:rFonts w:ascii="Times New Roman" w:hAnsi="Times New Roman" w:cs="Times New Roman"/>
          <w:spacing w:val="-2"/>
          <w:sz w:val="28"/>
          <w:szCs w:val="28"/>
        </w:rPr>
        <w:t>Для проведения аттестации:</w:t>
      </w:r>
      <w:r w:rsidRPr="00833F30">
        <w:rPr>
          <w:rFonts w:ascii="Times New Roman" w:hAnsi="Times New Roman" w:cs="Times New Roman"/>
          <w:sz w:val="28"/>
          <w:szCs w:val="28"/>
        </w:rPr>
        <w:tab/>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32"/>
          <w:sz w:val="28"/>
          <w:szCs w:val="28"/>
        </w:rPr>
        <w:t xml:space="preserve">         -  ф</w:t>
      </w:r>
      <w:r w:rsidRPr="00833F30">
        <w:rPr>
          <w:rFonts w:ascii="Times New Roman" w:hAnsi="Times New Roman" w:cs="Times New Roman"/>
          <w:sz w:val="28"/>
          <w:szCs w:val="28"/>
        </w:rPr>
        <w:t>ормируется аттестационная комиссия;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утверждается график проведения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составляются списки муниципальных служащих, подлежащих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подготавливаются необходимые документы для аттестационной комиссии.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2.</w:t>
      </w:r>
      <w:r w:rsidRPr="00833F30">
        <w:rPr>
          <w:rFonts w:ascii="Times New Roman" w:hAnsi="Times New Roman" w:cs="Times New Roman"/>
          <w:sz w:val="28"/>
          <w:szCs w:val="28"/>
        </w:rPr>
        <w:tab/>
        <w:t>Аттестационная комиссия состоит из председателя, заместителя</w:t>
      </w:r>
      <w:r w:rsidRPr="00833F30">
        <w:rPr>
          <w:rFonts w:ascii="Times New Roman" w:hAnsi="Times New Roman" w:cs="Times New Roman"/>
          <w:sz w:val="28"/>
          <w:szCs w:val="28"/>
        </w:rPr>
        <w:br/>
        <w:t>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2"/>
          <w:sz w:val="28"/>
          <w:szCs w:val="28"/>
        </w:rPr>
        <w:t xml:space="preserve">       3.</w:t>
      </w:r>
      <w:r w:rsidRPr="00833F30">
        <w:rPr>
          <w:rFonts w:ascii="Times New Roman" w:hAnsi="Times New Roman" w:cs="Times New Roman"/>
          <w:sz w:val="28"/>
          <w:szCs w:val="28"/>
        </w:rPr>
        <w:tab/>
        <w:t>График проведения аттестации утверждается указанным</w:t>
      </w:r>
      <w:r w:rsidRPr="00833F30">
        <w:rPr>
          <w:rFonts w:ascii="Times New Roman" w:hAnsi="Times New Roman" w:cs="Times New Roman"/>
          <w:sz w:val="28"/>
          <w:szCs w:val="28"/>
        </w:rPr>
        <w:br/>
        <w:t>руководителем муниципального органа и доводится до сведения каждого</w:t>
      </w:r>
      <w:r w:rsidRPr="00833F30">
        <w:rPr>
          <w:rFonts w:ascii="Times New Roman" w:hAnsi="Times New Roman" w:cs="Times New Roman"/>
          <w:sz w:val="28"/>
          <w:szCs w:val="28"/>
        </w:rPr>
        <w:br/>
        <w:t>аттестуемого муниципального служащего не менее чем за месяц до начала</w:t>
      </w:r>
      <w:r w:rsidRPr="00833F30">
        <w:rPr>
          <w:rFonts w:ascii="Times New Roman" w:hAnsi="Times New Roman" w:cs="Times New Roman"/>
          <w:sz w:val="28"/>
          <w:szCs w:val="28"/>
        </w:rPr>
        <w:br/>
        <w:t>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В графике указываются: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наименование муниципального органа, подразделения, в котором проводится аттестация;</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дата и время проведения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2"/>
          <w:sz w:val="28"/>
          <w:szCs w:val="28"/>
        </w:rPr>
        <w:t xml:space="preserve">       4.</w:t>
      </w:r>
      <w:r w:rsidRPr="00833F30">
        <w:rPr>
          <w:rFonts w:ascii="Times New Roman" w:hAnsi="Times New Roman" w:cs="Times New Roman"/>
          <w:sz w:val="28"/>
          <w:szCs w:val="28"/>
        </w:rPr>
        <w:tab/>
        <w:t xml:space="preserve">Не </w:t>
      </w:r>
      <w:proofErr w:type="gramStart"/>
      <w:r w:rsidRPr="00833F30">
        <w:rPr>
          <w:rFonts w:ascii="Times New Roman" w:hAnsi="Times New Roman" w:cs="Times New Roman"/>
          <w:sz w:val="28"/>
          <w:szCs w:val="28"/>
        </w:rPr>
        <w:t>позднее</w:t>
      </w:r>
      <w:proofErr w:type="gramEnd"/>
      <w:r w:rsidRPr="00833F30">
        <w:rPr>
          <w:rFonts w:ascii="Times New Roman" w:hAnsi="Times New Roman" w:cs="Times New Roman"/>
          <w:sz w:val="28"/>
          <w:szCs w:val="28"/>
        </w:rPr>
        <w:t xml:space="preserve"> чем за две недели до начала проведения аттестации в</w:t>
      </w:r>
      <w:r w:rsidRPr="00833F30">
        <w:rPr>
          <w:rFonts w:ascii="Times New Roman" w:hAnsi="Times New Roman" w:cs="Times New Roman"/>
          <w:sz w:val="28"/>
          <w:szCs w:val="28"/>
        </w:rPr>
        <w:br/>
        <w:t>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Кадровая либо иная уполномоченная служба муниципального органа</w:t>
      </w:r>
      <w:r w:rsidRPr="00833F30">
        <w:rPr>
          <w:rFonts w:ascii="Times New Roman" w:hAnsi="Times New Roman" w:cs="Times New Roman"/>
          <w:sz w:val="28"/>
          <w:szCs w:val="28"/>
        </w:rPr>
        <w:br/>
        <w:t>не менее чем за неделю до начала аттестации должна ознакомить каждого</w:t>
      </w:r>
      <w:r w:rsidRPr="00833F30">
        <w:rPr>
          <w:rFonts w:ascii="Times New Roman" w:hAnsi="Times New Roman" w:cs="Times New Roman"/>
          <w:sz w:val="28"/>
          <w:szCs w:val="28"/>
        </w:rPr>
        <w:br/>
        <w:t>муниципального служащего с представленным отзывом о его служебной</w:t>
      </w:r>
      <w:r w:rsidRPr="00833F30">
        <w:rPr>
          <w:rFonts w:ascii="Times New Roman" w:hAnsi="Times New Roman" w:cs="Times New Roman"/>
          <w:sz w:val="28"/>
          <w:szCs w:val="28"/>
        </w:rPr>
        <w:br/>
        <w:t>деятельности. При этом аттестуемый муниципальный служащий вправе</w:t>
      </w:r>
      <w:r w:rsidRPr="00833F30">
        <w:rPr>
          <w:rFonts w:ascii="Times New Roman" w:hAnsi="Times New Roman" w:cs="Times New Roman"/>
          <w:sz w:val="28"/>
          <w:szCs w:val="28"/>
        </w:rPr>
        <w:br/>
        <w:t>представить в аттестационную комиссию дополнительные сведения о</w:t>
      </w:r>
      <w:r w:rsidRPr="00833F30">
        <w:rPr>
          <w:rFonts w:ascii="Times New Roman" w:hAnsi="Times New Roman" w:cs="Times New Roman"/>
          <w:sz w:val="28"/>
          <w:szCs w:val="28"/>
        </w:rPr>
        <w:br/>
        <w:t>служебной деятельности за предшествующий период, а также заявление о</w:t>
      </w:r>
      <w:r w:rsidRPr="00833F30">
        <w:rPr>
          <w:rFonts w:ascii="Times New Roman" w:hAnsi="Times New Roman" w:cs="Times New Roman"/>
          <w:sz w:val="28"/>
          <w:szCs w:val="28"/>
        </w:rPr>
        <w:br/>
      </w:r>
      <w:r w:rsidRPr="00833F30">
        <w:rPr>
          <w:rFonts w:ascii="Times New Roman" w:hAnsi="Times New Roman" w:cs="Times New Roman"/>
          <w:spacing w:val="-2"/>
          <w:sz w:val="28"/>
          <w:szCs w:val="28"/>
        </w:rPr>
        <w:t>своем несогласии с представленным отзывом.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7"/>
          <w:sz w:val="28"/>
          <w:szCs w:val="28"/>
        </w:rPr>
        <w:t xml:space="preserve">       5.</w:t>
      </w:r>
      <w:r w:rsidRPr="00833F30">
        <w:rPr>
          <w:rFonts w:ascii="Times New Roman" w:hAnsi="Times New Roman" w:cs="Times New Roman"/>
          <w:sz w:val="28"/>
          <w:szCs w:val="28"/>
        </w:rPr>
        <w:tab/>
        <w:t>Аттестации не подлежат следующие муниципальные служащие:</w:t>
      </w:r>
    </w:p>
    <w:p w:rsidR="00D5163A" w:rsidRPr="00833F30" w:rsidRDefault="00D5163A" w:rsidP="00D5163A">
      <w:pPr>
        <w:pStyle w:val="a8"/>
        <w:jc w:val="both"/>
        <w:rPr>
          <w:rFonts w:ascii="Times New Roman" w:hAnsi="Times New Roman" w:cs="Times New Roman"/>
          <w:spacing w:val="-18"/>
          <w:sz w:val="28"/>
          <w:szCs w:val="28"/>
        </w:rPr>
      </w:pPr>
      <w:r w:rsidRPr="00833F30">
        <w:rPr>
          <w:rFonts w:ascii="Times New Roman" w:hAnsi="Times New Roman" w:cs="Times New Roman"/>
          <w:sz w:val="28"/>
          <w:szCs w:val="28"/>
        </w:rPr>
        <w:t xml:space="preserve">      - замещающие должности муниципальной службы менее одного года;</w:t>
      </w:r>
    </w:p>
    <w:p w:rsidR="00D5163A" w:rsidRPr="00833F30" w:rsidRDefault="00D5163A" w:rsidP="00D5163A">
      <w:pPr>
        <w:pStyle w:val="a8"/>
        <w:jc w:val="both"/>
        <w:rPr>
          <w:rFonts w:ascii="Times New Roman" w:hAnsi="Times New Roman" w:cs="Times New Roman"/>
          <w:spacing w:val="-4"/>
          <w:sz w:val="28"/>
          <w:szCs w:val="28"/>
        </w:rPr>
      </w:pPr>
      <w:r w:rsidRPr="00833F30">
        <w:rPr>
          <w:rFonts w:ascii="Times New Roman" w:hAnsi="Times New Roman" w:cs="Times New Roman"/>
          <w:sz w:val="28"/>
          <w:szCs w:val="28"/>
        </w:rPr>
        <w:t xml:space="preserve">     - достигшие возраста 60 лет;</w:t>
      </w:r>
    </w:p>
    <w:p w:rsidR="00D5163A" w:rsidRPr="00833F30" w:rsidRDefault="00D5163A" w:rsidP="00D5163A">
      <w:pPr>
        <w:pStyle w:val="a8"/>
        <w:jc w:val="both"/>
        <w:rPr>
          <w:rFonts w:ascii="Times New Roman" w:hAnsi="Times New Roman" w:cs="Times New Roman"/>
          <w:spacing w:val="-6"/>
          <w:sz w:val="28"/>
          <w:szCs w:val="28"/>
        </w:rPr>
      </w:pPr>
      <w:r w:rsidRPr="00833F30">
        <w:rPr>
          <w:rFonts w:ascii="Times New Roman" w:hAnsi="Times New Roman" w:cs="Times New Roman"/>
          <w:sz w:val="28"/>
          <w:szCs w:val="28"/>
        </w:rPr>
        <w:t xml:space="preserve">     - беременные женщины;   </w:t>
      </w:r>
    </w:p>
    <w:p w:rsidR="00D5163A" w:rsidRPr="008C559C"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833F30">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8"/>
          <w:sz w:val="28"/>
          <w:szCs w:val="28"/>
        </w:rPr>
        <w:t xml:space="preserve">      </w:t>
      </w:r>
      <w:r w:rsidR="008C559C">
        <w:rPr>
          <w:rFonts w:ascii="Times New Roman" w:hAnsi="Times New Roman" w:cs="Times New Roman"/>
          <w:spacing w:val="-8"/>
          <w:sz w:val="28"/>
          <w:szCs w:val="28"/>
        </w:rPr>
        <w:t xml:space="preserve">- </w:t>
      </w:r>
      <w:r w:rsidRPr="00833F30">
        <w:rPr>
          <w:rFonts w:ascii="Times New Roman" w:hAnsi="Times New Roman" w:cs="Times New Roman"/>
          <w:sz w:val="28"/>
          <w:szCs w:val="28"/>
        </w:rPr>
        <w:t>замещающие должности муниципальной службы на основании</w:t>
      </w:r>
      <w:r w:rsidRPr="00833F30">
        <w:rPr>
          <w:rFonts w:ascii="Times New Roman" w:hAnsi="Times New Roman" w:cs="Times New Roman"/>
          <w:sz w:val="28"/>
          <w:szCs w:val="28"/>
        </w:rPr>
        <w:br/>
        <w:t>срочного трудового договора (контракта).</w:t>
      </w:r>
    </w:p>
    <w:p w:rsidR="00D5163A" w:rsidRPr="00833F30" w:rsidRDefault="00D5163A" w:rsidP="00D5163A">
      <w:pPr>
        <w:pStyle w:val="a8"/>
        <w:jc w:val="both"/>
        <w:rPr>
          <w:rFonts w:ascii="Times New Roman" w:hAnsi="Times New Roman" w:cs="Times New Roman"/>
          <w:sz w:val="28"/>
          <w:szCs w:val="28"/>
        </w:rPr>
      </w:pPr>
    </w:p>
    <w:p w:rsidR="00D5163A" w:rsidRPr="00833F30" w:rsidRDefault="00D5163A" w:rsidP="00D5163A">
      <w:pPr>
        <w:pStyle w:val="a8"/>
        <w:jc w:val="center"/>
        <w:rPr>
          <w:rFonts w:ascii="Times New Roman" w:hAnsi="Times New Roman" w:cs="Times New Roman"/>
          <w:b/>
          <w:sz w:val="28"/>
          <w:szCs w:val="28"/>
        </w:rPr>
      </w:pPr>
      <w:r w:rsidRPr="00833F30">
        <w:rPr>
          <w:rFonts w:ascii="Times New Roman" w:hAnsi="Times New Roman" w:cs="Times New Roman"/>
          <w:b/>
          <w:sz w:val="28"/>
          <w:szCs w:val="28"/>
        </w:rPr>
        <w:t>3. Проведение аттестации</w:t>
      </w:r>
    </w:p>
    <w:p w:rsidR="00D5163A" w:rsidRPr="00833F30" w:rsidRDefault="00D5163A" w:rsidP="00D5163A">
      <w:pPr>
        <w:pStyle w:val="a8"/>
        <w:jc w:val="both"/>
        <w:rPr>
          <w:rFonts w:ascii="Times New Roman" w:hAnsi="Times New Roman" w:cs="Times New Roman"/>
          <w:b/>
          <w:sz w:val="28"/>
          <w:szCs w:val="28"/>
        </w:rPr>
      </w:pP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Аттестация проводится в присутствии аттестуемого муниципального служащего.</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w:t>
      </w:r>
      <w:r w:rsidRPr="00833F30">
        <w:rPr>
          <w:rFonts w:ascii="Times New Roman" w:hAnsi="Times New Roman" w:cs="Times New Roman"/>
          <w:sz w:val="28"/>
          <w:szCs w:val="28"/>
        </w:rPr>
        <w:lastRenderedPageBreak/>
        <w:t>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6"/>
          <w:sz w:val="28"/>
          <w:szCs w:val="28"/>
        </w:rPr>
        <w:t xml:space="preserve">      2.</w:t>
      </w:r>
      <w:r w:rsidRPr="00833F30">
        <w:rPr>
          <w:rFonts w:ascii="Times New Roman" w:hAnsi="Times New Roman" w:cs="Times New Roman"/>
          <w:sz w:val="28"/>
          <w:szCs w:val="28"/>
        </w:rPr>
        <w:tab/>
        <w:t>Обсуждение профессиональных и личностных качеств</w:t>
      </w:r>
      <w:r w:rsidRPr="00833F30">
        <w:rPr>
          <w:rFonts w:ascii="Times New Roman" w:hAnsi="Times New Roman" w:cs="Times New Roman"/>
          <w:sz w:val="28"/>
          <w:szCs w:val="28"/>
        </w:rPr>
        <w:br/>
        <w:t>муниципального служащего применительно к его должностным</w:t>
      </w:r>
      <w:r w:rsidRPr="00833F30">
        <w:rPr>
          <w:rFonts w:ascii="Times New Roman" w:hAnsi="Times New Roman" w:cs="Times New Roman"/>
          <w:sz w:val="28"/>
          <w:szCs w:val="28"/>
        </w:rPr>
        <w:br/>
        <w:t>обязанностям и полномочиям должно быть объективным и</w:t>
      </w:r>
      <w:r w:rsidRPr="00833F30">
        <w:rPr>
          <w:rFonts w:ascii="Times New Roman" w:hAnsi="Times New Roman" w:cs="Times New Roman"/>
          <w:sz w:val="28"/>
          <w:szCs w:val="28"/>
        </w:rPr>
        <w:br/>
        <w:t>доброжелательным.</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а также организаторские способности.</w:t>
      </w:r>
      <w:proofErr w:type="gramEnd"/>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3.</w:t>
      </w:r>
      <w:r w:rsidRPr="00833F30">
        <w:rPr>
          <w:rFonts w:ascii="Times New Roman" w:hAnsi="Times New Roman" w:cs="Times New Roman"/>
          <w:sz w:val="28"/>
          <w:szCs w:val="28"/>
        </w:rPr>
        <w:tab/>
        <w:t>Заседание аттестационной комиссии считается правомочным, если</w:t>
      </w:r>
      <w:r w:rsidRPr="00833F30">
        <w:rPr>
          <w:rFonts w:ascii="Times New Roman" w:hAnsi="Times New Roman" w:cs="Times New Roman"/>
          <w:sz w:val="28"/>
          <w:szCs w:val="28"/>
        </w:rPr>
        <w:br/>
        <w:t>на нем присутствует не менее двух третей его членов.</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Проходящий аттестацию муниципальный служащий, являющийся членом аттестационной комиссии, в голосовании не участвует.</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4.</w:t>
      </w:r>
      <w:r w:rsidRPr="00833F30">
        <w:rPr>
          <w:rFonts w:ascii="Times New Roman" w:hAnsi="Times New Roman" w:cs="Times New Roman"/>
          <w:sz w:val="28"/>
          <w:szCs w:val="28"/>
        </w:rPr>
        <w:tab/>
        <w:t>По результатам аттестации муниципального служащего</w:t>
      </w:r>
      <w:r w:rsidRPr="00833F30">
        <w:rPr>
          <w:rFonts w:ascii="Times New Roman" w:hAnsi="Times New Roman" w:cs="Times New Roman"/>
          <w:sz w:val="28"/>
          <w:szCs w:val="28"/>
        </w:rPr>
        <w:br/>
        <w:t>аттестационная комиссия выносит решение о том, соответствует</w:t>
      </w:r>
      <w:r w:rsidRPr="00833F30">
        <w:rPr>
          <w:rFonts w:ascii="Times New Roman" w:hAnsi="Times New Roman" w:cs="Times New Roman"/>
          <w:sz w:val="28"/>
          <w:szCs w:val="28"/>
        </w:rPr>
        <w:br/>
        <w:t>муниципальный служащий замещаемой должности муниципальной службы или не соответствует.</w:t>
      </w:r>
    </w:p>
    <w:p w:rsidR="00D5163A" w:rsidRPr="00833F30" w:rsidRDefault="00D5163A" w:rsidP="00D5163A">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w:t>
      </w:r>
      <w:proofErr w:type="gramStart"/>
      <w:r w:rsidRPr="00833F30">
        <w:rPr>
          <w:rFonts w:ascii="Times New Roman" w:hAnsi="Times New Roman" w:cs="Times New Roman"/>
          <w:sz w:val="28"/>
          <w:szCs w:val="28"/>
        </w:rPr>
        <w:t>-р</w:t>
      </w:r>
      <w:proofErr w:type="gramEnd"/>
      <w:r w:rsidRPr="00833F30">
        <w:rPr>
          <w:rFonts w:ascii="Times New Roman" w:hAnsi="Times New Roman" w:cs="Times New Roman"/>
          <w:sz w:val="28"/>
          <w:szCs w:val="28"/>
        </w:rPr>
        <w:t>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470F02" w:rsidRPr="00833F30" w:rsidRDefault="005C138E" w:rsidP="005C138E">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lastRenderedPageBreak/>
        <w:t xml:space="preserve">      5. Результаты аттестации сообщаются аттестованным муниципальным служащим непосредственно после подведения итогов голосования.</w:t>
      </w:r>
      <w:r w:rsidRPr="00833F30">
        <w:rPr>
          <w:rFonts w:ascii="Times New Roman" w:hAnsi="Times New Roman" w:cs="Times New Roman"/>
          <w:sz w:val="28"/>
          <w:szCs w:val="28"/>
          <w:lang w:eastAsia="ru-RU"/>
        </w:rPr>
        <w:br/>
        <w:t xml:space="preserve">     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B02D7" w:rsidRPr="00833F30" w:rsidRDefault="00470F02" w:rsidP="005C138E">
      <w:pPr>
        <w:pStyle w:val="a8"/>
        <w:jc w:val="both"/>
        <w:rPr>
          <w:rFonts w:ascii="Times New Roman" w:hAnsi="Times New Roman" w:cs="Times New Roman"/>
          <w:sz w:val="28"/>
          <w:szCs w:val="28"/>
          <w:lang w:eastAsia="ru-RU"/>
        </w:rPr>
      </w:pPr>
      <w:r w:rsidRPr="00833F30">
        <w:rPr>
          <w:rFonts w:ascii="Times New Roman" w:hAnsi="Times New Roman" w:cs="Times New Roman"/>
          <w:sz w:val="28"/>
          <w:szCs w:val="28"/>
          <w:lang w:eastAsia="ru-RU"/>
        </w:rPr>
        <w:t xml:space="preserve">     </w:t>
      </w:r>
      <w:r w:rsidR="005C138E" w:rsidRPr="00833F30">
        <w:rPr>
          <w:rFonts w:ascii="Times New Roman" w:hAnsi="Times New Roman" w:cs="Times New Roman"/>
          <w:sz w:val="28"/>
          <w:szCs w:val="28"/>
          <w:lang w:eastAsia="ru-RU"/>
        </w:rPr>
        <w:t>Муниципальный служащий знакомится с аттестационным листом под расписку.</w:t>
      </w:r>
      <w:r w:rsidR="005C138E" w:rsidRPr="00833F30">
        <w:rPr>
          <w:rFonts w:ascii="Times New Roman" w:hAnsi="Times New Roman" w:cs="Times New Roman"/>
          <w:sz w:val="28"/>
          <w:szCs w:val="28"/>
          <w:lang w:eastAsia="ru-RU"/>
        </w:rPr>
        <w:b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005C138E" w:rsidRPr="00833F30">
        <w:rPr>
          <w:rFonts w:ascii="Times New Roman" w:hAnsi="Times New Roman" w:cs="Times New Roman"/>
          <w:sz w:val="28"/>
          <w:szCs w:val="28"/>
          <w:lang w:eastAsia="ru-RU"/>
        </w:rPr>
        <w:br/>
        <w:t xml:space="preserve">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w:t>
      </w:r>
      <w:r w:rsidR="00BB02D7" w:rsidRPr="00833F30">
        <w:rPr>
          <w:rFonts w:ascii="Times New Roman" w:hAnsi="Times New Roman" w:cs="Times New Roman"/>
          <w:sz w:val="28"/>
          <w:szCs w:val="28"/>
          <w:lang w:eastAsia="ru-RU"/>
        </w:rPr>
        <w:t>утствовавшими на заседании.</w:t>
      </w:r>
    </w:p>
    <w:p w:rsidR="00D5163A" w:rsidRPr="00833F30" w:rsidRDefault="00BB02D7" w:rsidP="005C138E">
      <w:pPr>
        <w:pStyle w:val="a8"/>
        <w:jc w:val="both"/>
        <w:rPr>
          <w:rFonts w:ascii="Times New Roman" w:hAnsi="Times New Roman" w:cs="Times New Roman"/>
          <w:sz w:val="28"/>
          <w:szCs w:val="28"/>
        </w:rPr>
      </w:pPr>
      <w:r w:rsidRPr="00833F30">
        <w:rPr>
          <w:rFonts w:ascii="Times New Roman" w:hAnsi="Times New Roman" w:cs="Times New Roman"/>
          <w:sz w:val="28"/>
          <w:szCs w:val="28"/>
          <w:lang w:eastAsia="ru-RU"/>
        </w:rPr>
        <w:t xml:space="preserve">     </w:t>
      </w:r>
      <w:r w:rsidR="005C138E" w:rsidRPr="00833F30">
        <w:rPr>
          <w:rFonts w:ascii="Times New Roman" w:hAnsi="Times New Roman" w:cs="Times New Roman"/>
          <w:sz w:val="28"/>
          <w:szCs w:val="28"/>
          <w:lang w:eastAsia="ru-RU"/>
        </w:rPr>
        <w:t>6. Материалы аттестации передаются руководителю муниципального органа.</w:t>
      </w:r>
      <w:r w:rsidR="005C138E" w:rsidRPr="00833F30">
        <w:rPr>
          <w:rFonts w:ascii="Times New Roman" w:hAnsi="Times New Roman" w:cs="Times New Roman"/>
          <w:sz w:val="28"/>
          <w:szCs w:val="28"/>
          <w:lang w:eastAsia="ru-RU"/>
        </w:rPr>
        <w:br/>
        <w:t xml:space="preserve">     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5163A" w:rsidRPr="00833F30" w:rsidRDefault="00D5163A" w:rsidP="00D5163A">
      <w:pPr>
        <w:jc w:val="cente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D5163A" w:rsidRPr="00833F30" w:rsidRDefault="00D5163A" w:rsidP="00D5163A">
      <w:pPr>
        <w:rPr>
          <w:rFonts w:ascii="Times New Roman" w:hAnsi="Times New Roman" w:cs="Times New Roman"/>
          <w:sz w:val="28"/>
          <w:szCs w:val="28"/>
        </w:rPr>
      </w:pPr>
    </w:p>
    <w:p w:rsidR="00582F10" w:rsidRDefault="00582F10" w:rsidP="005C138E">
      <w:pPr>
        <w:shd w:val="clear" w:color="auto" w:fill="FFFFFF"/>
        <w:spacing w:line="634" w:lineRule="exact"/>
        <w:rPr>
          <w:rFonts w:ascii="Times New Roman" w:hAnsi="Times New Roman" w:cs="Times New Roman"/>
          <w:sz w:val="28"/>
          <w:szCs w:val="28"/>
        </w:rPr>
      </w:pPr>
    </w:p>
    <w:p w:rsidR="00582F10" w:rsidRPr="00833F30" w:rsidRDefault="00582F10" w:rsidP="005C138E">
      <w:pPr>
        <w:shd w:val="clear" w:color="auto" w:fill="FFFFFF"/>
        <w:spacing w:line="634" w:lineRule="exact"/>
        <w:rPr>
          <w:rFonts w:ascii="Times New Roman" w:hAnsi="Times New Roman" w:cs="Times New Roman"/>
          <w:sz w:val="28"/>
          <w:szCs w:val="28"/>
        </w:rPr>
      </w:pPr>
    </w:p>
    <w:p w:rsidR="00744D83" w:rsidRPr="00833F30" w:rsidRDefault="005C138E" w:rsidP="00BB02D7">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ab/>
      </w:r>
      <w:r w:rsidR="00BB02D7" w:rsidRPr="00833F30">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 xml:space="preserve">            </w:t>
      </w:r>
      <w:r w:rsidR="00744D83" w:rsidRPr="00833F30">
        <w:rPr>
          <w:rFonts w:ascii="Times New Roman" w:hAnsi="Times New Roman" w:cs="Times New Roman"/>
          <w:b w:val="0"/>
          <w:sz w:val="24"/>
          <w:szCs w:val="24"/>
        </w:rPr>
        <w:t xml:space="preserve">        </w:t>
      </w:r>
      <w:r w:rsidR="00710DDF">
        <w:rPr>
          <w:rFonts w:ascii="Times New Roman" w:hAnsi="Times New Roman" w:cs="Times New Roman"/>
          <w:b w:val="0"/>
          <w:sz w:val="24"/>
          <w:szCs w:val="24"/>
        </w:rPr>
        <w:t xml:space="preserve"> </w:t>
      </w:r>
      <w:r w:rsidR="00E5652D">
        <w:rPr>
          <w:rFonts w:ascii="Times New Roman" w:hAnsi="Times New Roman" w:cs="Times New Roman"/>
          <w:b w:val="0"/>
          <w:sz w:val="24"/>
          <w:szCs w:val="24"/>
        </w:rPr>
        <w:t xml:space="preserve"> </w:t>
      </w:r>
      <w:r w:rsidR="00BB02D7" w:rsidRPr="00833F30">
        <w:rPr>
          <w:rFonts w:ascii="Times New Roman" w:hAnsi="Times New Roman" w:cs="Times New Roman"/>
          <w:b w:val="0"/>
          <w:sz w:val="24"/>
          <w:szCs w:val="24"/>
        </w:rPr>
        <w:t xml:space="preserve">Приложение </w:t>
      </w:r>
    </w:p>
    <w:p w:rsidR="00BB02D7" w:rsidRPr="00833F30" w:rsidRDefault="00744D83" w:rsidP="00BB02D7">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r w:rsidR="00B426E6">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к Положению о проведении</w:t>
      </w:r>
    </w:p>
    <w:p w:rsidR="00BB02D7" w:rsidRPr="00833F30" w:rsidRDefault="00BB02D7" w:rsidP="00BB02D7">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Pr="00833F30">
        <w:rPr>
          <w:rFonts w:ascii="Times New Roman" w:hAnsi="Times New Roman" w:cs="Times New Roman"/>
          <w:sz w:val="24"/>
          <w:szCs w:val="24"/>
        </w:rPr>
        <w:t xml:space="preserve">аттестации муниципальных служащих </w:t>
      </w:r>
    </w:p>
    <w:p w:rsidR="00BB02D7" w:rsidRPr="00833F30" w:rsidRDefault="00BB02D7" w:rsidP="00BB02D7">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C4156">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006C4156">
        <w:rPr>
          <w:rFonts w:ascii="Times New Roman" w:hAnsi="Times New Roman" w:cs="Times New Roman"/>
          <w:sz w:val="24"/>
          <w:szCs w:val="24"/>
        </w:rPr>
        <w:t>в МО Севский муниципальный район</w:t>
      </w:r>
    </w:p>
    <w:p w:rsidR="00BB02D7" w:rsidRPr="00833F30" w:rsidRDefault="00BB02D7" w:rsidP="00BB02D7">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816593"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от 25</w:t>
      </w:r>
      <w:r w:rsidR="000D783D">
        <w:rPr>
          <w:rFonts w:ascii="Times New Roman" w:hAnsi="Times New Roman" w:cs="Times New Roman"/>
          <w:sz w:val="24"/>
          <w:szCs w:val="24"/>
        </w:rPr>
        <w:t>.02.2015</w:t>
      </w:r>
      <w:r w:rsidRPr="00833F30">
        <w:rPr>
          <w:rFonts w:ascii="Times New Roman" w:hAnsi="Times New Roman" w:cs="Times New Roman"/>
          <w:sz w:val="24"/>
          <w:szCs w:val="24"/>
        </w:rPr>
        <w:t xml:space="preserve"> г.  №</w:t>
      </w:r>
      <w:r w:rsidR="00B426E6">
        <w:rPr>
          <w:rFonts w:ascii="Times New Roman" w:hAnsi="Times New Roman" w:cs="Times New Roman"/>
          <w:sz w:val="24"/>
          <w:szCs w:val="24"/>
        </w:rPr>
        <w:t xml:space="preserve"> 66</w:t>
      </w:r>
    </w:p>
    <w:p w:rsidR="00BB02D7" w:rsidRPr="00833F30" w:rsidRDefault="00BB02D7" w:rsidP="00BB02D7">
      <w:pPr>
        <w:spacing w:after="0" w:line="240" w:lineRule="auto"/>
        <w:rPr>
          <w:rFonts w:ascii="Times New Roman" w:hAnsi="Times New Roman" w:cs="Times New Roman"/>
          <w:sz w:val="24"/>
          <w:szCs w:val="24"/>
        </w:rPr>
      </w:pPr>
    </w:p>
    <w:p w:rsidR="00744D83" w:rsidRPr="00833F30" w:rsidRDefault="00744D83" w:rsidP="00BB02D7">
      <w:pPr>
        <w:spacing w:after="0" w:line="240" w:lineRule="auto"/>
        <w:rPr>
          <w:rFonts w:ascii="Times New Roman" w:hAnsi="Times New Roman" w:cs="Times New Roman"/>
          <w:sz w:val="24"/>
          <w:szCs w:val="24"/>
        </w:rPr>
      </w:pPr>
    </w:p>
    <w:p w:rsidR="00744D83" w:rsidRPr="00833F30" w:rsidRDefault="00744D83" w:rsidP="00744D83">
      <w:pPr>
        <w:tabs>
          <w:tab w:val="left" w:pos="5820"/>
        </w:tabs>
        <w:spacing w:after="0" w:line="240" w:lineRule="auto"/>
        <w:jc w:val="right"/>
        <w:rPr>
          <w:rFonts w:ascii="Times New Roman" w:hAnsi="Times New Roman" w:cs="Times New Roman"/>
          <w:sz w:val="24"/>
          <w:szCs w:val="24"/>
        </w:rPr>
      </w:pPr>
      <w:r w:rsidRPr="00833F30">
        <w:rPr>
          <w:rFonts w:ascii="Times New Roman" w:hAnsi="Times New Roman" w:cs="Times New Roman"/>
          <w:sz w:val="24"/>
          <w:szCs w:val="24"/>
        </w:rPr>
        <w:tab/>
        <w:t>ОБРАЗЕЦ</w:t>
      </w:r>
    </w:p>
    <w:p w:rsidR="00744D83" w:rsidRPr="00833F30" w:rsidRDefault="00744D83" w:rsidP="00BB02D7">
      <w:pPr>
        <w:spacing w:after="0" w:line="240" w:lineRule="auto"/>
        <w:rPr>
          <w:rFonts w:ascii="Times New Roman" w:hAnsi="Times New Roman" w:cs="Times New Roman"/>
          <w:sz w:val="24"/>
          <w:szCs w:val="24"/>
        </w:rPr>
      </w:pPr>
    </w:p>
    <w:p w:rsidR="00BB02D7" w:rsidRPr="00833F30" w:rsidRDefault="00BB02D7" w:rsidP="00BB02D7">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АТТЕСТАЦИОННЫЙ ЛИСТ</w:t>
      </w:r>
    </w:p>
    <w:p w:rsidR="005C138E" w:rsidRPr="00833F30" w:rsidRDefault="005C138E" w:rsidP="00BB02D7">
      <w:pPr>
        <w:pStyle w:val="a8"/>
        <w:jc w:val="center"/>
        <w:rPr>
          <w:rFonts w:ascii="Times New Roman" w:hAnsi="Times New Roman" w:cs="Times New Roman"/>
          <w:b/>
          <w:sz w:val="28"/>
          <w:szCs w:val="28"/>
          <w:lang w:eastAsia="ru-RU"/>
        </w:rPr>
      </w:pPr>
      <w:r w:rsidRPr="00833F30">
        <w:rPr>
          <w:rFonts w:ascii="Times New Roman" w:hAnsi="Times New Roman" w:cs="Times New Roman"/>
          <w:b/>
          <w:sz w:val="28"/>
          <w:szCs w:val="28"/>
          <w:lang w:eastAsia="ru-RU"/>
        </w:rPr>
        <w:t>муниципального служащего</w:t>
      </w:r>
    </w:p>
    <w:p w:rsidR="00BB02D7" w:rsidRPr="00833F30" w:rsidRDefault="00BB02D7" w:rsidP="00BB02D7">
      <w:pPr>
        <w:pStyle w:val="a8"/>
        <w:rPr>
          <w:lang w:eastAsia="ru-RU"/>
        </w:rPr>
      </w:pPr>
    </w:p>
    <w:tbl>
      <w:tblPr>
        <w:tblW w:w="0" w:type="auto"/>
        <w:tblCellMar>
          <w:left w:w="0" w:type="dxa"/>
          <w:right w:w="0" w:type="dxa"/>
        </w:tblCellMar>
        <w:tblLook w:val="04A0" w:firstRow="1" w:lastRow="0" w:firstColumn="1" w:lastColumn="0" w:noHBand="0" w:noVBand="1"/>
      </w:tblPr>
      <w:tblGrid>
        <w:gridCol w:w="9355"/>
      </w:tblGrid>
      <w:tr w:rsidR="005C138E" w:rsidRPr="00833F30" w:rsidTr="00F54D76">
        <w:trPr>
          <w:trHeight w:val="15"/>
        </w:trPr>
        <w:tc>
          <w:tcPr>
            <w:tcW w:w="9355" w:type="dxa"/>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F54D76"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 Фамилия, имя, отчество</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2. Год, число и месяц рождения</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BB02D7">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3. Сведения об образовании, наличии ученой степени, ученого звания, о повышении квалификации, переподготовке</w:t>
            </w:r>
          </w:p>
          <w:p w:rsidR="00F54D76" w:rsidRPr="00833F30" w:rsidRDefault="00F54D76" w:rsidP="00BB02D7">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BB02D7">
            <w:pPr>
              <w:pStyle w:val="a8"/>
              <w:jc w:val="center"/>
              <w:rPr>
                <w:rFonts w:ascii="Times New Roman" w:eastAsia="Times New Roman" w:hAnsi="Times New Roman" w:cs="Times New Roman"/>
                <w:sz w:val="20"/>
                <w:szCs w:val="20"/>
                <w:lang w:eastAsia="ru-RU"/>
              </w:rPr>
            </w:pPr>
            <w:proofErr w:type="gramStart"/>
            <w:r w:rsidRPr="00833F30">
              <w:rPr>
                <w:rFonts w:ascii="Times New Roman" w:hAnsi="Times New Roman" w:cs="Times New Roman"/>
                <w:sz w:val="20"/>
                <w:szCs w:val="20"/>
                <w:lang w:eastAsia="ru-RU"/>
              </w:rPr>
              <w:t>(когда и какое учебное заведение окончил,</w:t>
            </w:r>
            <w:r w:rsidR="00BB02D7" w:rsidRPr="00833F30">
              <w:rPr>
                <w:rFonts w:ascii="Times New Roman" w:eastAsia="Times New Roman" w:hAnsi="Times New Roman" w:cs="Times New Roman"/>
                <w:sz w:val="20"/>
                <w:szCs w:val="20"/>
                <w:lang w:eastAsia="ru-RU"/>
              </w:rPr>
              <w:t xml:space="preserve"> специальность и квалификация по образованию, ученая степень</w:t>
            </w:r>
            <w:proofErr w:type="gramEnd"/>
          </w:p>
          <w:p w:rsidR="00F54D76" w:rsidRPr="00833F30" w:rsidRDefault="00F54D76" w:rsidP="00BB02D7">
            <w:pPr>
              <w:pStyle w:val="a8"/>
              <w:jc w:val="center"/>
              <w:rPr>
                <w:rFonts w:ascii="Times New Roman" w:hAnsi="Times New Roman" w:cs="Times New Roman"/>
                <w:sz w:val="20"/>
                <w:szCs w:val="20"/>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jc w:val="center"/>
              <w:textAlignment w:val="baseline"/>
              <w:rPr>
                <w:rFonts w:ascii="Times New Roman" w:eastAsia="Times New Roman" w:hAnsi="Times New Roman" w:cs="Times New Roman"/>
                <w:sz w:val="20"/>
                <w:szCs w:val="20"/>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sz w:val="20"/>
                <w:szCs w:val="20"/>
                <w:lang w:eastAsia="ru-RU"/>
              </w:rPr>
            </w:pPr>
            <w:r w:rsidRPr="00833F30">
              <w:rPr>
                <w:rFonts w:ascii="Times New Roman" w:hAnsi="Times New Roman" w:cs="Times New Roman"/>
                <w:sz w:val="20"/>
                <w:szCs w:val="20"/>
                <w:lang w:eastAsia="ru-RU"/>
              </w:rPr>
              <w:t>ученое звание, документы о повышении квалификации, переподготовке)</w:t>
            </w:r>
          </w:p>
          <w:p w:rsidR="005C138E" w:rsidRPr="00833F30" w:rsidRDefault="005C138E" w:rsidP="00C64E02">
            <w:pPr>
              <w:spacing w:after="0" w:line="315" w:lineRule="atLeast"/>
              <w:textAlignment w:val="baseline"/>
              <w:rPr>
                <w:rFonts w:ascii="Times New Roman" w:eastAsia="Times New Roman" w:hAnsi="Times New Roman" w:cs="Times New Roman"/>
                <w:sz w:val="16"/>
                <w:szCs w:val="16"/>
                <w:lang w:eastAsia="ru-RU"/>
              </w:rPr>
            </w:pPr>
            <w:r w:rsidRPr="00833F30">
              <w:rPr>
                <w:rFonts w:ascii="Times New Roman" w:eastAsia="Times New Roman" w:hAnsi="Times New Roman" w:cs="Times New Roman"/>
                <w:sz w:val="28"/>
                <w:szCs w:val="28"/>
                <w:lang w:eastAsia="ru-RU"/>
              </w:rPr>
              <w:t>4. Замещаемая должность на момент аттестации и дата назначения на эту должность</w:t>
            </w:r>
            <w:r w:rsidRPr="00833F30">
              <w:rPr>
                <w:rFonts w:ascii="Times New Roman" w:eastAsia="Times New Roman" w:hAnsi="Times New Roman" w:cs="Times New Roman"/>
                <w:sz w:val="28"/>
                <w:szCs w:val="28"/>
                <w:lang w:eastAsia="ru-RU"/>
              </w:rPr>
              <w:br/>
            </w: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5. Стаж муниципальной службы</w:t>
            </w:r>
          </w:p>
          <w:p w:rsidR="00F54D76" w:rsidRPr="00833F30" w:rsidRDefault="00F54D76" w:rsidP="005C138E">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6. Общий трудовой стаж</w:t>
            </w:r>
          </w:p>
          <w:p w:rsidR="00F54D76" w:rsidRPr="00833F30" w:rsidRDefault="00F54D76" w:rsidP="005C138E">
            <w:pPr>
              <w:pStyle w:val="a8"/>
              <w:rPr>
                <w:rFonts w:ascii="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F54D76"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7. Классный чин, дата его присвоения</w:t>
            </w:r>
          </w:p>
          <w:p w:rsidR="005C138E" w:rsidRPr="00833F30" w:rsidRDefault="005C138E" w:rsidP="005C138E">
            <w:pPr>
              <w:pStyle w:val="a8"/>
              <w:rPr>
                <w:rFonts w:ascii="Times New Roman" w:hAnsi="Times New Roman" w:cs="Times New Roman"/>
                <w:sz w:val="16"/>
                <w:szCs w:val="16"/>
                <w:lang w:eastAsia="ru-RU"/>
              </w:rPr>
            </w:pPr>
            <w:r w:rsidRPr="00833F30">
              <w:rPr>
                <w:rFonts w:ascii="Times New Roman" w:hAnsi="Times New Roman" w:cs="Times New Roman"/>
                <w:sz w:val="28"/>
                <w:szCs w:val="28"/>
                <w:lang w:eastAsia="ru-RU"/>
              </w:rPr>
              <w:t xml:space="preserve"> </w:t>
            </w: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8. Вопросы к муниципальному служащему и краткие ответы на них</w:t>
            </w:r>
          </w:p>
          <w:p w:rsidR="00F54D76" w:rsidRPr="00833F30" w:rsidRDefault="00F54D76" w:rsidP="005C138E">
            <w:pPr>
              <w:pStyle w:val="a8"/>
              <w:rPr>
                <w:rFonts w:ascii="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9. Замечания и предложения, высказанные аттестационной комиссией</w:t>
            </w:r>
          </w:p>
          <w:p w:rsidR="00F54D76" w:rsidRPr="00833F30" w:rsidRDefault="00F54D76" w:rsidP="00C64E02">
            <w:pPr>
              <w:spacing w:after="0" w:line="315" w:lineRule="atLeast"/>
              <w:textAlignment w:val="baseline"/>
              <w:rPr>
                <w:rFonts w:ascii="Times New Roman" w:eastAsia="Times New Roman" w:hAnsi="Times New Roman" w:cs="Times New Roman"/>
                <w:sz w:val="16"/>
                <w:szCs w:val="16"/>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10. Краткая оценка выполнения муниципальным служащим рекомендаций предыдущей аттестации</w:t>
            </w:r>
          </w:p>
          <w:p w:rsidR="00F54D76" w:rsidRPr="00833F30" w:rsidRDefault="00F54D76" w:rsidP="00C64E02">
            <w:pPr>
              <w:spacing w:after="0" w:line="315" w:lineRule="atLeast"/>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F54D76" w:rsidRPr="00833F30" w:rsidRDefault="005C138E" w:rsidP="00F54D76">
            <w:pPr>
              <w:pStyle w:val="a8"/>
              <w:jc w:val="center"/>
              <w:rPr>
                <w:rFonts w:ascii="Times New Roman" w:hAnsi="Times New Roman" w:cs="Times New Roman"/>
                <w:lang w:eastAsia="ru-RU"/>
              </w:rPr>
            </w:pPr>
            <w:r w:rsidRPr="00833F30">
              <w:rPr>
                <w:rFonts w:ascii="Times New Roman" w:hAnsi="Times New Roman" w:cs="Times New Roman"/>
                <w:lang w:eastAsia="ru-RU"/>
              </w:rPr>
              <w:t>(выполнены, выполнены частично, не выполнены)</w:t>
            </w:r>
          </w:p>
          <w:p w:rsidR="005C138E" w:rsidRPr="00833F30" w:rsidRDefault="005C138E" w:rsidP="00F54D76">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11. Решение аттестационной комиссии</w:t>
            </w:r>
          </w:p>
          <w:p w:rsidR="005C138E" w:rsidRPr="00833F30" w:rsidRDefault="005C138E" w:rsidP="005C138E">
            <w:pPr>
              <w:spacing w:after="0" w:line="315" w:lineRule="atLeast"/>
              <w:jc w:val="center"/>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lang w:eastAsia="ru-RU"/>
              </w:rPr>
            </w:pPr>
            <w:r w:rsidRPr="00833F30">
              <w:rPr>
                <w:rFonts w:ascii="Times New Roman" w:hAnsi="Times New Roman" w:cs="Times New Roman"/>
                <w:lang w:eastAsia="ru-RU"/>
              </w:rPr>
              <w:t>(соответствует занимаемой должности муниципальной службы; не соответствует занимаемой должности муниципальной службы)</w:t>
            </w:r>
          </w:p>
        </w:tc>
      </w:tr>
      <w:tr w:rsidR="005C138E" w:rsidRPr="00833F30" w:rsidTr="00F54D76">
        <w:trPr>
          <w:trHeight w:val="15"/>
        </w:trPr>
        <w:tc>
          <w:tcPr>
            <w:tcW w:w="9355" w:type="dxa"/>
            <w:hideMark/>
          </w:tcPr>
          <w:p w:rsidR="005C138E" w:rsidRPr="00833F30" w:rsidRDefault="005C138E" w:rsidP="00C64E02">
            <w:pPr>
              <w:spacing w:after="0" w:line="240" w:lineRule="auto"/>
              <w:rPr>
                <w:rFonts w:ascii="Times New Roman" w:eastAsia="Times New Roman" w:hAnsi="Times New Roman" w:cs="Times New Roman"/>
                <w:sz w:val="28"/>
                <w:szCs w:val="28"/>
                <w:lang w:eastAsia="ru-RU"/>
              </w:rPr>
            </w:pP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12. Количественный состав аттестационной комиссии</w:t>
            </w:r>
          </w:p>
          <w:p w:rsidR="00F54D76" w:rsidRPr="00833F30" w:rsidRDefault="00F54D76" w:rsidP="00C64E02">
            <w:pPr>
              <w:spacing w:after="0" w:line="315" w:lineRule="atLeast"/>
              <w:textAlignment w:val="baseline"/>
              <w:rPr>
                <w:rFonts w:ascii="Times New Roman" w:eastAsia="Times New Roman" w:hAnsi="Times New Roman" w:cs="Times New Roman"/>
                <w:sz w:val="28"/>
                <w:szCs w:val="28"/>
                <w:lang w:eastAsia="ru-RU"/>
              </w:rPr>
            </w:pP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На заседании присутствовало членов аттестационной комиссии.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Количество голосов за </w:t>
            </w:r>
            <w:r w:rsidR="000A7A68" w:rsidRPr="00833F30">
              <w:rPr>
                <w:rFonts w:ascii="Times New Roman" w:eastAsia="Times New Roman" w:hAnsi="Times New Roman" w:cs="Times New Roman"/>
                <w:sz w:val="28"/>
                <w:szCs w:val="28"/>
                <w:lang w:eastAsia="ru-RU"/>
              </w:rPr>
              <w:t>__________</w:t>
            </w:r>
            <w:r w:rsidRPr="00833F30">
              <w:rPr>
                <w:rFonts w:ascii="Times New Roman" w:eastAsia="Times New Roman" w:hAnsi="Times New Roman" w:cs="Times New Roman"/>
                <w:sz w:val="28"/>
                <w:szCs w:val="28"/>
                <w:lang w:eastAsia="ru-RU"/>
              </w:rPr>
              <w:t>, против</w:t>
            </w:r>
            <w:r w:rsidR="00BE7CC4" w:rsidRPr="00833F30">
              <w:rPr>
                <w:rFonts w:ascii="Times New Roman" w:eastAsia="Times New Roman" w:hAnsi="Times New Roman" w:cs="Times New Roman"/>
                <w:sz w:val="28"/>
                <w:szCs w:val="28"/>
                <w:lang w:eastAsia="ru-RU"/>
              </w:rPr>
              <w:t xml:space="preserve"> </w:t>
            </w:r>
            <w:r w:rsidRPr="00833F30">
              <w:rPr>
                <w:rFonts w:ascii="Times New Roman" w:eastAsia="Times New Roman" w:hAnsi="Times New Roman" w:cs="Times New Roman"/>
                <w:sz w:val="28"/>
                <w:szCs w:val="28"/>
                <w:lang w:eastAsia="ru-RU"/>
              </w:rPr>
              <w:t>___________________.</w:t>
            </w:r>
          </w:p>
        </w:tc>
      </w:tr>
      <w:tr w:rsidR="005C138E" w:rsidRPr="00833F30" w:rsidTr="00F54D76">
        <w:tc>
          <w:tcPr>
            <w:tcW w:w="9355" w:type="dxa"/>
            <w:tcBorders>
              <w:top w:val="nil"/>
              <w:left w:val="nil"/>
              <w:bottom w:val="single" w:sz="6" w:space="0" w:color="000000"/>
              <w:right w:val="nil"/>
            </w:tcBorders>
            <w:tcMar>
              <w:top w:w="0" w:type="dxa"/>
              <w:left w:w="74" w:type="dxa"/>
              <w:bottom w:w="0" w:type="dxa"/>
              <w:right w:w="74" w:type="dxa"/>
            </w:tcMar>
            <w:hideMark/>
          </w:tcPr>
          <w:p w:rsidR="00F54D76" w:rsidRPr="00833F30" w:rsidRDefault="005C138E" w:rsidP="00C64E02">
            <w:pPr>
              <w:spacing w:after="0" w:line="315" w:lineRule="atLeast"/>
              <w:textAlignment w:val="baseline"/>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t>13. Примечания</w:t>
            </w:r>
          </w:p>
        </w:tc>
      </w:tr>
      <w:tr w:rsidR="005C138E" w:rsidRPr="00833F30" w:rsidTr="00F54D76">
        <w:tc>
          <w:tcPr>
            <w:tcW w:w="9355" w:type="dxa"/>
            <w:tcBorders>
              <w:top w:val="single" w:sz="6" w:space="0" w:color="000000"/>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hAnsi="Times New Roman" w:cs="Times New Roman"/>
                <w:sz w:val="20"/>
                <w:szCs w:val="20"/>
                <w:lang w:eastAsia="ru-RU"/>
              </w:rPr>
            </w:pPr>
            <w:r w:rsidRPr="00833F30">
              <w:rPr>
                <w:rFonts w:ascii="Times New Roman" w:hAnsi="Times New Roman" w:cs="Times New Roman"/>
                <w:sz w:val="28"/>
                <w:szCs w:val="28"/>
                <w:lang w:eastAsia="ru-RU"/>
              </w:rPr>
              <w:lastRenderedPageBreak/>
              <w:t>Председатель аттестационной комиссии</w:t>
            </w:r>
            <w:r w:rsidRPr="00833F30">
              <w:rPr>
                <w:rFonts w:ascii="Times New Roman" w:hAnsi="Times New Roman" w:cs="Times New Roman"/>
                <w:lang w:eastAsia="ru-RU"/>
              </w:rPr>
              <w:t> </w:t>
            </w:r>
            <w:r w:rsidR="00F54D76" w:rsidRPr="00833F30">
              <w:rPr>
                <w:rFonts w:ascii="Times New Roman" w:hAnsi="Times New Roman" w:cs="Times New Roman"/>
                <w:sz w:val="20"/>
                <w:szCs w:val="20"/>
                <w:lang w:eastAsia="ru-RU"/>
              </w:rPr>
              <w:t>________________          _____ _____________</w:t>
            </w:r>
          </w:p>
          <w:p w:rsidR="005C138E" w:rsidRPr="00833F30" w:rsidRDefault="00F54D76" w:rsidP="00F54D76">
            <w:pPr>
              <w:pStyle w:val="a8"/>
              <w:rPr>
                <w:rFonts w:ascii="Times New Roman" w:hAnsi="Times New Roman" w:cs="Times New Roman"/>
                <w:sz w:val="20"/>
                <w:szCs w:val="20"/>
                <w:lang w:eastAsia="ru-RU"/>
              </w:rPr>
            </w:pPr>
            <w:r w:rsidRPr="00833F30">
              <w:rPr>
                <w:rFonts w:ascii="Times New Roman" w:hAnsi="Times New Roman" w:cs="Times New Roman"/>
                <w:sz w:val="20"/>
                <w:szCs w:val="20"/>
                <w:lang w:eastAsia="ru-RU"/>
              </w:rPr>
              <w:t xml:space="preserve">                                                                                                         </w:t>
            </w:r>
            <w:r w:rsidR="005C138E" w:rsidRPr="00833F30">
              <w:rPr>
                <w:rFonts w:ascii="Times New Roman" w:hAnsi="Times New Roman" w:cs="Times New Roman"/>
                <w:sz w:val="20"/>
                <w:szCs w:val="20"/>
                <w:lang w:eastAsia="ru-RU"/>
              </w:rPr>
              <w:t>(подпись) </w:t>
            </w:r>
            <w:r w:rsidRPr="00833F30">
              <w:rPr>
                <w:rFonts w:ascii="Times New Roman" w:hAnsi="Times New Roman" w:cs="Times New Roman"/>
                <w:sz w:val="20"/>
                <w:szCs w:val="20"/>
                <w:lang w:eastAsia="ru-RU"/>
              </w:rPr>
              <w:t xml:space="preserve">               </w:t>
            </w:r>
            <w:r w:rsidR="005C138E" w:rsidRPr="00833F30">
              <w:rPr>
                <w:rFonts w:ascii="Times New Roman" w:hAnsi="Times New Roman" w:cs="Times New Roman"/>
                <w:sz w:val="20"/>
                <w:szCs w:val="20"/>
                <w:lang w:eastAsia="ru-RU"/>
              </w:rPr>
              <w:t>(расшифровка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8"/>
                <w:szCs w:val="28"/>
                <w:lang w:eastAsia="ru-RU"/>
              </w:rPr>
              <w:br/>
              <w:t xml:space="preserve">Заместитель </w:t>
            </w:r>
          </w:p>
          <w:p w:rsidR="00F54D76" w:rsidRPr="00833F30" w:rsidRDefault="005C138E" w:rsidP="00F54D76">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председателя аттестационной комиссии </w:t>
            </w:r>
            <w:r w:rsidR="00F54D76" w:rsidRPr="00833F30">
              <w:rPr>
                <w:rFonts w:ascii="Times New Roman" w:hAnsi="Times New Roman" w:cs="Times New Roman"/>
                <w:sz w:val="20"/>
                <w:szCs w:val="20"/>
                <w:lang w:eastAsia="ru-RU"/>
              </w:rPr>
              <w:t>____________  __________________________</w:t>
            </w:r>
          </w:p>
          <w:p w:rsidR="005C138E" w:rsidRPr="00833F30" w:rsidRDefault="00F54D76" w:rsidP="00F54D76">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F54D76" w:rsidRPr="00833F30" w:rsidRDefault="005C138E" w:rsidP="00F54D76">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Секретарь аттестационной комиссии </w:t>
            </w:r>
            <w:r w:rsidR="00F54D76" w:rsidRPr="00833F30">
              <w:rPr>
                <w:rFonts w:ascii="Times New Roman" w:hAnsi="Times New Roman" w:cs="Times New Roman"/>
                <w:sz w:val="20"/>
                <w:szCs w:val="20"/>
                <w:lang w:eastAsia="ru-RU"/>
              </w:rPr>
              <w:t>____________  __________________________</w:t>
            </w:r>
          </w:p>
          <w:p w:rsidR="005C138E" w:rsidRPr="00833F30" w:rsidRDefault="00F54D76" w:rsidP="00F54D76">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0A7A68" w:rsidRPr="00833F30" w:rsidRDefault="005C138E" w:rsidP="000A7A68">
            <w:pPr>
              <w:pStyle w:val="a8"/>
              <w:rPr>
                <w:rFonts w:ascii="Times New Roman" w:hAnsi="Times New Roman" w:cs="Times New Roman"/>
                <w:sz w:val="20"/>
                <w:szCs w:val="20"/>
                <w:lang w:eastAsia="ru-RU"/>
              </w:rPr>
            </w:pPr>
            <w:r w:rsidRPr="00833F30">
              <w:rPr>
                <w:rFonts w:ascii="Times New Roman" w:eastAsia="Times New Roman" w:hAnsi="Times New Roman" w:cs="Times New Roman"/>
                <w:sz w:val="28"/>
                <w:szCs w:val="28"/>
                <w:lang w:eastAsia="ru-RU"/>
              </w:rPr>
              <w:t>Члены аттестационной комиссии </w:t>
            </w:r>
            <w:r w:rsidR="000A7A68" w:rsidRPr="00833F30">
              <w:rPr>
                <w:rFonts w:ascii="Times New Roman" w:hAnsi="Times New Roman" w:cs="Times New Roman"/>
                <w:sz w:val="20"/>
                <w:szCs w:val="20"/>
                <w:lang w:eastAsia="ru-RU"/>
              </w:rPr>
              <w:t>____________  __________________________</w:t>
            </w:r>
          </w:p>
          <w:p w:rsidR="000A7A68" w:rsidRPr="00833F30" w:rsidRDefault="000A7A68" w:rsidP="000A7A68">
            <w:pPr>
              <w:pStyle w:val="a8"/>
              <w:rPr>
                <w:rFonts w:ascii="Times New Roman" w:eastAsia="Times New Roman" w:hAnsi="Times New Roman" w:cs="Times New Roman"/>
                <w:sz w:val="28"/>
                <w:szCs w:val="28"/>
                <w:lang w:eastAsia="ru-RU"/>
              </w:rPr>
            </w:pPr>
            <w:r w:rsidRPr="00833F30">
              <w:rPr>
                <w:rFonts w:ascii="Times New Roman" w:hAnsi="Times New Roman" w:cs="Times New Roman"/>
                <w:sz w:val="20"/>
                <w:szCs w:val="20"/>
                <w:lang w:eastAsia="ru-RU"/>
              </w:rPr>
              <w:t xml:space="preserve">                                                                                   (подпись)          (расшифровка подписи)</w:t>
            </w:r>
            <w:r w:rsidR="005C138E" w:rsidRPr="00833F30">
              <w:rPr>
                <w:rFonts w:ascii="Times New Roman" w:eastAsia="Times New Roman" w:hAnsi="Times New Roman" w:cs="Times New Roman"/>
                <w:sz w:val="28"/>
                <w:szCs w:val="28"/>
                <w:lang w:eastAsia="ru-RU"/>
              </w:rPr>
              <w:br/>
            </w:r>
            <w:r w:rsidRPr="00833F30">
              <w:rPr>
                <w:rFonts w:ascii="Times New Roman" w:eastAsia="Times New Roman" w:hAnsi="Times New Roman" w:cs="Times New Roman"/>
                <w:sz w:val="28"/>
                <w:szCs w:val="28"/>
                <w:lang w:eastAsia="ru-RU"/>
              </w:rPr>
              <w:t>«_____» _________ 20___ г.</w:t>
            </w:r>
          </w:p>
          <w:p w:rsidR="005C138E" w:rsidRPr="00833F30" w:rsidRDefault="000A7A68" w:rsidP="000A7A68">
            <w:pPr>
              <w:pStyle w:val="a8"/>
              <w:rPr>
                <w:rFonts w:ascii="Times New Roman" w:eastAsia="Times New Roman" w:hAnsi="Times New Roman" w:cs="Times New Roman"/>
                <w:sz w:val="28"/>
                <w:szCs w:val="28"/>
                <w:lang w:eastAsia="ru-RU"/>
              </w:rPr>
            </w:pPr>
            <w:r w:rsidRPr="00833F30">
              <w:rPr>
                <w:rFonts w:ascii="Times New Roman" w:eastAsia="Times New Roman" w:hAnsi="Times New Roman" w:cs="Times New Roman"/>
                <w:sz w:val="20"/>
                <w:szCs w:val="20"/>
                <w:lang w:eastAsia="ru-RU"/>
              </w:rPr>
              <w:t>(</w:t>
            </w:r>
            <w:r w:rsidR="005C138E" w:rsidRPr="00833F30">
              <w:rPr>
                <w:rFonts w:ascii="Times New Roman" w:eastAsia="Times New Roman" w:hAnsi="Times New Roman" w:cs="Times New Roman"/>
                <w:sz w:val="20"/>
                <w:szCs w:val="20"/>
                <w:lang w:eastAsia="ru-RU"/>
              </w:rPr>
              <w:t>Дата проведения аттестации</w:t>
            </w:r>
            <w:r w:rsidRPr="00833F30">
              <w:rPr>
                <w:rFonts w:ascii="Times New Roman" w:eastAsia="Times New Roman" w:hAnsi="Times New Roman" w:cs="Times New Roman"/>
                <w:sz w:val="20"/>
                <w:szCs w:val="20"/>
                <w:lang w:eastAsia="ru-RU"/>
              </w:rPr>
              <w:t>)</w:t>
            </w:r>
            <w:r w:rsidR="005C138E" w:rsidRPr="00833F30">
              <w:rPr>
                <w:rFonts w:ascii="Times New Roman" w:eastAsia="Times New Roman" w:hAnsi="Times New Roman" w:cs="Times New Roman"/>
                <w:sz w:val="28"/>
                <w:szCs w:val="28"/>
                <w:lang w:eastAsia="ru-RU"/>
              </w:rPr>
              <w:br/>
              <w:t>______________________________________ </w:t>
            </w:r>
          </w:p>
        </w:tc>
      </w:tr>
      <w:tr w:rsidR="005C138E" w:rsidRPr="00833F30" w:rsidTr="00F54D76">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F54D76">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С аттестационным листом ознакомился______________________________________________________</w:t>
            </w:r>
          </w:p>
        </w:tc>
      </w:tr>
      <w:tr w:rsidR="005C138E" w:rsidRPr="00833F30" w:rsidTr="00F54D76">
        <w:trPr>
          <w:trHeight w:val="829"/>
        </w:trPr>
        <w:tc>
          <w:tcPr>
            <w:tcW w:w="9355" w:type="dxa"/>
            <w:tcBorders>
              <w:top w:val="nil"/>
              <w:left w:val="nil"/>
              <w:bottom w:val="nil"/>
              <w:right w:val="nil"/>
            </w:tcBorders>
            <w:tcMar>
              <w:top w:w="0" w:type="dxa"/>
              <w:left w:w="74" w:type="dxa"/>
              <w:bottom w:w="0" w:type="dxa"/>
              <w:right w:w="74" w:type="dxa"/>
            </w:tcMar>
            <w:hideMark/>
          </w:tcPr>
          <w:p w:rsidR="005C138E" w:rsidRPr="00833F30" w:rsidRDefault="005C138E" w:rsidP="00F54D76">
            <w:pPr>
              <w:pStyle w:val="a8"/>
              <w:jc w:val="center"/>
              <w:rPr>
                <w:rFonts w:ascii="Times New Roman" w:hAnsi="Times New Roman" w:cs="Times New Roman"/>
                <w:sz w:val="20"/>
                <w:szCs w:val="20"/>
                <w:lang w:eastAsia="ru-RU"/>
              </w:rPr>
            </w:pPr>
            <w:r w:rsidRPr="00833F30">
              <w:rPr>
                <w:rFonts w:ascii="Times New Roman" w:hAnsi="Times New Roman" w:cs="Times New Roman"/>
                <w:sz w:val="20"/>
                <w:szCs w:val="20"/>
                <w:lang w:eastAsia="ru-RU"/>
              </w:rPr>
              <w:t>(подпись муниципального служащего и дата)</w:t>
            </w:r>
          </w:p>
          <w:p w:rsidR="005C138E" w:rsidRPr="00833F30" w:rsidRDefault="00F54D76" w:rsidP="005C138E">
            <w:pPr>
              <w:pStyle w:val="a8"/>
              <w:rPr>
                <w:rFonts w:ascii="Times New Roman" w:hAnsi="Times New Roman" w:cs="Times New Roman"/>
                <w:sz w:val="28"/>
                <w:szCs w:val="28"/>
                <w:lang w:eastAsia="ru-RU"/>
              </w:rPr>
            </w:pPr>
            <w:r w:rsidRPr="00833F30">
              <w:rPr>
                <w:rFonts w:ascii="Times New Roman" w:hAnsi="Times New Roman" w:cs="Times New Roman"/>
                <w:sz w:val="28"/>
                <w:szCs w:val="28"/>
                <w:lang w:eastAsia="ru-RU"/>
              </w:rPr>
              <w:t>М.П.</w:t>
            </w:r>
          </w:p>
        </w:tc>
      </w:tr>
    </w:tbl>
    <w:p w:rsidR="00F54D76" w:rsidRPr="00833F30" w:rsidRDefault="005C138E" w:rsidP="00F54D76">
      <w:pPr>
        <w:pStyle w:val="ConsPlusTitle"/>
        <w:widowControl/>
        <w:rPr>
          <w:rFonts w:ascii="Times New Roman" w:hAnsi="Times New Roman" w:cs="Times New Roman"/>
          <w:sz w:val="28"/>
          <w:szCs w:val="28"/>
        </w:rPr>
      </w:pPr>
      <w:r w:rsidRPr="00833F30">
        <w:rPr>
          <w:rFonts w:ascii="Times New Roman" w:hAnsi="Times New Roman" w:cs="Times New Roman"/>
          <w:sz w:val="28"/>
          <w:szCs w:val="28"/>
        </w:rPr>
        <w:t xml:space="preserve">                                       </w:t>
      </w: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5C138E">
      <w:pPr>
        <w:pStyle w:val="ConsPlusTitle"/>
        <w:widowControl/>
        <w:jc w:val="center"/>
        <w:rPr>
          <w:rFonts w:ascii="Times New Roman" w:hAnsi="Times New Roman" w:cs="Times New Roman"/>
          <w:sz w:val="28"/>
          <w:szCs w:val="28"/>
        </w:rPr>
      </w:pPr>
    </w:p>
    <w:p w:rsidR="00F54D76" w:rsidRPr="00833F30" w:rsidRDefault="00F54D76" w:rsidP="00F54D76">
      <w:pPr>
        <w:pStyle w:val="ConsPlusTitle"/>
        <w:widowControl/>
        <w:rPr>
          <w:rFonts w:ascii="Times New Roman" w:hAnsi="Times New Roman" w:cs="Times New Roman"/>
          <w:sz w:val="28"/>
          <w:szCs w:val="28"/>
        </w:rPr>
      </w:pPr>
    </w:p>
    <w:p w:rsidR="00F54D76" w:rsidRPr="00833F30" w:rsidRDefault="00F54D76"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0A7A68" w:rsidRPr="00833F30" w:rsidRDefault="000A7A68" w:rsidP="00F54D76">
      <w:pPr>
        <w:pStyle w:val="ConsPlusTitle"/>
        <w:widowControl/>
        <w:rPr>
          <w:rFonts w:ascii="Times New Roman" w:hAnsi="Times New Roman" w:cs="Times New Roman"/>
          <w:sz w:val="28"/>
          <w:szCs w:val="28"/>
        </w:rPr>
      </w:pPr>
    </w:p>
    <w:p w:rsidR="00816593" w:rsidRDefault="00816593" w:rsidP="00F54D76">
      <w:pPr>
        <w:pStyle w:val="ConsPlusTitle"/>
        <w:widowControl/>
        <w:rPr>
          <w:rFonts w:ascii="Times New Roman" w:hAnsi="Times New Roman" w:cs="Times New Roman"/>
          <w:sz w:val="28"/>
          <w:szCs w:val="28"/>
        </w:rPr>
      </w:pPr>
    </w:p>
    <w:p w:rsidR="00582F10" w:rsidRPr="00833F30" w:rsidRDefault="00582F10" w:rsidP="00F54D76">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F54D76" w:rsidRDefault="00F54D76" w:rsidP="00816593">
      <w:pPr>
        <w:pStyle w:val="ConsPlusTitle"/>
        <w:widowControl/>
        <w:rPr>
          <w:rFonts w:ascii="Times New Roman" w:hAnsi="Times New Roman" w:cs="Times New Roman"/>
          <w:sz w:val="28"/>
          <w:szCs w:val="28"/>
        </w:rPr>
      </w:pPr>
    </w:p>
    <w:p w:rsidR="00582F10" w:rsidRDefault="00582F10" w:rsidP="00816593">
      <w:pPr>
        <w:pStyle w:val="ConsPlusTitle"/>
        <w:widowControl/>
        <w:rPr>
          <w:rFonts w:ascii="Times New Roman" w:hAnsi="Times New Roman" w:cs="Times New Roman"/>
          <w:sz w:val="28"/>
          <w:szCs w:val="28"/>
        </w:rPr>
      </w:pPr>
    </w:p>
    <w:p w:rsidR="00582F10" w:rsidRPr="00833F30" w:rsidRDefault="00582F10" w:rsidP="00816593">
      <w:pPr>
        <w:pStyle w:val="ConsPlusTitle"/>
        <w:widowControl/>
        <w:rPr>
          <w:rFonts w:ascii="Times New Roman" w:hAnsi="Times New Roman" w:cs="Times New Roman"/>
          <w:sz w:val="28"/>
          <w:szCs w:val="28"/>
        </w:rPr>
      </w:pPr>
    </w:p>
    <w:p w:rsidR="00710DDF" w:rsidRPr="00710DDF" w:rsidRDefault="00710DDF" w:rsidP="00710DDF">
      <w:pPr>
        <w:pStyle w:val="ConsPlusTitle"/>
        <w:widowControl/>
        <w:rPr>
          <w:rFonts w:ascii="Times New Roman" w:hAnsi="Times New Roman" w:cs="Times New Roman"/>
          <w:b w:val="0"/>
          <w:sz w:val="24"/>
          <w:szCs w:val="24"/>
        </w:rPr>
      </w:pPr>
      <w:r w:rsidRPr="00710DDF">
        <w:rPr>
          <w:rFonts w:ascii="Times New Roman" w:hAnsi="Times New Roman" w:cs="Times New Roman"/>
          <w:b w:val="0"/>
          <w:sz w:val="24"/>
          <w:szCs w:val="24"/>
        </w:rPr>
        <w:lastRenderedPageBreak/>
        <w:t xml:space="preserve">                                                                                               </w:t>
      </w:r>
      <w:r>
        <w:rPr>
          <w:rFonts w:ascii="Times New Roman" w:hAnsi="Times New Roman" w:cs="Times New Roman"/>
          <w:b w:val="0"/>
          <w:sz w:val="24"/>
          <w:szCs w:val="24"/>
        </w:rPr>
        <w:t xml:space="preserve">    </w:t>
      </w:r>
      <w:r w:rsidR="00582F10">
        <w:rPr>
          <w:rFonts w:ascii="Times New Roman" w:hAnsi="Times New Roman" w:cs="Times New Roman"/>
          <w:b w:val="0"/>
          <w:sz w:val="24"/>
          <w:szCs w:val="24"/>
        </w:rPr>
        <w:t xml:space="preserve">  </w:t>
      </w:r>
      <w:r w:rsidRPr="00710DDF">
        <w:rPr>
          <w:rFonts w:ascii="Times New Roman" w:hAnsi="Times New Roman" w:cs="Times New Roman"/>
          <w:b w:val="0"/>
          <w:sz w:val="24"/>
          <w:szCs w:val="24"/>
        </w:rPr>
        <w:t xml:space="preserve">Приложение  </w:t>
      </w:r>
      <w:r w:rsidR="00626A3D">
        <w:rPr>
          <w:rFonts w:ascii="Times New Roman" w:hAnsi="Times New Roman" w:cs="Times New Roman"/>
          <w:b w:val="0"/>
          <w:sz w:val="24"/>
          <w:szCs w:val="24"/>
        </w:rPr>
        <w:t>№ 6</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sidRPr="00710DDF">
        <w:rPr>
          <w:rFonts w:ascii="Times New Roman" w:eastAsia="Times New Roman" w:hAnsi="Times New Roman" w:cs="Times New Roman"/>
          <w:spacing w:val="2"/>
          <w:sz w:val="24"/>
          <w:szCs w:val="24"/>
          <w:lang w:eastAsia="ru-RU"/>
        </w:rPr>
        <w:t>к</w:t>
      </w:r>
      <w:r w:rsidRPr="00710DDF">
        <w:rPr>
          <w:rFonts w:ascii="Times New Roman" w:hAnsi="Times New Roman" w:cs="Times New Roman"/>
          <w:sz w:val="24"/>
          <w:szCs w:val="24"/>
        </w:rPr>
        <w:t xml:space="preserve"> Положению</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о муниципальной службе </w:t>
      </w:r>
    </w:p>
    <w:p w:rsidR="00710DDF" w:rsidRPr="00710DDF" w:rsidRDefault="00710DDF" w:rsidP="00710DDF">
      <w:pPr>
        <w:pStyle w:val="a8"/>
        <w:jc w:val="center"/>
        <w:rPr>
          <w:rFonts w:ascii="Times New Roman" w:hAnsi="Times New Roman" w:cs="Times New Roman"/>
          <w:sz w:val="24"/>
          <w:szCs w:val="24"/>
        </w:rPr>
      </w:pPr>
      <w:r w:rsidRPr="00710D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DDF">
        <w:rPr>
          <w:rFonts w:ascii="Times New Roman" w:hAnsi="Times New Roman" w:cs="Times New Roman"/>
          <w:sz w:val="24"/>
          <w:szCs w:val="24"/>
        </w:rPr>
        <w:t xml:space="preserve">в муниципальном образовании </w:t>
      </w:r>
    </w:p>
    <w:p w:rsidR="00710DDF" w:rsidRPr="00710DDF" w:rsidRDefault="00710DDF" w:rsidP="00710DDF">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Pr="00710DDF">
        <w:rPr>
          <w:rFonts w:ascii="Times New Roman" w:hAnsi="Times New Roman" w:cs="Times New Roman"/>
          <w:sz w:val="24"/>
          <w:szCs w:val="24"/>
        </w:rPr>
        <w:t>Севский муниципальный район</w:t>
      </w:r>
    </w:p>
    <w:p w:rsidR="00710DDF" w:rsidRPr="00833F30" w:rsidRDefault="00710DDF" w:rsidP="00710DDF">
      <w:pPr>
        <w:shd w:val="clear" w:color="auto" w:fill="FFFFFF"/>
        <w:tabs>
          <w:tab w:val="left" w:pos="6525"/>
        </w:tabs>
        <w:spacing w:after="0" w:line="315" w:lineRule="atLeast"/>
        <w:textAlignment w:val="baseline"/>
        <w:rPr>
          <w:rFonts w:ascii="Times New Roman" w:eastAsia="Times New Roman" w:hAnsi="Times New Roman" w:cs="Times New Roman"/>
          <w:spacing w:val="2"/>
          <w:sz w:val="24"/>
          <w:szCs w:val="24"/>
          <w:lang w:eastAsia="ru-RU"/>
        </w:rPr>
      </w:pPr>
      <w:r w:rsidRPr="00833F30">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000D783D">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 от 25</w:t>
      </w:r>
      <w:r w:rsidR="000D783D">
        <w:rPr>
          <w:rFonts w:ascii="Times New Roman" w:eastAsia="Times New Roman" w:hAnsi="Times New Roman" w:cs="Times New Roman"/>
          <w:spacing w:val="2"/>
          <w:sz w:val="24"/>
          <w:szCs w:val="24"/>
          <w:lang w:eastAsia="ru-RU"/>
        </w:rPr>
        <w:t>.02.2015</w:t>
      </w:r>
      <w:r w:rsidRPr="00833F30">
        <w:rPr>
          <w:rFonts w:ascii="Times New Roman" w:eastAsia="Times New Roman" w:hAnsi="Times New Roman" w:cs="Times New Roman"/>
          <w:spacing w:val="2"/>
          <w:sz w:val="24"/>
          <w:szCs w:val="24"/>
          <w:lang w:eastAsia="ru-RU"/>
        </w:rPr>
        <w:t xml:space="preserve"> </w:t>
      </w:r>
      <w:r w:rsidR="00B426E6">
        <w:rPr>
          <w:rFonts w:ascii="Times New Roman" w:eastAsia="Times New Roman" w:hAnsi="Times New Roman" w:cs="Times New Roman"/>
          <w:spacing w:val="2"/>
          <w:sz w:val="24"/>
          <w:szCs w:val="24"/>
          <w:lang w:eastAsia="ru-RU"/>
        </w:rPr>
        <w:t xml:space="preserve">г. </w:t>
      </w:r>
      <w:r w:rsidRPr="00833F30">
        <w:rPr>
          <w:rFonts w:ascii="Times New Roman" w:eastAsia="Times New Roman" w:hAnsi="Times New Roman" w:cs="Times New Roman"/>
          <w:spacing w:val="2"/>
          <w:sz w:val="24"/>
          <w:szCs w:val="24"/>
          <w:lang w:eastAsia="ru-RU"/>
        </w:rPr>
        <w:t>№</w:t>
      </w:r>
      <w:r w:rsidR="00B426E6">
        <w:rPr>
          <w:rFonts w:ascii="Times New Roman" w:eastAsia="Times New Roman" w:hAnsi="Times New Roman" w:cs="Times New Roman"/>
          <w:spacing w:val="2"/>
          <w:sz w:val="24"/>
          <w:szCs w:val="24"/>
          <w:lang w:eastAsia="ru-RU"/>
        </w:rPr>
        <w:t xml:space="preserve"> 66</w:t>
      </w:r>
    </w:p>
    <w:p w:rsidR="005C138E" w:rsidRPr="00833F30" w:rsidRDefault="005C138E" w:rsidP="005C138E">
      <w:pPr>
        <w:shd w:val="clear" w:color="auto" w:fill="FFFFFF"/>
        <w:spacing w:line="322" w:lineRule="exact"/>
        <w:ind w:left="6139"/>
        <w:rPr>
          <w:rFonts w:ascii="Times New Roman" w:hAnsi="Times New Roman" w:cs="Times New Roman"/>
          <w:sz w:val="28"/>
          <w:szCs w:val="28"/>
        </w:rPr>
      </w:pPr>
    </w:p>
    <w:p w:rsidR="005C138E" w:rsidRPr="00833F30" w:rsidRDefault="005C138E" w:rsidP="00C64E02">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ПОЛОЖЕНИЕ</w:t>
      </w:r>
    </w:p>
    <w:p w:rsidR="00C64E02" w:rsidRPr="00833F30" w:rsidRDefault="005C138E" w:rsidP="00C64E02">
      <w:pPr>
        <w:pStyle w:val="a8"/>
        <w:jc w:val="center"/>
        <w:rPr>
          <w:rFonts w:ascii="Times New Roman" w:hAnsi="Times New Roman" w:cs="Times New Roman"/>
          <w:b/>
          <w:sz w:val="28"/>
          <w:szCs w:val="28"/>
        </w:rPr>
      </w:pPr>
      <w:r w:rsidRPr="00833F30">
        <w:rPr>
          <w:rFonts w:ascii="Times New Roman" w:hAnsi="Times New Roman" w:cs="Times New Roman"/>
          <w:b/>
          <w:sz w:val="28"/>
          <w:szCs w:val="28"/>
        </w:rPr>
        <w:t xml:space="preserve">о порядке установления, выплаты и перерасчета ежемесячной пенсии за выслугу лет лицам, замещавшим выборные </w:t>
      </w:r>
      <w:r w:rsidR="009E0837">
        <w:rPr>
          <w:rFonts w:ascii="Times New Roman" w:hAnsi="Times New Roman" w:cs="Times New Roman"/>
          <w:b/>
          <w:sz w:val="28"/>
          <w:szCs w:val="28"/>
        </w:rPr>
        <w:t xml:space="preserve">муниципальные </w:t>
      </w:r>
      <w:r w:rsidRPr="00833F30">
        <w:rPr>
          <w:rFonts w:ascii="Times New Roman" w:hAnsi="Times New Roman" w:cs="Times New Roman"/>
          <w:b/>
          <w:sz w:val="28"/>
          <w:szCs w:val="28"/>
        </w:rPr>
        <w:t xml:space="preserve">должности (глава района, председатель районного Совета народных депутатов) и </w:t>
      </w:r>
      <w:proofErr w:type="gramStart"/>
      <w:r w:rsidRPr="00833F30">
        <w:rPr>
          <w:rFonts w:ascii="Times New Roman" w:hAnsi="Times New Roman" w:cs="Times New Roman"/>
          <w:b/>
          <w:sz w:val="28"/>
          <w:szCs w:val="28"/>
        </w:rPr>
        <w:t>лицам</w:t>
      </w:r>
      <w:proofErr w:type="gramEnd"/>
      <w:r w:rsidRPr="00833F30">
        <w:rPr>
          <w:rFonts w:ascii="Times New Roman" w:hAnsi="Times New Roman" w:cs="Times New Roman"/>
          <w:b/>
          <w:sz w:val="28"/>
          <w:szCs w:val="28"/>
        </w:rPr>
        <w:t xml:space="preserve"> замещавшим должности муниципальной службы</w:t>
      </w:r>
    </w:p>
    <w:p w:rsidR="005C138E" w:rsidRPr="00833F30" w:rsidRDefault="005C138E" w:rsidP="00C64E02">
      <w:pPr>
        <w:pStyle w:val="a8"/>
        <w:jc w:val="center"/>
        <w:rPr>
          <w:rFonts w:ascii="Times New Roman" w:hAnsi="Times New Roman" w:cs="Times New Roman"/>
          <w:b/>
          <w:sz w:val="28"/>
          <w:szCs w:val="28"/>
        </w:rPr>
      </w:pPr>
      <w:proofErr w:type="gramStart"/>
      <w:r w:rsidRPr="00833F30">
        <w:rPr>
          <w:rFonts w:ascii="Times New Roman" w:hAnsi="Times New Roman" w:cs="Times New Roman"/>
          <w:b/>
          <w:sz w:val="28"/>
          <w:szCs w:val="28"/>
        </w:rPr>
        <w:t>в</w:t>
      </w:r>
      <w:proofErr w:type="gramEnd"/>
      <w:r w:rsidRPr="00833F30">
        <w:rPr>
          <w:rFonts w:ascii="Times New Roman" w:hAnsi="Times New Roman" w:cs="Times New Roman"/>
          <w:b/>
          <w:sz w:val="28"/>
          <w:szCs w:val="28"/>
        </w:rPr>
        <w:t xml:space="preserve"> </w:t>
      </w:r>
      <w:proofErr w:type="gramStart"/>
      <w:r w:rsidRPr="00833F30">
        <w:rPr>
          <w:rFonts w:ascii="Times New Roman" w:hAnsi="Times New Roman" w:cs="Times New Roman"/>
          <w:b/>
          <w:sz w:val="28"/>
          <w:szCs w:val="28"/>
        </w:rPr>
        <w:t>Севском</w:t>
      </w:r>
      <w:proofErr w:type="gramEnd"/>
      <w:r w:rsidRPr="00833F30">
        <w:rPr>
          <w:rFonts w:ascii="Times New Roman" w:hAnsi="Times New Roman" w:cs="Times New Roman"/>
          <w:b/>
          <w:sz w:val="28"/>
          <w:szCs w:val="28"/>
        </w:rPr>
        <w:t xml:space="preserve"> </w:t>
      </w:r>
      <w:r w:rsidR="000A7A68" w:rsidRPr="00833F30">
        <w:rPr>
          <w:rFonts w:ascii="Times New Roman" w:hAnsi="Times New Roman" w:cs="Times New Roman"/>
          <w:b/>
          <w:sz w:val="28"/>
          <w:szCs w:val="28"/>
        </w:rPr>
        <w:t xml:space="preserve">муниципальном </w:t>
      </w:r>
      <w:r w:rsidRPr="00833F30">
        <w:rPr>
          <w:rFonts w:ascii="Times New Roman" w:hAnsi="Times New Roman" w:cs="Times New Roman"/>
          <w:b/>
          <w:sz w:val="28"/>
          <w:szCs w:val="28"/>
        </w:rPr>
        <w:t>районе</w:t>
      </w:r>
    </w:p>
    <w:p w:rsidR="005C138E" w:rsidRPr="00833F30" w:rsidRDefault="005C138E" w:rsidP="00082D25">
      <w:pPr>
        <w:pStyle w:val="a8"/>
        <w:jc w:val="both"/>
        <w:rPr>
          <w:rFonts w:ascii="Times New Roman" w:hAnsi="Times New Roman" w:cs="Times New Roman"/>
          <w:sz w:val="28"/>
          <w:szCs w:val="28"/>
        </w:rPr>
      </w:pPr>
      <w:r w:rsidRPr="00833F30">
        <w:rPr>
          <w:rFonts w:eastAsia="Times New Roman"/>
          <w:spacing w:val="2"/>
          <w:lang w:eastAsia="ru-RU"/>
        </w:rPr>
        <w:br/>
      </w:r>
      <w:r w:rsidRPr="00833F30">
        <w:rPr>
          <w:rFonts w:ascii="Times New Roman" w:hAnsi="Times New Roman" w:cs="Times New Roman"/>
          <w:sz w:val="28"/>
          <w:szCs w:val="28"/>
        </w:rPr>
        <w:t xml:space="preserve">     1. </w:t>
      </w:r>
      <w:proofErr w:type="gramStart"/>
      <w:r w:rsidRPr="00833F30">
        <w:rPr>
          <w:rFonts w:ascii="Times New Roman" w:hAnsi="Times New Roman" w:cs="Times New Roman"/>
          <w:sz w:val="28"/>
          <w:szCs w:val="28"/>
        </w:rPr>
        <w:t>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ежемесячной</w:t>
      </w:r>
      <w:r w:rsidRPr="00833F30">
        <w:rPr>
          <w:rFonts w:ascii="Times New Roman" w:hAnsi="Times New Roman" w:cs="Times New Roman"/>
          <w:b/>
          <w:sz w:val="28"/>
          <w:szCs w:val="28"/>
        </w:rPr>
        <w:t xml:space="preserve"> </w:t>
      </w:r>
      <w:r w:rsidRPr="00833F30">
        <w:rPr>
          <w:rFonts w:ascii="Times New Roman" w:hAnsi="Times New Roman" w:cs="Times New Roman"/>
          <w:sz w:val="28"/>
          <w:szCs w:val="28"/>
        </w:rPr>
        <w:t>пенсии за выслугу лет, исходя из среднемесячного денежного содержания, установленного лицам, замещавшим на  9 декабр</w:t>
      </w:r>
      <w:r w:rsidR="000155A6">
        <w:rPr>
          <w:rFonts w:ascii="Times New Roman" w:hAnsi="Times New Roman" w:cs="Times New Roman"/>
          <w:sz w:val="28"/>
          <w:szCs w:val="28"/>
        </w:rPr>
        <w:t>я 1997 года и позднее выборные</w:t>
      </w:r>
      <w:r w:rsidRPr="00833F30">
        <w:rPr>
          <w:rFonts w:ascii="Times New Roman" w:hAnsi="Times New Roman" w:cs="Times New Roman"/>
          <w:sz w:val="28"/>
          <w:szCs w:val="28"/>
        </w:rPr>
        <w:t xml:space="preserve"> </w:t>
      </w:r>
      <w:r w:rsidR="009E0837">
        <w:rPr>
          <w:rFonts w:ascii="Times New Roman" w:hAnsi="Times New Roman" w:cs="Times New Roman"/>
          <w:sz w:val="28"/>
          <w:szCs w:val="28"/>
        </w:rPr>
        <w:t xml:space="preserve">муниципальные </w:t>
      </w:r>
      <w:r w:rsidRPr="00833F30">
        <w:rPr>
          <w:rFonts w:ascii="Times New Roman" w:hAnsi="Times New Roman" w:cs="Times New Roman"/>
          <w:sz w:val="28"/>
          <w:szCs w:val="28"/>
        </w:rPr>
        <w:t>должности, и лицам, замещавшим должности муниципальной службы в Севском районе.</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w:t>
      </w:r>
      <w:proofErr w:type="gramStart"/>
      <w:r w:rsidRPr="00833F30">
        <w:rPr>
          <w:rFonts w:ascii="Times New Roman" w:hAnsi="Times New Roman" w:cs="Times New Roman"/>
          <w:sz w:val="28"/>
          <w:szCs w:val="28"/>
        </w:rPr>
        <w:t>Ежемесячная пенсия за выслугу лет устанавливается лицам, имеющим право на пенсию за выслугу лет, как доплату к  государственной пенсии по старости, в том числе досрочной, либо к государственной пенсии вследствие инвалидности, установленной в период исполнения обязанностей по выборной муниципальной должности в Севском районе, которые назначены в соответствии с законами Российской Федерации «О трудовых пенсиях в Российской Федерации», «О государственном пенсионном</w:t>
      </w:r>
      <w:proofErr w:type="gramEnd"/>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обеспечении в Российской 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w:t>
      </w:r>
      <w:r w:rsidR="006C4156">
        <w:rPr>
          <w:rFonts w:ascii="Times New Roman" w:hAnsi="Times New Roman" w:cs="Times New Roman"/>
          <w:sz w:val="28"/>
          <w:szCs w:val="28"/>
        </w:rPr>
        <w:t xml:space="preserve">либо  в соответствии с законами Брянской области о пенсионном обеспечении, </w:t>
      </w:r>
      <w:r w:rsidRPr="00833F30">
        <w:rPr>
          <w:rFonts w:ascii="Times New Roman" w:hAnsi="Times New Roman" w:cs="Times New Roman"/>
          <w:sz w:val="28"/>
          <w:szCs w:val="28"/>
        </w:rPr>
        <w:t>замещавшим не ранее 9 декабря 1997 года на</w:t>
      </w:r>
      <w:proofErr w:type="gramEnd"/>
      <w:r w:rsidRPr="00833F30">
        <w:rPr>
          <w:rFonts w:ascii="Times New Roman" w:hAnsi="Times New Roman" w:cs="Times New Roman"/>
          <w:sz w:val="28"/>
          <w:szCs w:val="28"/>
        </w:rPr>
        <w:t xml:space="preserve"> постоянной основе выборные </w:t>
      </w:r>
      <w:r w:rsidR="00293F13">
        <w:rPr>
          <w:rFonts w:ascii="Times New Roman" w:hAnsi="Times New Roman" w:cs="Times New Roman"/>
          <w:sz w:val="28"/>
          <w:szCs w:val="28"/>
        </w:rPr>
        <w:t>муниципальные должности</w:t>
      </w:r>
      <w:r w:rsidR="00DF16CF"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в</w:t>
      </w:r>
      <w:proofErr w:type="gramEnd"/>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Севском</w:t>
      </w:r>
      <w:proofErr w:type="gramEnd"/>
      <w:r w:rsidRPr="00833F30">
        <w:rPr>
          <w:rFonts w:ascii="Times New Roman" w:hAnsi="Times New Roman" w:cs="Times New Roman"/>
          <w:sz w:val="28"/>
          <w:szCs w:val="28"/>
        </w:rPr>
        <w:t xml:space="preserve"> районе (глава района, председатель районного Совета народных депутатов), предусмотренные Уставом Севского района,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Право на пенсию в соответствии с настоящим Положением  имеют лица, на день вступления в силу настоящего Решения и позднее замещавшие предусмотренные Уставом Севского муниципального района, исполнявшие депутатские полномочия на постоянной основе,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lastRenderedPageBreak/>
        <w:t xml:space="preserve">должности </w:t>
      </w:r>
      <w:r w:rsidRPr="00833F30">
        <w:rPr>
          <w:rFonts w:ascii="Times New Roman" w:hAnsi="Times New Roman" w:cs="Times New Roman"/>
          <w:sz w:val="28"/>
          <w:szCs w:val="28"/>
        </w:rPr>
        <w:t>Севского района и получавшие денежное содержание за счет средств  бюджета муниципального района.</w:t>
      </w:r>
      <w:proofErr w:type="gramEnd"/>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Лица, являвшиеся депутатами Севского районного Совета, которые замещали должности в районном Совете на профессиональной постоянной основе и получали денежное содержание за счет средств бюджета муниципального района,  имеют право на пенсию в соответствии с настоящим Положением, если они замещали в районном Совете на профессиональной постоянной основе на день, определенный Решением районного Совета "О статусе депутата Севского районного Совета народных депутатов" и</w:t>
      </w:r>
      <w:proofErr w:type="gramEnd"/>
      <w:r w:rsidRPr="00833F30">
        <w:rPr>
          <w:rFonts w:ascii="Times New Roman" w:hAnsi="Times New Roman" w:cs="Times New Roman"/>
          <w:sz w:val="28"/>
          <w:szCs w:val="28"/>
        </w:rPr>
        <w:t xml:space="preserve"> позднее.</w:t>
      </w:r>
    </w:p>
    <w:p w:rsidR="00DF16CF" w:rsidRPr="00833F30" w:rsidRDefault="00C64E02"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r w:rsidR="00DF16CF" w:rsidRPr="00833F30">
        <w:rPr>
          <w:rFonts w:ascii="Times New Roman" w:eastAsia="Calibri" w:hAnsi="Times New Roman" w:cs="Times New Roman"/>
          <w:sz w:val="28"/>
          <w:szCs w:val="28"/>
        </w:rPr>
        <w:t xml:space="preserve">Лица, замещавшие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009E0837"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Севского муниципального района  при наличии стажа муниципальной службы не менее 15 лет, а также замещавшие муниципальные должности Севского муниципального района  свыше трех лет, имеют право на пенсию при увольнении с муниципальной </w:t>
      </w:r>
      <w:r w:rsidR="006C4156">
        <w:rPr>
          <w:rFonts w:ascii="Times New Roman" w:eastAsia="Calibri" w:hAnsi="Times New Roman" w:cs="Times New Roman"/>
          <w:sz w:val="28"/>
          <w:szCs w:val="28"/>
        </w:rPr>
        <w:t xml:space="preserve">должности </w:t>
      </w:r>
      <w:r w:rsidR="00DF16CF" w:rsidRPr="00833F30">
        <w:rPr>
          <w:rFonts w:ascii="Times New Roman" w:eastAsia="Calibri" w:hAnsi="Times New Roman" w:cs="Times New Roman"/>
          <w:sz w:val="28"/>
          <w:szCs w:val="28"/>
        </w:rPr>
        <w:t>Севского района  по следующим основаниям:</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1) в связи с не избранием на должность;</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2) в связи с расторжением трудового договора по инициативе работника (по собственному желанию);</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 xml:space="preserve">3) при ликвидации организации (органа муниципальной  власти Севского муниципального района, иного муниципального органа </w:t>
      </w:r>
      <w:r w:rsidR="00724D7F">
        <w:rPr>
          <w:rFonts w:ascii="Times New Roman" w:eastAsia="Calibri" w:hAnsi="Times New Roman" w:cs="Times New Roman"/>
          <w:sz w:val="28"/>
          <w:szCs w:val="28"/>
        </w:rPr>
        <w:t>Севского муниципального района)</w:t>
      </w:r>
      <w:r w:rsidR="00DF16CF" w:rsidRPr="00833F30">
        <w:rPr>
          <w:rFonts w:ascii="Times New Roman" w:eastAsia="Calibri" w:hAnsi="Times New Roman" w:cs="Times New Roman"/>
          <w:sz w:val="28"/>
          <w:szCs w:val="28"/>
        </w:rPr>
        <w:t>;</w:t>
      </w:r>
    </w:p>
    <w:p w:rsidR="00DF16CF"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4) в случае сокращения численности или штата работников организации (органа муниципальной власти Севского муниципального района, иного муниципального органа Севского муниципального района).</w:t>
      </w:r>
    </w:p>
    <w:p w:rsidR="00DF16CF" w:rsidRPr="00833F30" w:rsidRDefault="00424053" w:rsidP="00082D25">
      <w:pPr>
        <w:pStyle w:val="a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Лица, уволенные </w:t>
      </w:r>
      <w:r w:rsidR="006C4156">
        <w:rPr>
          <w:rFonts w:ascii="Times New Roman" w:hAnsi="Times New Roman" w:cs="Times New Roman"/>
          <w:sz w:val="28"/>
          <w:szCs w:val="28"/>
        </w:rPr>
        <w:t>с муниципальной должности</w:t>
      </w:r>
      <w:r w:rsidR="00DF16CF" w:rsidRPr="00833F30">
        <w:rPr>
          <w:rFonts w:ascii="Times New Roman" w:hAnsi="Times New Roman" w:cs="Times New Roman"/>
          <w:sz w:val="28"/>
          <w:szCs w:val="28"/>
        </w:rPr>
        <w:t xml:space="preserve"> </w:t>
      </w:r>
      <w:r w:rsidR="00DF16CF" w:rsidRPr="00833F30">
        <w:rPr>
          <w:rFonts w:ascii="Times New Roman" w:eastAsia="Calibri" w:hAnsi="Times New Roman" w:cs="Times New Roman"/>
          <w:sz w:val="28"/>
          <w:szCs w:val="28"/>
        </w:rPr>
        <w:t xml:space="preserve">Севского муниципального района  по основаниям, предусмотренным подпунктами 1 и 2 настоящего пункта, имеют право на пенсию, если до дня увольнения они замещали выборные </w:t>
      </w:r>
      <w:r w:rsidR="00724D7F">
        <w:rPr>
          <w:rFonts w:ascii="Times New Roman" w:eastAsia="Calibri" w:hAnsi="Times New Roman" w:cs="Times New Roman"/>
          <w:sz w:val="28"/>
          <w:szCs w:val="28"/>
        </w:rPr>
        <w:t xml:space="preserve">муниципальные </w:t>
      </w:r>
      <w:r w:rsidR="00DF16CF" w:rsidRPr="00833F30">
        <w:rPr>
          <w:rFonts w:ascii="Times New Roman" w:hAnsi="Times New Roman" w:cs="Times New Roman"/>
          <w:sz w:val="28"/>
          <w:szCs w:val="28"/>
        </w:rPr>
        <w:t xml:space="preserve">должности  </w:t>
      </w:r>
      <w:r w:rsidR="00DF16CF" w:rsidRPr="00833F30">
        <w:rPr>
          <w:rFonts w:ascii="Times New Roman" w:eastAsia="Calibri" w:hAnsi="Times New Roman" w:cs="Times New Roman"/>
          <w:sz w:val="28"/>
          <w:szCs w:val="28"/>
        </w:rPr>
        <w:t xml:space="preserve">Севского муниципального района  не менее </w:t>
      </w:r>
      <w:proofErr w:type="gramStart"/>
      <w:r w:rsidR="00DF16CF" w:rsidRPr="00833F30">
        <w:rPr>
          <w:rFonts w:ascii="Times New Roman" w:eastAsia="Calibri" w:hAnsi="Times New Roman" w:cs="Times New Roman"/>
          <w:sz w:val="28"/>
          <w:szCs w:val="28"/>
        </w:rPr>
        <w:t>12 полных месяцев</w:t>
      </w:r>
      <w:proofErr w:type="gramEnd"/>
      <w:r w:rsidR="00DF16CF" w:rsidRPr="00833F30">
        <w:rPr>
          <w:rFonts w:ascii="Times New Roman" w:eastAsia="Calibri"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в случае установления государственной пенсии по инвалидности.</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Пенсия не назначается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Pr="00833F30">
        <w:rPr>
          <w:rFonts w:ascii="Times New Roman" w:hAnsi="Times New Roman" w:cs="Times New Roman"/>
          <w:sz w:val="28"/>
          <w:szCs w:val="28"/>
        </w:rPr>
        <w:t>Севского муниципального района,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Севского муниципального района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w:t>
      </w:r>
      <w:proofErr w:type="gramEnd"/>
      <w:r w:rsidRPr="00833F30">
        <w:rPr>
          <w:rFonts w:ascii="Times New Roman" w:hAnsi="Times New Roman" w:cs="Times New Roman"/>
          <w:sz w:val="28"/>
          <w:szCs w:val="28"/>
        </w:rPr>
        <w:t xml:space="preserve"> заработка в связи с освобождением от </w:t>
      </w:r>
      <w:r w:rsidR="00DF16CF" w:rsidRPr="00833F30">
        <w:rPr>
          <w:rFonts w:ascii="Times New Roman" w:hAnsi="Times New Roman" w:cs="Times New Roman"/>
          <w:sz w:val="28"/>
          <w:szCs w:val="28"/>
        </w:rPr>
        <w:t>должности  муниципальной  (государственной) службы</w:t>
      </w:r>
      <w:r w:rsidRPr="00833F30">
        <w:rPr>
          <w:rFonts w:ascii="Times New Roman"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Pr="00833F30">
        <w:rPr>
          <w:rFonts w:ascii="Times New Roman" w:hAnsi="Times New Roman" w:cs="Times New Roman"/>
          <w:sz w:val="28"/>
          <w:szCs w:val="28"/>
        </w:rPr>
        <w:t>Севского муниципального района и имеющим право на пенсию в соответствии с подпунктом 2 пункта 2 настоящего Положения, назначается пенсия в размере 45 процентов от их среднемесячного заработка.</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При наличии у лица, замещавшего выборную </w:t>
      </w:r>
      <w:r w:rsidR="004A1A57">
        <w:rPr>
          <w:rFonts w:ascii="Times New Roman" w:hAnsi="Times New Roman" w:cs="Times New Roman"/>
          <w:sz w:val="28"/>
          <w:szCs w:val="28"/>
        </w:rPr>
        <w:t xml:space="preserve"> муниципальную должность</w:t>
      </w:r>
      <w:r w:rsidRPr="00833F30">
        <w:rPr>
          <w:rFonts w:ascii="Times New Roman" w:hAnsi="Times New Roman" w:cs="Times New Roman"/>
          <w:sz w:val="28"/>
          <w:szCs w:val="28"/>
        </w:rPr>
        <w:t xml:space="preserve">, стажа муниципальной  службы более 15 лет за </w:t>
      </w:r>
      <w:proofErr w:type="gramStart"/>
      <w:r w:rsidRPr="00833F30">
        <w:rPr>
          <w:rFonts w:ascii="Times New Roman" w:hAnsi="Times New Roman" w:cs="Times New Roman"/>
          <w:sz w:val="28"/>
          <w:szCs w:val="28"/>
        </w:rPr>
        <w:t>каждый полный год</w:t>
      </w:r>
      <w:proofErr w:type="gramEnd"/>
      <w:r w:rsidRPr="00833F30">
        <w:rPr>
          <w:rFonts w:ascii="Times New Roman" w:hAnsi="Times New Roman" w:cs="Times New Roman"/>
          <w:sz w:val="28"/>
          <w:szCs w:val="28"/>
        </w:rPr>
        <w:t xml:space="preserve"> стажа свыше 15 лет пенсия увеличивается на 3 процента от среднемесячного заработка. При этом размер пенсии не может превышать 65 процентов от среднемесячного заработка лица, замещавшего </w:t>
      </w:r>
      <w:r w:rsidR="00293F13">
        <w:rPr>
          <w:rFonts w:ascii="Times New Roman" w:hAnsi="Times New Roman" w:cs="Times New Roman"/>
          <w:sz w:val="28"/>
          <w:szCs w:val="28"/>
        </w:rPr>
        <w:t xml:space="preserve">муниципальную </w:t>
      </w:r>
      <w:r w:rsidR="00626A3D">
        <w:rPr>
          <w:rFonts w:ascii="Times New Roman" w:hAnsi="Times New Roman" w:cs="Times New Roman"/>
          <w:sz w:val="28"/>
          <w:szCs w:val="28"/>
        </w:rPr>
        <w:t>должнос</w:t>
      </w:r>
      <w:r w:rsidR="00DF16CF" w:rsidRPr="00833F30">
        <w:rPr>
          <w:rFonts w:ascii="Times New Roman" w:hAnsi="Times New Roman" w:cs="Times New Roman"/>
          <w:sz w:val="28"/>
          <w:szCs w:val="28"/>
        </w:rPr>
        <w:t xml:space="preserve">ть  </w:t>
      </w:r>
      <w:r w:rsidRPr="00833F30">
        <w:rPr>
          <w:rFonts w:ascii="Times New Roman" w:hAnsi="Times New Roman" w:cs="Times New Roman"/>
          <w:sz w:val="28"/>
          <w:szCs w:val="28"/>
        </w:rPr>
        <w:t>Севского муниципального района.</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Среднемесячный заработок при исчислении размера пенсии в случае, если право на ее получение возникло по истечении не менее чем одного года после увольнения с выборной </w:t>
      </w:r>
      <w:r w:rsidR="00293F13">
        <w:rPr>
          <w:rFonts w:ascii="Times New Roman" w:hAnsi="Times New Roman" w:cs="Times New Roman"/>
          <w:sz w:val="28"/>
          <w:szCs w:val="28"/>
        </w:rPr>
        <w:t>муниципальной должности</w:t>
      </w:r>
      <w:r w:rsidRPr="00833F30">
        <w:rPr>
          <w:rFonts w:ascii="Times New Roman" w:hAnsi="Times New Roman" w:cs="Times New Roman"/>
          <w:sz w:val="28"/>
          <w:szCs w:val="28"/>
        </w:rPr>
        <w:t>, подлежит увеличению (индексации).</w:t>
      </w:r>
    </w:p>
    <w:p w:rsidR="00DF16CF" w:rsidRPr="00833F30" w:rsidRDefault="00C64E02"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proofErr w:type="gramStart"/>
      <w:r w:rsidR="00DF16CF" w:rsidRPr="00833F30">
        <w:rPr>
          <w:rFonts w:ascii="Times New Roman" w:eastAsia="Calibri" w:hAnsi="Times New Roman" w:cs="Times New Roman"/>
          <w:sz w:val="28"/>
          <w:szCs w:val="28"/>
        </w:rPr>
        <w:t>Размер пенсии ежегодно на основании соответствующего нормативного правового акта главы администрации муниципального района  пересчитывается бухгалтерией администрации муниципального района на уровень инфляции за предшествующий финансовый год на основании сведений территориального органа государственной статистики по Брянской области и при условии включения необходимых денежных средств в расходную часть бюджета муниципального района на соответствующий год.</w:t>
      </w:r>
      <w:proofErr w:type="gramEnd"/>
    </w:p>
    <w:p w:rsidR="00C64E02" w:rsidRPr="00833F30" w:rsidRDefault="00082D25" w:rsidP="00082D25">
      <w:pPr>
        <w:pStyle w:val="a8"/>
        <w:jc w:val="both"/>
        <w:rPr>
          <w:rFonts w:ascii="Times New Roman" w:hAnsi="Times New Roman" w:cs="Times New Roman"/>
          <w:sz w:val="28"/>
          <w:szCs w:val="28"/>
        </w:rPr>
      </w:pPr>
      <w:r w:rsidRPr="00833F30">
        <w:rPr>
          <w:rFonts w:ascii="Times New Roman" w:eastAsia="Calibri" w:hAnsi="Times New Roman" w:cs="Times New Roman"/>
          <w:sz w:val="28"/>
          <w:szCs w:val="28"/>
        </w:rPr>
        <w:t xml:space="preserve">    </w:t>
      </w:r>
      <w:r w:rsidR="00DF16CF" w:rsidRPr="00833F30">
        <w:rPr>
          <w:rFonts w:ascii="Times New Roman" w:eastAsia="Calibri" w:hAnsi="Times New Roman" w:cs="Times New Roman"/>
          <w:sz w:val="28"/>
          <w:szCs w:val="28"/>
        </w:rPr>
        <w:t>При изменении размера страховой или базовой частей государственной пенсии перерасчет муниципальной пенсии за выслугу лет (ежемесячной доплаты к государственной пенсии) не производится</w:t>
      </w:r>
      <w:r w:rsidR="00C64E02" w:rsidRPr="00833F30">
        <w:rPr>
          <w:rFonts w:ascii="Times New Roman" w:hAnsi="Times New Roman" w:cs="Times New Roman"/>
          <w:sz w:val="28"/>
          <w:szCs w:val="28"/>
        </w:rPr>
        <w:t>.</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Пенсия не выплачивается:</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выборной </w:t>
      </w:r>
      <w:r w:rsidR="004A1A57">
        <w:rPr>
          <w:rFonts w:ascii="Times New Roman" w:hAnsi="Times New Roman" w:cs="Times New Roman"/>
          <w:sz w:val="28"/>
          <w:szCs w:val="28"/>
        </w:rPr>
        <w:t>муниципальной</w:t>
      </w:r>
      <w:r w:rsidR="009E0837">
        <w:rPr>
          <w:rFonts w:ascii="Times New Roman" w:hAnsi="Times New Roman" w:cs="Times New Roman"/>
          <w:sz w:val="28"/>
          <w:szCs w:val="28"/>
        </w:rPr>
        <w:t xml:space="preserve"> </w:t>
      </w:r>
      <w:r w:rsidR="009E0837" w:rsidRPr="00833F30">
        <w:rPr>
          <w:rFonts w:ascii="Times New Roman" w:hAnsi="Times New Roman" w:cs="Times New Roman"/>
          <w:sz w:val="28"/>
          <w:szCs w:val="28"/>
        </w:rPr>
        <w:t>должности</w:t>
      </w:r>
      <w:r w:rsidRPr="00833F30">
        <w:rPr>
          <w:rFonts w:ascii="Times New Roman" w:hAnsi="Times New Roman" w:cs="Times New Roman"/>
          <w:sz w:val="28"/>
          <w:szCs w:val="28"/>
        </w:rPr>
        <w:t>, должности государственной гражданской службы Российской Федерации (государственной службы иных видов), должности муниципальной службы;</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б) в случае обнаружения обстоятельств или документов, опровергающих достоверность сведений, представленных в подтверждение права на пенсию;   </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истечения срока признания лица инвалидом; </w:t>
      </w:r>
    </w:p>
    <w:p w:rsidR="00C64E02" w:rsidRPr="00833F30" w:rsidRDefault="00C64E0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смерти лица, получавшего пенсию, а также в случае признания этого лица в установленном порядке умершим или безвестно отсутствующим.</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w:t>
      </w:r>
      <w:proofErr w:type="gramStart"/>
      <w:r w:rsidRPr="00833F30">
        <w:rPr>
          <w:rFonts w:ascii="Times New Roman" w:hAnsi="Times New Roman" w:cs="Times New Roman"/>
          <w:sz w:val="28"/>
          <w:szCs w:val="28"/>
        </w:rPr>
        <w:t>Ежемесячная пенсия за выслугу лет устанавливается также лицам, имеющим право на имеющую пенсию за выслугу лет как доплату к государственной пенсии по старости, либо доплаты к государственной пенсии вследствие инвалидности, установленной в период исполнения обязанностей по муниципальной службе Севского района, которые назначены в соответствии с законами Российской Федерации «О трудовых пенсиях в Российской Федерации», «О государственном пенсионном обеспечении в Российской</w:t>
      </w:r>
      <w:proofErr w:type="gramEnd"/>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Федерации», либо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либо к государственной пенсии, которая досрочно оформлена в соответствии с законом  Российской Федерации «О занятости населения в Российской Федерации», замещавшим должности муниципальной службы Севского </w:t>
      </w:r>
      <w:r w:rsidRPr="00833F30">
        <w:rPr>
          <w:rFonts w:ascii="Times New Roman" w:hAnsi="Times New Roman" w:cs="Times New Roman"/>
          <w:sz w:val="28"/>
          <w:szCs w:val="28"/>
        </w:rPr>
        <w:lastRenderedPageBreak/>
        <w:t>района (далее именуются должности муниципальной службы), предусмотренные Реестром должностей муниципальной службы С</w:t>
      </w:r>
      <w:r w:rsidR="00E80641" w:rsidRPr="00833F30">
        <w:rPr>
          <w:rFonts w:ascii="Times New Roman" w:hAnsi="Times New Roman" w:cs="Times New Roman"/>
          <w:sz w:val="28"/>
          <w:szCs w:val="28"/>
        </w:rPr>
        <w:t>евского района (далее – Реестр</w:t>
      </w:r>
      <w:r w:rsidRPr="00833F30">
        <w:rPr>
          <w:rFonts w:ascii="Times New Roman" w:hAnsi="Times New Roman" w:cs="Times New Roman"/>
          <w:sz w:val="28"/>
          <w:szCs w:val="28"/>
        </w:rPr>
        <w:t xml:space="preserve"> </w:t>
      </w:r>
      <w:r w:rsidR="00E80641" w:rsidRPr="00833F30">
        <w:rPr>
          <w:rFonts w:ascii="Times New Roman" w:hAnsi="Times New Roman" w:cs="Times New Roman"/>
          <w:sz w:val="28"/>
          <w:szCs w:val="28"/>
        </w:rPr>
        <w:t>должностей</w:t>
      </w:r>
      <w:proofErr w:type="gramEnd"/>
      <w:r w:rsidR="00E80641"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 при наличии следующих условий: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а) стаж муниципальной службы, дающий право на ежемесячную пенсию за выслугу лет, составляет не менее 15 лет;</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б) увольнение с замещаемой должности муниципальной службы Севского района имело место не ранее 9 декабря 1997 года по одному из следующих оснований: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ликвидация органов местного самоуправления Севского района, иных муниципальных органов, образованных в соответствии -  Конституцией Российской Федерации и федеральными законами, Уставом Севского муниципального района, а также сокращение штата муниципальных служащих в органах местного самоуправления Севского района, их аппаратах;</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увольнение с должностей, учреждаемых в установленном Уставом Севского муниципального района порядке для непосредственного обеспечения исполнения полномочий лиц, замещающих выборные </w:t>
      </w:r>
      <w:r w:rsidR="00293F13">
        <w:rPr>
          <w:rFonts w:ascii="Times New Roman" w:hAnsi="Times New Roman" w:cs="Times New Roman"/>
          <w:sz w:val="28"/>
          <w:szCs w:val="28"/>
        </w:rPr>
        <w:t>муниципальные должности</w:t>
      </w:r>
      <w:r w:rsidR="001A1156" w:rsidRPr="00833F30">
        <w:rPr>
          <w:rFonts w:ascii="Times New Roman" w:hAnsi="Times New Roman" w:cs="Times New Roman"/>
          <w:sz w:val="28"/>
          <w:szCs w:val="28"/>
        </w:rPr>
        <w:t xml:space="preserve"> </w:t>
      </w:r>
      <w:r w:rsidRPr="00833F30">
        <w:rPr>
          <w:rFonts w:ascii="Times New Roman" w:hAnsi="Times New Roman" w:cs="Times New Roman"/>
          <w:sz w:val="28"/>
          <w:szCs w:val="28"/>
        </w:rPr>
        <w:t>Севского района, в связи с прекращением этими лицами своих полномочий;</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достижение предельного возраста, установленного законом для замещения должности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увольнение по всем основаниям, предусмотренным законодательством Российской Федерации о труде, за исключением случаев, связанных с виновными действиями.</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Ежемесячная доплата к пенсии указанным лицам при наличии стажа муниципальной службы, дающего право на ежемесячную доплату к пенсии не менее 15 лет, устанавливается в таком размере, чтобы сумма государственной пенсии и ежемесячной доплаты к ней составляла 55 процентов среднемесячного денежного содержания муниципального служащего.</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Размер ежемесячной пенсии за выслугу лет увеличивается на 3 процента среднемесячного денежного содержания муниципального служащего за </w:t>
      </w:r>
      <w:proofErr w:type="gramStart"/>
      <w:r w:rsidRPr="00833F30">
        <w:rPr>
          <w:rFonts w:ascii="Times New Roman" w:hAnsi="Times New Roman" w:cs="Times New Roman"/>
          <w:sz w:val="28"/>
          <w:szCs w:val="28"/>
        </w:rPr>
        <w:t>каждый полный год</w:t>
      </w:r>
      <w:proofErr w:type="gramEnd"/>
      <w:r w:rsidRPr="00833F30">
        <w:rPr>
          <w:rFonts w:ascii="Times New Roman" w:hAnsi="Times New Roman" w:cs="Times New Roman"/>
          <w:sz w:val="28"/>
          <w:szCs w:val="28"/>
        </w:rPr>
        <w:t xml:space="preserve"> стажа муниципальной службы, дающего право на ежемесячную пенсию за выслугу лет, свыше 15 лет. При этом сумма государственной пенсии и ежемесячной пенсии за выслугу лет не может превышать 75 процентов среднемесячного денежного содержания муниципального служащего.</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4. </w:t>
      </w:r>
      <w:proofErr w:type="gramStart"/>
      <w:r w:rsidRPr="00833F30">
        <w:rPr>
          <w:rFonts w:ascii="Times New Roman" w:hAnsi="Times New Roman" w:cs="Times New Roman"/>
          <w:sz w:val="28"/>
          <w:szCs w:val="28"/>
        </w:rPr>
        <w:t xml:space="preserve">Размер ежемесячной пенсии за выслугу лет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Pr="00833F30">
        <w:rPr>
          <w:rFonts w:ascii="Times New Roman" w:hAnsi="Times New Roman" w:cs="Times New Roman"/>
          <w:sz w:val="28"/>
          <w:szCs w:val="28"/>
        </w:rPr>
        <w:t xml:space="preserve">, замещавшим должности муниципальной службы, исчисляется по их выбору исходя из среднемесячного денежного содержания за последние 12 полных месяцев замещения должности муниципальной службы Севского района, предшествовавших дню прекращения замещения должности либо дню </w:t>
      </w:r>
      <w:r w:rsidRPr="00833F30">
        <w:rPr>
          <w:rFonts w:ascii="Times New Roman" w:hAnsi="Times New Roman" w:cs="Times New Roman"/>
          <w:sz w:val="28"/>
          <w:szCs w:val="28"/>
        </w:rPr>
        <w:lastRenderedPageBreak/>
        <w:t xml:space="preserve">достижения ими возраста, дающего право на пенсию по старости, или дню, с которого установлена инвалидность. </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Среднемесячное денежное содержание определяется путем деления суммы полученного за 12 месяцев денежного содержания на 12.</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Из числа месяцев, за которые подсчитывается среднемесячное денежное содержание, исключаются неполные месяцы, когда гражданин, замещавший </w:t>
      </w:r>
      <w:r w:rsidR="004A1A57">
        <w:rPr>
          <w:rFonts w:ascii="Times New Roman" w:hAnsi="Times New Roman" w:cs="Times New Roman"/>
          <w:sz w:val="28"/>
          <w:szCs w:val="28"/>
        </w:rPr>
        <w:t xml:space="preserve">муниципальную должность </w:t>
      </w:r>
      <w:r w:rsidR="001A1156" w:rsidRPr="00833F30">
        <w:rPr>
          <w:rFonts w:ascii="Times New Roman" w:hAnsi="Times New Roman" w:cs="Times New Roman"/>
          <w:sz w:val="28"/>
          <w:szCs w:val="28"/>
        </w:rPr>
        <w:t xml:space="preserve"> </w:t>
      </w:r>
      <w:r w:rsidRPr="00833F30">
        <w:rPr>
          <w:rFonts w:ascii="Times New Roman" w:hAnsi="Times New Roman" w:cs="Times New Roman"/>
          <w:sz w:val="28"/>
          <w:szCs w:val="28"/>
        </w:rPr>
        <w:t>Севского района,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Pr="00833F30">
        <w:rPr>
          <w:rFonts w:ascii="Times New Roman" w:hAnsi="Times New Roman" w:cs="Times New Roman"/>
          <w:sz w:val="28"/>
          <w:szCs w:val="28"/>
        </w:rPr>
        <w:t xml:space="preserve"> При этом исключенные месяцы должны заменяться другими, непосредственно предшествующими избранному периоду.</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Если в расчетный период произошло повышение (увеличение) в централизованном порядке денежного содержания выборных </w:t>
      </w:r>
      <w:r w:rsidR="004A1A57">
        <w:rPr>
          <w:rFonts w:ascii="Times New Roman" w:hAnsi="Times New Roman" w:cs="Times New Roman"/>
          <w:sz w:val="28"/>
          <w:szCs w:val="28"/>
        </w:rPr>
        <w:t xml:space="preserve">муниципальных </w:t>
      </w:r>
      <w:r w:rsidRPr="00833F30">
        <w:rPr>
          <w:rFonts w:ascii="Times New Roman" w:hAnsi="Times New Roman" w:cs="Times New Roman"/>
          <w:sz w:val="28"/>
          <w:szCs w:val="28"/>
        </w:rPr>
        <w:t>должностных лиц, среднемесячное денежное содержание за весь расчетный период рассчитывается с учетом повышения (увеличения) денежного содержания.</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увеличении (повышении) в централизованном порядке должностных окладов муниципальных служащих муниципальной службы, среднемесячное денежное содержание за весь расчетный период рассчитывается с учетом повышения должностного оклада при сохранении процентных надбавок, которые были установлены муниципальному служащему в период прохождения им муниципальной службы.</w:t>
      </w:r>
    </w:p>
    <w:p w:rsidR="00082D25" w:rsidRPr="00833F30" w:rsidRDefault="005C138E"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r w:rsidR="00F57AAF" w:rsidRPr="00833F30">
        <w:rPr>
          <w:rFonts w:ascii="Times New Roman" w:hAnsi="Times New Roman" w:cs="Times New Roman"/>
          <w:sz w:val="28"/>
          <w:szCs w:val="28"/>
        </w:rPr>
        <w:t xml:space="preserve">5. </w:t>
      </w:r>
      <w:r w:rsidR="00082D25" w:rsidRPr="00833F30">
        <w:rPr>
          <w:rFonts w:ascii="Times New Roman" w:eastAsia="Calibri" w:hAnsi="Times New Roman" w:cs="Times New Roman"/>
          <w:sz w:val="28"/>
          <w:szCs w:val="28"/>
        </w:rPr>
        <w:t xml:space="preserve">Лицам, замещавшим выборные </w:t>
      </w:r>
      <w:r w:rsidR="00293F13">
        <w:rPr>
          <w:rFonts w:ascii="Times New Roman" w:eastAsia="Calibri" w:hAnsi="Times New Roman" w:cs="Times New Roman"/>
          <w:sz w:val="28"/>
          <w:szCs w:val="28"/>
        </w:rPr>
        <w:t>муниципальные должности</w:t>
      </w:r>
      <w:r w:rsidR="00082D25" w:rsidRPr="00833F30">
        <w:rPr>
          <w:rFonts w:ascii="Times New Roman" w:eastAsia="Calibri" w:hAnsi="Times New Roman" w:cs="Times New Roman"/>
          <w:sz w:val="28"/>
          <w:szCs w:val="28"/>
        </w:rPr>
        <w:t>, размер пенсии за выслугу лет  исчисляется из их среднемесячного денежного содержания, в которое входит должностной оклад и все ежемесячные дополнительные выплаты и надбавки к должностному окладу.</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w:t>
      </w:r>
      <w:proofErr w:type="gramStart"/>
      <w:r w:rsidRPr="00833F30">
        <w:rPr>
          <w:rFonts w:ascii="Times New Roman" w:eastAsia="Calibri" w:hAnsi="Times New Roman" w:cs="Times New Roman"/>
          <w:sz w:val="28"/>
          <w:szCs w:val="28"/>
        </w:rPr>
        <w:t xml:space="preserve">Лицам, замещавшим </w:t>
      </w:r>
      <w:r w:rsidR="003D28FE">
        <w:rPr>
          <w:rFonts w:ascii="Times New Roman" w:eastAsia="Calibri" w:hAnsi="Times New Roman" w:cs="Times New Roman"/>
          <w:sz w:val="28"/>
          <w:szCs w:val="28"/>
        </w:rPr>
        <w:t>должность муниципальной службы</w:t>
      </w:r>
      <w:r w:rsidRPr="00833F30">
        <w:rPr>
          <w:rFonts w:ascii="Times New Roman" w:eastAsia="Calibri" w:hAnsi="Times New Roman" w:cs="Times New Roman"/>
          <w:sz w:val="28"/>
          <w:szCs w:val="28"/>
        </w:rPr>
        <w:t xml:space="preserve"> размер пенсии за выслугу лет исчисляется</w:t>
      </w:r>
      <w:proofErr w:type="gramEnd"/>
      <w:r w:rsidRPr="00833F30">
        <w:rPr>
          <w:rFonts w:ascii="Times New Roman" w:eastAsia="Calibri" w:hAnsi="Times New Roman" w:cs="Times New Roman"/>
          <w:sz w:val="28"/>
          <w:szCs w:val="28"/>
        </w:rPr>
        <w:t xml:space="preserve"> из расчета среднемесячного денежного содержания, в который включаются:</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должностной оклад;</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классный чин;</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особые условия муниципальной службы;</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ежемесячная надбавка к должностному окладу за выслугу лет на муниципальной службе;</w:t>
      </w:r>
    </w:p>
    <w:p w:rsidR="00082D25" w:rsidRPr="00833F30" w:rsidRDefault="00082D25" w:rsidP="00082D25">
      <w:pPr>
        <w:pStyle w:val="a8"/>
        <w:jc w:val="both"/>
        <w:rPr>
          <w:rFonts w:ascii="Times New Roman" w:eastAsia="Calibri" w:hAnsi="Times New Roman" w:cs="Times New Roman"/>
          <w:sz w:val="28"/>
          <w:szCs w:val="28"/>
        </w:rPr>
      </w:pPr>
      <w:r w:rsidRPr="00833F30">
        <w:rPr>
          <w:rFonts w:ascii="Times New Roman" w:eastAsia="Calibri" w:hAnsi="Times New Roman" w:cs="Times New Roman"/>
          <w:sz w:val="28"/>
          <w:szCs w:val="28"/>
        </w:rPr>
        <w:t xml:space="preserve">     - премии </w:t>
      </w:r>
      <w:r w:rsidR="00F57AAF" w:rsidRPr="00833F30">
        <w:rPr>
          <w:rFonts w:ascii="Times New Roman" w:eastAsia="Calibri" w:hAnsi="Times New Roman" w:cs="Times New Roman"/>
          <w:sz w:val="28"/>
          <w:szCs w:val="28"/>
        </w:rPr>
        <w:t>по результатам работы, за исключением премий, носящих единовременный характер</w:t>
      </w:r>
      <w:r w:rsidRPr="00833F30">
        <w:rPr>
          <w:rFonts w:ascii="Times New Roman" w:eastAsia="Calibri" w:hAnsi="Times New Roman" w:cs="Times New Roman"/>
          <w:sz w:val="28"/>
          <w:szCs w:val="28"/>
        </w:rPr>
        <w:t>.</w:t>
      </w:r>
    </w:p>
    <w:p w:rsidR="00082D25" w:rsidRPr="00833F30" w:rsidRDefault="00C5440F" w:rsidP="00082D25">
      <w:pPr>
        <w:pStyle w:val="a8"/>
        <w:jc w:val="both"/>
        <w:rPr>
          <w:rFonts w:ascii="Times New Roman" w:eastAsia="Calibri" w:hAnsi="Times New Roman" w:cs="Times New Roman"/>
          <w:sz w:val="28"/>
          <w:szCs w:val="28"/>
        </w:rPr>
      </w:pPr>
      <w:r w:rsidRPr="00833F30">
        <w:rPr>
          <w:rFonts w:ascii="Times New Roman" w:hAnsi="Times New Roman" w:cs="Times New Roman"/>
          <w:sz w:val="28"/>
          <w:szCs w:val="28"/>
        </w:rPr>
        <w:t xml:space="preserve">     </w:t>
      </w:r>
      <w:proofErr w:type="gramStart"/>
      <w:r w:rsidR="00082D25" w:rsidRPr="00833F30">
        <w:rPr>
          <w:rFonts w:ascii="Times New Roman" w:eastAsia="Calibri" w:hAnsi="Times New Roman" w:cs="Times New Roman"/>
          <w:sz w:val="28"/>
          <w:szCs w:val="28"/>
        </w:rPr>
        <w:t xml:space="preserve">При дальнейшем повышении размера должностных окладов муниципальных служащих,  размер пенсии за выслугу лет производится из расчета нового должностного оклада, к которому прибавляются только те, ежемесячные и иные дополнительные выплаты, которые были установлены муниципальному служащему до ухода на пенсию за выслугу лет и в тех </w:t>
      </w:r>
      <w:r w:rsidR="00082D25" w:rsidRPr="00833F30">
        <w:rPr>
          <w:rFonts w:ascii="Times New Roman" w:eastAsia="Calibri" w:hAnsi="Times New Roman" w:cs="Times New Roman"/>
          <w:sz w:val="28"/>
          <w:szCs w:val="28"/>
        </w:rPr>
        <w:lastRenderedPageBreak/>
        <w:t>(размерах) процентах которые были, также установлены до ухода на пенсию за выслугу лет.</w:t>
      </w:r>
      <w:proofErr w:type="gramEnd"/>
    </w:p>
    <w:p w:rsidR="00082D25" w:rsidRPr="00833F30" w:rsidRDefault="00C5440F" w:rsidP="00082D25">
      <w:pPr>
        <w:pStyle w:val="a8"/>
        <w:jc w:val="both"/>
        <w:rPr>
          <w:rFonts w:ascii="Times New Roman" w:eastAsia="Calibri" w:hAnsi="Times New Roman" w:cs="Times New Roman"/>
          <w:bCs/>
          <w:sz w:val="28"/>
          <w:szCs w:val="28"/>
        </w:rPr>
      </w:pPr>
      <w:r w:rsidRPr="00833F30">
        <w:rPr>
          <w:rFonts w:ascii="Times New Roman" w:hAnsi="Times New Roman" w:cs="Times New Roman"/>
          <w:sz w:val="28"/>
          <w:szCs w:val="28"/>
        </w:rPr>
        <w:t xml:space="preserve">      </w:t>
      </w:r>
      <w:proofErr w:type="gramStart"/>
      <w:r w:rsidR="00082D25" w:rsidRPr="00833F30">
        <w:rPr>
          <w:rFonts w:ascii="Times New Roman" w:eastAsia="Calibri" w:hAnsi="Times New Roman" w:cs="Times New Roman"/>
          <w:sz w:val="28"/>
          <w:szCs w:val="28"/>
        </w:rPr>
        <w:t>Муниципальным служащим, которым были назначены пенсии за выслугу лет и были приостановлены выплаты данной пенсии в связи с их возвращением на должности муниципальной службы,  после их увольнения по желанию муниципального служащего может выплачиваться ранее назначенные пенсии за выслугу лет или сделан перерасчет исходя из размера денежного содержания по последней должности муниципальной службы.</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6. Размер ежемесячной пенсии за выслугу лет не может быть ниже установленной законодательством Российской Федерации базовой части трудовой пенсии по старости.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7</w:t>
      </w:r>
      <w:r w:rsidR="005C138E" w:rsidRPr="00833F30">
        <w:rPr>
          <w:rFonts w:ascii="Times New Roman" w:hAnsi="Times New Roman" w:cs="Times New Roman"/>
          <w:sz w:val="28"/>
          <w:szCs w:val="28"/>
        </w:rPr>
        <w:t xml:space="preserve">. Ежемесячная пенсия за выслугу лет не устанавливается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 xml:space="preserve">и </w:t>
      </w:r>
      <w:proofErr w:type="gramStart"/>
      <w:r w:rsidR="005C138E" w:rsidRPr="00833F30">
        <w:rPr>
          <w:rFonts w:ascii="Times New Roman" w:hAnsi="Times New Roman" w:cs="Times New Roman"/>
          <w:sz w:val="28"/>
          <w:szCs w:val="28"/>
        </w:rPr>
        <w:t>лицам</w:t>
      </w:r>
      <w:proofErr w:type="gramEnd"/>
      <w:r w:rsidR="005C138E" w:rsidRPr="00833F30">
        <w:rPr>
          <w:rFonts w:ascii="Times New Roman" w:hAnsi="Times New Roman" w:cs="Times New Roman"/>
          <w:sz w:val="28"/>
          <w:szCs w:val="28"/>
        </w:rPr>
        <w:t xml:space="preserve"> замещавшим должности муниципальной службы Севского района,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w:t>
      </w:r>
      <w:r w:rsidR="00082D25" w:rsidRPr="00833F30">
        <w:rPr>
          <w:rFonts w:ascii="Times New Roman" w:hAnsi="Times New Roman" w:cs="Times New Roman"/>
          <w:sz w:val="28"/>
          <w:szCs w:val="28"/>
        </w:rPr>
        <w:t xml:space="preserve">должности муниципальной службы </w:t>
      </w:r>
      <w:r w:rsidR="005C138E" w:rsidRPr="00833F30">
        <w:rPr>
          <w:rFonts w:ascii="Times New Roman" w:hAnsi="Times New Roman" w:cs="Times New Roman"/>
          <w:sz w:val="28"/>
          <w:szCs w:val="28"/>
        </w:rPr>
        <w:t>(до прекращения такой выплаты).</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8</w:t>
      </w:r>
      <w:r w:rsidR="005C138E" w:rsidRPr="00833F30">
        <w:rPr>
          <w:rFonts w:ascii="Times New Roman" w:hAnsi="Times New Roman" w:cs="Times New Roman"/>
          <w:sz w:val="28"/>
          <w:szCs w:val="28"/>
        </w:rPr>
        <w:t>. При расчете пенсии за выслугу лет</w:t>
      </w:r>
      <w:r w:rsidR="005C138E" w:rsidRPr="00833F30">
        <w:rPr>
          <w:rFonts w:ascii="Times New Roman" w:hAnsi="Times New Roman" w:cs="Times New Roman"/>
          <w:b/>
          <w:sz w:val="28"/>
          <w:szCs w:val="28"/>
        </w:rPr>
        <w:t xml:space="preserve"> </w:t>
      </w:r>
      <w:r w:rsidR="005C138E" w:rsidRPr="00833F30">
        <w:rPr>
          <w:rFonts w:ascii="Times New Roman" w:hAnsi="Times New Roman" w:cs="Times New Roman"/>
          <w:sz w:val="28"/>
          <w:szCs w:val="28"/>
        </w:rPr>
        <w:t xml:space="preserve"> лицам, замещавшим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 xml:space="preserve">и </w:t>
      </w:r>
      <w:proofErr w:type="gramStart"/>
      <w:r w:rsidR="005C138E" w:rsidRPr="00833F30">
        <w:rPr>
          <w:rFonts w:ascii="Times New Roman" w:hAnsi="Times New Roman" w:cs="Times New Roman"/>
          <w:sz w:val="28"/>
          <w:szCs w:val="28"/>
        </w:rPr>
        <w:t>лицам</w:t>
      </w:r>
      <w:proofErr w:type="gramEnd"/>
      <w:r w:rsidR="005C138E" w:rsidRPr="00833F30">
        <w:rPr>
          <w:rFonts w:ascii="Times New Roman" w:hAnsi="Times New Roman" w:cs="Times New Roman"/>
          <w:sz w:val="28"/>
          <w:szCs w:val="28"/>
        </w:rPr>
        <w:t xml:space="preserve"> замещавшим должности муниципальной службы Севского района, не учитываются надбавка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9</w:t>
      </w:r>
      <w:r w:rsidR="005C138E" w:rsidRPr="00833F30">
        <w:rPr>
          <w:rFonts w:ascii="Times New Roman" w:hAnsi="Times New Roman" w:cs="Times New Roman"/>
          <w:sz w:val="28"/>
          <w:szCs w:val="28"/>
        </w:rPr>
        <w:t xml:space="preserve">. </w:t>
      </w:r>
      <w:proofErr w:type="gramStart"/>
      <w:r w:rsidR="005C138E" w:rsidRPr="00833F30">
        <w:rPr>
          <w:rFonts w:ascii="Times New Roman" w:hAnsi="Times New Roman" w:cs="Times New Roman"/>
          <w:sz w:val="28"/>
          <w:szCs w:val="28"/>
        </w:rPr>
        <w:t xml:space="preserve">При исчислении стажа муниципальной службы лиц, замещавших выборные </w:t>
      </w:r>
      <w:r w:rsidR="009E0837">
        <w:rPr>
          <w:rFonts w:ascii="Times New Roman" w:hAnsi="Times New Roman" w:cs="Times New Roman"/>
          <w:sz w:val="28"/>
          <w:szCs w:val="28"/>
        </w:rPr>
        <w:t xml:space="preserve">муниципальные </w:t>
      </w:r>
      <w:r w:rsidR="009E0837"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xml:space="preserve">, замещавших должности муниципальной службы, дающего право на пенсию за выслугу лет,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w:t>
      </w:r>
      <w:r w:rsidR="006C4156">
        <w:rPr>
          <w:rFonts w:ascii="Times New Roman" w:hAnsi="Times New Roman" w:cs="Times New Roman"/>
          <w:sz w:val="28"/>
          <w:szCs w:val="28"/>
        </w:rPr>
        <w:t>муниципальных</w:t>
      </w:r>
      <w:proofErr w:type="gramEnd"/>
      <w:r w:rsidR="006C4156">
        <w:rPr>
          <w:rFonts w:ascii="Times New Roman" w:hAnsi="Times New Roman" w:cs="Times New Roman"/>
          <w:sz w:val="28"/>
          <w:szCs w:val="28"/>
        </w:rPr>
        <w:t xml:space="preserve"> </w:t>
      </w:r>
      <w:proofErr w:type="gramStart"/>
      <w:r w:rsidR="006C4156">
        <w:rPr>
          <w:rFonts w:ascii="Times New Roman" w:hAnsi="Times New Roman" w:cs="Times New Roman"/>
          <w:sz w:val="28"/>
          <w:szCs w:val="28"/>
        </w:rPr>
        <w:t>должностей</w:t>
      </w:r>
      <w:r w:rsidR="005C138E" w:rsidRPr="00833F30">
        <w:rPr>
          <w:rFonts w:ascii="Times New Roman" w:hAnsi="Times New Roman" w:cs="Times New Roman"/>
          <w:sz w:val="28"/>
          <w:szCs w:val="28"/>
        </w:rPr>
        <w:t xml:space="preserve">,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определяемые в соответствии с </w:t>
      </w:r>
      <w:r w:rsidR="006C4156">
        <w:rPr>
          <w:rFonts w:ascii="Times New Roman" w:hAnsi="Times New Roman" w:cs="Times New Roman"/>
          <w:sz w:val="28"/>
          <w:szCs w:val="28"/>
        </w:rPr>
        <w:t xml:space="preserve">Законами Брянской области «О муниципальной службе в Брянской области» и </w:t>
      </w:r>
      <w:r w:rsidR="005C138E" w:rsidRPr="00833F30">
        <w:rPr>
          <w:rFonts w:ascii="Times New Roman" w:hAnsi="Times New Roman" w:cs="Times New Roman"/>
          <w:sz w:val="28"/>
          <w:szCs w:val="28"/>
        </w:rPr>
        <w:t>решением Севского районного Совета народных депутатов.</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Периоды службы (работы), учитываемые при исчислении стажа муниципальной службы и дающие право на ежемесячную доплату к пенсии, суммируются.</w:t>
      </w:r>
    </w:p>
    <w:p w:rsidR="007C4377" w:rsidRPr="00833F30" w:rsidRDefault="005C138E" w:rsidP="00082D25">
      <w:pPr>
        <w:pStyle w:val="a8"/>
        <w:jc w:val="both"/>
        <w:rPr>
          <w:rFonts w:ascii="Times New Roman" w:hAnsi="Times New Roman" w:cs="Times New Roman"/>
          <w:spacing w:val="-10"/>
          <w:sz w:val="28"/>
          <w:szCs w:val="28"/>
        </w:rPr>
      </w:pPr>
      <w:r w:rsidRPr="00833F30">
        <w:rPr>
          <w:rFonts w:ascii="Times New Roman" w:hAnsi="Times New Roman" w:cs="Times New Roman"/>
          <w:sz w:val="28"/>
          <w:szCs w:val="28"/>
        </w:rPr>
        <w:lastRenderedPageBreak/>
        <w:t xml:space="preserve">     </w:t>
      </w:r>
      <w:r w:rsidR="00293F13">
        <w:rPr>
          <w:rFonts w:ascii="Times New Roman" w:hAnsi="Times New Roman" w:cs="Times New Roman"/>
          <w:sz w:val="28"/>
          <w:szCs w:val="28"/>
        </w:rPr>
        <w:t>10</w:t>
      </w:r>
      <w:r w:rsidR="00F57AAF"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Ежемесячная пенсия за выслугу лет устанавливается на основании письменного заявления лица об установлении ежемесячной доплаты к пенсии, оформленного согласно форме </w:t>
      </w:r>
      <w:r w:rsidR="000A7A68"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1, распоряжения главы администрации муниципального образования «Севский муниципальный район» (далее - главы администрации муниципального района), оформленного согласно форме </w:t>
      </w:r>
      <w:r w:rsidR="000A7A68"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4.</w:t>
      </w:r>
    </w:p>
    <w:p w:rsidR="007C4377" w:rsidRPr="00833F30" w:rsidRDefault="00293F13" w:rsidP="00082D25">
      <w:pPr>
        <w:pStyle w:val="a8"/>
        <w:jc w:val="both"/>
        <w:rPr>
          <w:rFonts w:ascii="Times New Roman" w:hAnsi="Times New Roman" w:cs="Times New Roman"/>
          <w:spacing w:val="-8"/>
          <w:sz w:val="28"/>
          <w:szCs w:val="28"/>
        </w:rPr>
      </w:pPr>
      <w:r>
        <w:rPr>
          <w:rFonts w:ascii="Times New Roman" w:hAnsi="Times New Roman" w:cs="Times New Roman"/>
          <w:sz w:val="28"/>
          <w:szCs w:val="28"/>
        </w:rPr>
        <w:t xml:space="preserve">     11</w:t>
      </w:r>
      <w:r w:rsidR="00F57AAF"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Заявление об установлении ежемесячной пенсии за выслугу лет подается главе администрации муниципального района по месту органа местного самоуправления, в котором заявитель замещал </w:t>
      </w:r>
      <w:r w:rsidR="00082D25" w:rsidRPr="00833F30">
        <w:rPr>
          <w:rFonts w:ascii="Times New Roman" w:hAnsi="Times New Roman" w:cs="Times New Roman"/>
          <w:sz w:val="28"/>
          <w:szCs w:val="28"/>
        </w:rPr>
        <w:t xml:space="preserve">должность муниципальной службы </w:t>
      </w:r>
      <w:r w:rsidR="007C4377" w:rsidRPr="00833F30">
        <w:rPr>
          <w:rFonts w:ascii="Times New Roman" w:hAnsi="Times New Roman" w:cs="Times New Roman"/>
          <w:sz w:val="28"/>
          <w:szCs w:val="28"/>
        </w:rPr>
        <w:t xml:space="preserve">(форма </w:t>
      </w:r>
      <w:r w:rsidR="000A7A68"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1).</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 xml:space="preserve">Данное заявление рассматривается главой  администрации муниципального района. </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К заявлению прилагаются следующие документы:</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справка о размере среднемесячного денежного соде</w:t>
      </w:r>
      <w:r w:rsidR="00582F10">
        <w:rPr>
          <w:rFonts w:ascii="Times New Roman" w:hAnsi="Times New Roman" w:cs="Times New Roman"/>
          <w:sz w:val="28"/>
          <w:szCs w:val="28"/>
        </w:rPr>
        <w:t>ржания</w:t>
      </w:r>
      <w:r w:rsidR="007C4377" w:rsidRPr="00833F30">
        <w:rPr>
          <w:rFonts w:ascii="Times New Roman" w:hAnsi="Times New Roman" w:cs="Times New Roman"/>
          <w:sz w:val="28"/>
          <w:szCs w:val="28"/>
        </w:rPr>
        <w:t>;</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w:t>
      </w:r>
      <w:r w:rsidR="007C4377" w:rsidRPr="00833F30">
        <w:rPr>
          <w:rFonts w:ascii="Times New Roman" w:hAnsi="Times New Roman" w:cs="Times New Roman"/>
          <w:sz w:val="28"/>
          <w:szCs w:val="28"/>
        </w:rPr>
        <w:t>копия    трудовой    книжки,    а    также    иные    документы    (копии), подтверждающие стаж муниципальной службы (работы);</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w:t>
      </w:r>
      <w:r w:rsidR="007C4377" w:rsidRPr="00833F30">
        <w:rPr>
          <w:rFonts w:ascii="Times New Roman" w:hAnsi="Times New Roman" w:cs="Times New Roman"/>
          <w:sz w:val="28"/>
          <w:szCs w:val="28"/>
        </w:rPr>
        <w:tab/>
        <w:t>справка о виде и размере получаемой государственной пенсии.</w:t>
      </w:r>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w:t>
      </w:r>
      <w:r w:rsidR="00293F13">
        <w:rPr>
          <w:rFonts w:ascii="Times New Roman" w:hAnsi="Times New Roman" w:cs="Times New Roman"/>
          <w:spacing w:val="-10"/>
          <w:sz w:val="28"/>
          <w:szCs w:val="28"/>
        </w:rPr>
        <w:t>12</w:t>
      </w:r>
      <w:r w:rsidR="007C4377" w:rsidRPr="00833F30">
        <w:rPr>
          <w:rFonts w:ascii="Times New Roman" w:hAnsi="Times New Roman" w:cs="Times New Roman"/>
          <w:spacing w:val="-10"/>
          <w:sz w:val="28"/>
          <w:szCs w:val="28"/>
        </w:rPr>
        <w:t>.</w:t>
      </w:r>
      <w:r w:rsidR="007C4377" w:rsidRPr="00833F30">
        <w:rPr>
          <w:rFonts w:ascii="Times New Roman" w:hAnsi="Times New Roman" w:cs="Times New Roman"/>
          <w:sz w:val="28"/>
          <w:szCs w:val="28"/>
        </w:rPr>
        <w:tab/>
      </w:r>
      <w:proofErr w:type="gramStart"/>
      <w:r w:rsidR="007C4377" w:rsidRPr="00833F30">
        <w:rPr>
          <w:rFonts w:ascii="Times New Roman" w:hAnsi="Times New Roman" w:cs="Times New Roman"/>
          <w:sz w:val="28"/>
          <w:szCs w:val="28"/>
        </w:rPr>
        <w:t xml:space="preserve">Кадровая служба соответствующего подразделения муниципального образования проверяет обоснованность поданного заявления об установлении ежемесячной пенсии за выслугу лет, путем определения наличия стажа муниципальной (государственной) службы муниципального служащего, дающего право на ежемесячную пенсию за выслугу лет, в строгом соответствии с требованиями законов Брянской области «О государственной службе», «О пенсионном обеспечении лиц, замещавших государственные должности Брянской области» и данного положения (форма </w:t>
      </w: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2).</w:t>
      </w:r>
      <w:proofErr w:type="gramEnd"/>
    </w:p>
    <w:p w:rsidR="007C4377" w:rsidRPr="00833F30" w:rsidRDefault="000A7A68"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Вышеназванный стаж подтверждается справкой о периодах муниципальной службы (работы), учитываемых при исчислении стажа муниципальной службы заявителя, подготовленной руководителем соответствующего структурного подразделения муниципального органа и утвержденной главой администрации муниципального  района.</w:t>
      </w:r>
    </w:p>
    <w:p w:rsidR="007C4377" w:rsidRPr="00833F30" w:rsidRDefault="000A7A68" w:rsidP="00B01F62">
      <w:pPr>
        <w:pStyle w:val="a8"/>
        <w:jc w:val="both"/>
        <w:rPr>
          <w:rFonts w:ascii="Times New Roman" w:hAnsi="Times New Roman" w:cs="Times New Roman"/>
          <w:sz w:val="28"/>
          <w:szCs w:val="28"/>
        </w:rPr>
      </w:pPr>
      <w:r w:rsidRPr="00833F30">
        <w:rPr>
          <w:rFonts w:ascii="Times New Roman" w:hAnsi="Times New Roman" w:cs="Times New Roman"/>
          <w:spacing w:val="-7"/>
          <w:sz w:val="28"/>
          <w:szCs w:val="28"/>
        </w:rPr>
        <w:t xml:space="preserve">  </w:t>
      </w:r>
      <w:r w:rsidR="00293F13">
        <w:rPr>
          <w:rFonts w:ascii="Times New Roman" w:hAnsi="Times New Roman" w:cs="Times New Roman"/>
          <w:spacing w:val="-7"/>
          <w:sz w:val="28"/>
          <w:szCs w:val="28"/>
        </w:rPr>
        <w:t>13</w:t>
      </w:r>
      <w:r w:rsidR="007C4377" w:rsidRPr="00833F30">
        <w:rPr>
          <w:rFonts w:ascii="Times New Roman" w:hAnsi="Times New Roman" w:cs="Times New Roman"/>
          <w:spacing w:val="-7"/>
          <w:sz w:val="28"/>
          <w:szCs w:val="28"/>
        </w:rPr>
        <w:t>.</w:t>
      </w:r>
      <w:r w:rsidR="007C4377" w:rsidRPr="00833F30">
        <w:rPr>
          <w:rFonts w:ascii="Times New Roman" w:hAnsi="Times New Roman" w:cs="Times New Roman"/>
          <w:sz w:val="28"/>
          <w:szCs w:val="28"/>
        </w:rPr>
        <w:tab/>
        <w:t>Размер среднемесячного денежного содержания подтверждается</w:t>
      </w:r>
      <w:r w:rsidR="007C4377" w:rsidRPr="00833F30">
        <w:rPr>
          <w:rFonts w:ascii="Times New Roman" w:hAnsi="Times New Roman" w:cs="Times New Roman"/>
          <w:sz w:val="28"/>
          <w:szCs w:val="28"/>
        </w:rPr>
        <w:br/>
        <w:t>справкой о размере денежного содержания лица, замещавшего выборную</w:t>
      </w:r>
      <w:r w:rsidR="007C4377" w:rsidRPr="00833F30">
        <w:rPr>
          <w:rFonts w:ascii="Times New Roman" w:hAnsi="Times New Roman" w:cs="Times New Roman"/>
          <w:sz w:val="28"/>
          <w:szCs w:val="28"/>
        </w:rPr>
        <w:br/>
      </w:r>
      <w:r w:rsidR="00B01F62">
        <w:rPr>
          <w:rFonts w:ascii="Times New Roman" w:hAnsi="Times New Roman" w:cs="Times New Roman"/>
          <w:sz w:val="28"/>
          <w:szCs w:val="28"/>
        </w:rPr>
        <w:t xml:space="preserve">муниципальную </w:t>
      </w:r>
      <w:r w:rsidR="00082D25" w:rsidRPr="00833F30">
        <w:rPr>
          <w:rFonts w:ascii="Times New Roman" w:hAnsi="Times New Roman" w:cs="Times New Roman"/>
          <w:sz w:val="28"/>
          <w:szCs w:val="28"/>
        </w:rPr>
        <w:t xml:space="preserve">должность </w:t>
      </w:r>
      <w:r w:rsidR="007C4377" w:rsidRPr="00833F30">
        <w:rPr>
          <w:rFonts w:ascii="Times New Roman" w:hAnsi="Times New Roman" w:cs="Times New Roman"/>
          <w:sz w:val="28"/>
          <w:szCs w:val="28"/>
        </w:rPr>
        <w:t xml:space="preserve">или лица замещавшего </w:t>
      </w:r>
      <w:r w:rsidR="007C4377" w:rsidRPr="00833F30">
        <w:rPr>
          <w:rFonts w:ascii="Times New Roman" w:hAnsi="Times New Roman" w:cs="Times New Roman"/>
          <w:sz w:val="28"/>
          <w:szCs w:val="28"/>
        </w:rPr>
        <w:br/>
        <w:t>должность муниципальной службы Севского района, для установления</w:t>
      </w:r>
      <w:r w:rsidR="007C4377" w:rsidRPr="00833F30">
        <w:rPr>
          <w:rFonts w:ascii="Times New Roman" w:hAnsi="Times New Roman" w:cs="Times New Roman"/>
          <w:sz w:val="28"/>
          <w:szCs w:val="28"/>
        </w:rPr>
        <w:br/>
        <w:t>ежемесячной доплаты к государственной пенсии (форма</w:t>
      </w:r>
      <w:r w:rsidR="001378E2" w:rsidRPr="00833F30">
        <w:rPr>
          <w:rFonts w:ascii="Times New Roman" w:hAnsi="Times New Roman" w:cs="Times New Roman"/>
          <w:sz w:val="28"/>
          <w:szCs w:val="28"/>
        </w:rPr>
        <w:t xml:space="preserve"> №</w:t>
      </w:r>
      <w:r w:rsidR="00082D25" w:rsidRPr="00833F30">
        <w:rPr>
          <w:rFonts w:ascii="Times New Roman" w:hAnsi="Times New Roman" w:cs="Times New Roman"/>
          <w:sz w:val="28"/>
          <w:szCs w:val="28"/>
        </w:rPr>
        <w:t xml:space="preserve"> 3),</w:t>
      </w:r>
      <w:r w:rsidR="00B01F62">
        <w:rPr>
          <w:rFonts w:ascii="Times New Roman" w:hAnsi="Times New Roman" w:cs="Times New Roman"/>
          <w:sz w:val="28"/>
          <w:szCs w:val="28"/>
        </w:rPr>
        <w:t xml:space="preserve"> </w:t>
      </w:r>
      <w:r w:rsidR="007C4377" w:rsidRPr="00833F30">
        <w:rPr>
          <w:rFonts w:ascii="Times New Roman" w:hAnsi="Times New Roman" w:cs="Times New Roman"/>
          <w:sz w:val="28"/>
          <w:szCs w:val="28"/>
        </w:rPr>
        <w:t>подготовленной</w:t>
      </w:r>
      <w:r w:rsidR="001378E2"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руководител</w:t>
      </w:r>
      <w:r w:rsidR="00B01F62">
        <w:rPr>
          <w:rFonts w:ascii="Times New Roman" w:hAnsi="Times New Roman" w:cs="Times New Roman"/>
          <w:sz w:val="28"/>
          <w:szCs w:val="28"/>
        </w:rPr>
        <w:t>ем</w:t>
      </w:r>
      <w:r w:rsidR="00B01F62">
        <w:rPr>
          <w:rFonts w:ascii="Times New Roman" w:hAnsi="Times New Roman" w:cs="Times New Roman"/>
          <w:sz w:val="28"/>
          <w:szCs w:val="28"/>
        </w:rPr>
        <w:tab/>
        <w:t>соответствующего</w:t>
      </w:r>
      <w:r w:rsidR="00B01F62">
        <w:rPr>
          <w:rFonts w:ascii="Times New Roman" w:hAnsi="Times New Roman" w:cs="Times New Roman"/>
          <w:sz w:val="28"/>
          <w:szCs w:val="28"/>
        </w:rPr>
        <w:tab/>
        <w:t>структур</w:t>
      </w:r>
      <w:r w:rsidR="00A73DAE">
        <w:rPr>
          <w:rFonts w:ascii="Times New Roman" w:hAnsi="Times New Roman" w:cs="Times New Roman"/>
          <w:sz w:val="28"/>
          <w:szCs w:val="28"/>
        </w:rPr>
        <w:t>ного</w:t>
      </w:r>
      <w:r w:rsidR="00B01F62">
        <w:rPr>
          <w:rFonts w:ascii="Times New Roman" w:hAnsi="Times New Roman" w:cs="Times New Roman"/>
          <w:sz w:val="28"/>
          <w:szCs w:val="28"/>
        </w:rPr>
        <w:t xml:space="preserve"> </w:t>
      </w:r>
      <w:r w:rsidR="00082D25" w:rsidRPr="00833F30">
        <w:rPr>
          <w:rFonts w:ascii="Times New Roman" w:hAnsi="Times New Roman" w:cs="Times New Roman"/>
          <w:sz w:val="28"/>
          <w:szCs w:val="28"/>
        </w:rPr>
        <w:t xml:space="preserve">подразделения </w:t>
      </w:r>
      <w:r w:rsidR="007C4377" w:rsidRPr="00833F30">
        <w:rPr>
          <w:rFonts w:ascii="Times New Roman" w:hAnsi="Times New Roman" w:cs="Times New Roman"/>
          <w:sz w:val="28"/>
          <w:szCs w:val="28"/>
        </w:rPr>
        <w:t>муниципально</w:t>
      </w:r>
      <w:r w:rsidR="00B01F62">
        <w:rPr>
          <w:rFonts w:ascii="Times New Roman" w:hAnsi="Times New Roman" w:cs="Times New Roman"/>
          <w:sz w:val="28"/>
          <w:szCs w:val="28"/>
        </w:rPr>
        <w:t xml:space="preserve">го органа и утвержденной главой </w:t>
      </w:r>
      <w:r w:rsidR="007C4377" w:rsidRPr="00833F30">
        <w:rPr>
          <w:rFonts w:ascii="Times New Roman" w:hAnsi="Times New Roman" w:cs="Times New Roman"/>
          <w:sz w:val="28"/>
          <w:szCs w:val="28"/>
        </w:rPr>
        <w:t>администрации муниципального района.</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pacing w:val="-10"/>
          <w:sz w:val="28"/>
          <w:szCs w:val="28"/>
        </w:rPr>
        <w:t xml:space="preserve">     </w:t>
      </w:r>
      <w:r w:rsidR="00293F13">
        <w:rPr>
          <w:rFonts w:ascii="Times New Roman" w:hAnsi="Times New Roman" w:cs="Times New Roman"/>
          <w:spacing w:val="-10"/>
          <w:sz w:val="28"/>
          <w:szCs w:val="28"/>
        </w:rPr>
        <w:t>14</w:t>
      </w:r>
      <w:r w:rsidR="007C4377" w:rsidRPr="00833F30">
        <w:rPr>
          <w:rFonts w:ascii="Times New Roman" w:hAnsi="Times New Roman" w:cs="Times New Roman"/>
          <w:spacing w:val="-10"/>
          <w:sz w:val="28"/>
          <w:szCs w:val="28"/>
        </w:rPr>
        <w:t>.</w:t>
      </w:r>
      <w:r w:rsidR="007C4377" w:rsidRPr="00833F30">
        <w:rPr>
          <w:rFonts w:ascii="Times New Roman" w:hAnsi="Times New Roman" w:cs="Times New Roman"/>
          <w:sz w:val="28"/>
          <w:szCs w:val="28"/>
        </w:rPr>
        <w:tab/>
        <w:t>Решение об установлении ежемесячной пенсии за выслугу лег (в</w:t>
      </w:r>
      <w:r w:rsidR="007C4377" w:rsidRPr="00833F30">
        <w:rPr>
          <w:rFonts w:ascii="Times New Roman" w:hAnsi="Times New Roman" w:cs="Times New Roman"/>
          <w:sz w:val="28"/>
          <w:szCs w:val="28"/>
        </w:rPr>
        <w:br/>
        <w:t>процентном отношении к среднемесячному денежному содержанию)</w:t>
      </w:r>
      <w:r w:rsidR="007C4377" w:rsidRPr="00833F30">
        <w:rPr>
          <w:rFonts w:ascii="Times New Roman" w:hAnsi="Times New Roman" w:cs="Times New Roman"/>
          <w:sz w:val="28"/>
          <w:szCs w:val="28"/>
        </w:rPr>
        <w:br/>
        <w:t xml:space="preserve">принимается распоряжением главы администрации муниципального  района (форма </w:t>
      </w: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4).</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w:t>
      </w:r>
      <w:r w:rsidR="007C4377" w:rsidRPr="00833F30">
        <w:rPr>
          <w:rFonts w:ascii="Times New Roman" w:hAnsi="Times New Roman" w:cs="Times New Roman"/>
          <w:sz w:val="28"/>
          <w:szCs w:val="28"/>
        </w:rPr>
        <w:t>Проект распоряжения главы администрации муниципального района готовит руководитель соответствующего структурного подразделения муниципального органа.</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О принятом решении в 10-дневный срок в письменной форме сообщается заявителю.</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В случае отказа в установлении ежемесячной пенсии за выслугу лет излагается причина.</w:t>
      </w:r>
    </w:p>
    <w:p w:rsidR="007C4377"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293F13">
        <w:rPr>
          <w:rFonts w:ascii="Times New Roman" w:hAnsi="Times New Roman" w:cs="Times New Roman"/>
          <w:sz w:val="28"/>
          <w:szCs w:val="28"/>
        </w:rPr>
        <w:t>15</w:t>
      </w:r>
      <w:r w:rsidR="007C4377" w:rsidRPr="00833F30">
        <w:rPr>
          <w:rFonts w:ascii="Times New Roman" w:hAnsi="Times New Roman" w:cs="Times New Roman"/>
          <w:sz w:val="28"/>
          <w:szCs w:val="28"/>
        </w:rPr>
        <w:t xml:space="preserve">. Отдел бухгалтерии администрации района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ежемесячной пенсии за выслугу лет и готовит проект распоряжения главы администрации муниципального района, оформляемый согласно форме </w:t>
      </w:r>
      <w:r w:rsidR="00082D25" w:rsidRPr="00833F30">
        <w:rPr>
          <w:rFonts w:ascii="Times New Roman" w:hAnsi="Times New Roman" w:cs="Times New Roman"/>
          <w:sz w:val="28"/>
          <w:szCs w:val="28"/>
        </w:rPr>
        <w:t xml:space="preserve">№ </w:t>
      </w:r>
      <w:r w:rsidR="007C4377" w:rsidRPr="00833F30">
        <w:rPr>
          <w:rFonts w:ascii="Times New Roman" w:hAnsi="Times New Roman" w:cs="Times New Roman"/>
          <w:sz w:val="28"/>
          <w:szCs w:val="28"/>
        </w:rPr>
        <w:t>5, о котором письменно сообщает заявителю.</w:t>
      </w:r>
    </w:p>
    <w:p w:rsidR="005C138E" w:rsidRPr="00833F30" w:rsidRDefault="001378E2"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293F13">
        <w:rPr>
          <w:rFonts w:ascii="Times New Roman" w:hAnsi="Times New Roman" w:cs="Times New Roman"/>
          <w:sz w:val="28"/>
          <w:szCs w:val="28"/>
        </w:rPr>
        <w:t>16</w:t>
      </w:r>
      <w:r w:rsidR="005C138E" w:rsidRPr="00833F30">
        <w:rPr>
          <w:rFonts w:ascii="Times New Roman" w:hAnsi="Times New Roman" w:cs="Times New Roman"/>
          <w:sz w:val="28"/>
          <w:szCs w:val="28"/>
        </w:rPr>
        <w:t xml:space="preserve">. </w:t>
      </w:r>
      <w:proofErr w:type="gramStart"/>
      <w:r w:rsidR="005C138E" w:rsidRPr="00833F30">
        <w:rPr>
          <w:rFonts w:ascii="Times New Roman" w:hAnsi="Times New Roman" w:cs="Times New Roman"/>
          <w:sz w:val="28"/>
          <w:szCs w:val="28"/>
        </w:rPr>
        <w:t xml:space="preserve">Ежемесячная пенсия за выслугу лет устанавливается со дня подачи заявления, но не ранее дня, следующего за днем освобождения от выборной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Севского района, прекращения выплаты среднего заработка в связи с освобождением от должности</w:t>
      </w:r>
      <w:r w:rsidR="001E314C" w:rsidRPr="00833F30">
        <w:rPr>
          <w:rFonts w:ascii="Times New Roman" w:hAnsi="Times New Roman" w:cs="Times New Roman"/>
          <w:sz w:val="28"/>
          <w:szCs w:val="28"/>
        </w:rPr>
        <w:t xml:space="preserve"> муниципальной службы</w:t>
      </w:r>
      <w:r w:rsidR="005C138E" w:rsidRPr="00833F30">
        <w:rPr>
          <w:rFonts w:ascii="Times New Roman" w:hAnsi="Times New Roman" w:cs="Times New Roman"/>
          <w:sz w:val="28"/>
          <w:szCs w:val="28"/>
        </w:rPr>
        <w:t xml:space="preserve"> и назначения государственной пенсии в соответствии с частью 1 пункта  2 или частью 1 пункта 3 настоящего положения.</w:t>
      </w:r>
      <w:proofErr w:type="gramEnd"/>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17</w:t>
      </w:r>
      <w:r w:rsidR="005C138E" w:rsidRPr="00833F30">
        <w:rPr>
          <w:rFonts w:ascii="Times New Roman" w:hAnsi="Times New Roman" w:cs="Times New Roman"/>
          <w:sz w:val="28"/>
          <w:szCs w:val="28"/>
        </w:rPr>
        <w:t xml:space="preserve">. </w:t>
      </w:r>
      <w:proofErr w:type="gramStart"/>
      <w:r w:rsidR="005C138E" w:rsidRPr="00833F30">
        <w:rPr>
          <w:rFonts w:ascii="Times New Roman" w:hAnsi="Times New Roman" w:cs="Times New Roman"/>
          <w:sz w:val="28"/>
          <w:szCs w:val="28"/>
        </w:rPr>
        <w:t xml:space="preserve">При замещении лицом, получающим ежемесячную пенсию за выслугу лет, государственной должности Российской Федерации, государственной должности Брянской области либо другого субъекта Российской Федерации, выборной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должности федеральной государственной службы, государственной службы Брянской области либо другого субъекта Российской Федерации или должности муниципальной службы выплата ежемесячной пенсии за выслугу лет приостанавливается со дня замещения одной из указанных должностей.</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Лицо, получающее ежемесячную пенсию за выслугу лет и назначенное на одну из указанных должностей, обязано в 5-дневный срок сообщить об это в письменной форме в администрацию района.</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приостанавливается </w:t>
      </w:r>
      <w:proofErr w:type="gramStart"/>
      <w:r w:rsidRPr="00833F30">
        <w:rPr>
          <w:rFonts w:ascii="Times New Roman" w:hAnsi="Times New Roman" w:cs="Times New Roman"/>
          <w:sz w:val="28"/>
          <w:szCs w:val="28"/>
        </w:rPr>
        <w:t xml:space="preserve">со дня назначения на одну из указанных должностей по распоряжению главы </w:t>
      </w:r>
      <w:r w:rsidR="003D28FE">
        <w:rPr>
          <w:rFonts w:ascii="Times New Roman" w:hAnsi="Times New Roman" w:cs="Times New Roman"/>
          <w:sz w:val="28"/>
          <w:szCs w:val="28"/>
        </w:rPr>
        <w:t xml:space="preserve">администрации </w:t>
      </w:r>
      <w:r w:rsidRPr="00833F30">
        <w:rPr>
          <w:rFonts w:ascii="Times New Roman" w:hAnsi="Times New Roman" w:cs="Times New Roman"/>
          <w:sz w:val="28"/>
          <w:szCs w:val="28"/>
        </w:rPr>
        <w:t>района о приостановлении</w:t>
      </w:r>
      <w:proofErr w:type="gramEnd"/>
      <w:r w:rsidRPr="00833F30">
        <w:rPr>
          <w:rFonts w:ascii="Times New Roman" w:hAnsi="Times New Roman" w:cs="Times New Roman"/>
          <w:sz w:val="28"/>
          <w:szCs w:val="28"/>
        </w:rPr>
        <w:t xml:space="preserve"> ее выплаты, оформленному согласно форме 5. </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18</w:t>
      </w:r>
      <w:r w:rsidR="005C138E" w:rsidRPr="00833F30">
        <w:rPr>
          <w:rFonts w:ascii="Times New Roman" w:hAnsi="Times New Roman" w:cs="Times New Roman"/>
          <w:sz w:val="28"/>
          <w:szCs w:val="28"/>
        </w:rPr>
        <w:t xml:space="preserve">. </w:t>
      </w:r>
      <w:proofErr w:type="gramStart"/>
      <w:r w:rsidR="005C138E" w:rsidRPr="00833F30">
        <w:rPr>
          <w:rFonts w:ascii="Times New Roman" w:hAnsi="Times New Roman" w:cs="Times New Roman"/>
          <w:sz w:val="28"/>
          <w:szCs w:val="28"/>
        </w:rP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w:t>
      </w:r>
      <w:r w:rsidR="004A1A57">
        <w:rPr>
          <w:rFonts w:ascii="Times New Roman" w:hAnsi="Times New Roman" w:cs="Times New Roman"/>
          <w:sz w:val="28"/>
          <w:szCs w:val="28"/>
        </w:rPr>
        <w:t>муниципальной</w:t>
      </w:r>
      <w:r w:rsidR="00B01F62">
        <w:rPr>
          <w:rFonts w:ascii="Times New Roman" w:hAnsi="Times New Roman" w:cs="Times New Roman"/>
          <w:sz w:val="28"/>
          <w:szCs w:val="28"/>
        </w:rPr>
        <w:t xml:space="preserve"> </w:t>
      </w:r>
      <w:r w:rsidR="00B01F62" w:rsidRPr="00833F30">
        <w:rPr>
          <w:rFonts w:ascii="Times New Roman" w:hAnsi="Times New Roman" w:cs="Times New Roman"/>
          <w:sz w:val="28"/>
          <w:szCs w:val="28"/>
        </w:rPr>
        <w:t>должности</w:t>
      </w:r>
      <w:r w:rsidR="005C138E" w:rsidRPr="00833F30">
        <w:rPr>
          <w:rFonts w:ascii="Times New Roman" w:hAnsi="Times New Roman" w:cs="Times New Roman"/>
          <w:sz w:val="28"/>
          <w:szCs w:val="28"/>
        </w:rPr>
        <w:t xml:space="preserve">,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 выплата ежемесячной пенсии за выслугу лет возобновляется по заявлению, оформленному согласно форме </w:t>
      </w:r>
      <w:r w:rsidR="001378E2" w:rsidRPr="00833F30">
        <w:rPr>
          <w:rFonts w:ascii="Times New Roman" w:hAnsi="Times New Roman" w:cs="Times New Roman"/>
          <w:sz w:val="28"/>
          <w:szCs w:val="28"/>
        </w:rPr>
        <w:t xml:space="preserve">№ </w:t>
      </w:r>
      <w:r w:rsidR="005C138E" w:rsidRPr="00833F30">
        <w:rPr>
          <w:rFonts w:ascii="Times New Roman" w:hAnsi="Times New Roman" w:cs="Times New Roman"/>
          <w:sz w:val="28"/>
          <w:szCs w:val="28"/>
        </w:rPr>
        <w:t>1, направленному в администрацию района, с приложением копии решения об освобождении от соответствующей</w:t>
      </w:r>
      <w:proofErr w:type="gramEnd"/>
      <w:r w:rsidR="005C138E" w:rsidRPr="00833F30">
        <w:rPr>
          <w:rFonts w:ascii="Times New Roman" w:hAnsi="Times New Roman" w:cs="Times New Roman"/>
          <w:sz w:val="28"/>
          <w:szCs w:val="28"/>
        </w:rPr>
        <w:t xml:space="preserve"> должности.</w:t>
      </w:r>
    </w:p>
    <w:p w:rsidR="001A4167"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w:t>
      </w:r>
      <w:r w:rsidR="001A4167" w:rsidRPr="00833F30">
        <w:rPr>
          <w:rFonts w:ascii="Times New Roman" w:hAnsi="Times New Roman" w:cs="Times New Roman"/>
          <w:sz w:val="28"/>
          <w:szCs w:val="28"/>
        </w:rPr>
        <w:t xml:space="preserve">Распоряжением о возобновлении выплаты ежемесячной пенсии за выслугу лет, </w:t>
      </w:r>
      <w:proofErr w:type="gramStart"/>
      <w:r w:rsidR="001A4167" w:rsidRPr="00833F30">
        <w:rPr>
          <w:rFonts w:ascii="Times New Roman" w:hAnsi="Times New Roman" w:cs="Times New Roman"/>
          <w:sz w:val="28"/>
          <w:szCs w:val="28"/>
        </w:rPr>
        <w:t>оформленное</w:t>
      </w:r>
      <w:proofErr w:type="gramEnd"/>
      <w:r w:rsidR="001A4167" w:rsidRPr="00833F30">
        <w:rPr>
          <w:rFonts w:ascii="Times New Roman" w:hAnsi="Times New Roman" w:cs="Times New Roman"/>
          <w:sz w:val="28"/>
          <w:szCs w:val="28"/>
        </w:rPr>
        <w:t xml:space="preserve"> согласно форме 6, глава администрации муниципального района принимает  в 14-дневный срок со дня регистрации заявления». </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w:t>
      </w:r>
      <w:r w:rsidR="008F7063" w:rsidRPr="00833F30">
        <w:rPr>
          <w:rFonts w:ascii="Times New Roman" w:hAnsi="Times New Roman" w:cs="Times New Roman"/>
          <w:sz w:val="28"/>
          <w:szCs w:val="28"/>
        </w:rPr>
        <w:t xml:space="preserve">Российской Федерации, выборной </w:t>
      </w:r>
      <w:r w:rsidR="004A1A57">
        <w:rPr>
          <w:rFonts w:ascii="Times New Roman" w:hAnsi="Times New Roman" w:cs="Times New Roman"/>
          <w:sz w:val="28"/>
          <w:szCs w:val="28"/>
        </w:rPr>
        <w:t>муниципальной</w:t>
      </w:r>
      <w:r w:rsidR="00B01F62">
        <w:rPr>
          <w:rFonts w:ascii="Times New Roman" w:hAnsi="Times New Roman" w:cs="Times New Roman"/>
          <w:sz w:val="28"/>
          <w:szCs w:val="28"/>
        </w:rPr>
        <w:t xml:space="preserve"> </w:t>
      </w:r>
      <w:r w:rsidR="00B01F62" w:rsidRPr="00833F30">
        <w:rPr>
          <w:rFonts w:ascii="Times New Roman" w:hAnsi="Times New Roman" w:cs="Times New Roman"/>
          <w:sz w:val="28"/>
          <w:szCs w:val="28"/>
        </w:rPr>
        <w:t>должности</w:t>
      </w:r>
      <w:r w:rsidRPr="00833F30">
        <w:rPr>
          <w:rFonts w:ascii="Times New Roman" w:hAnsi="Times New Roman" w:cs="Times New Roman"/>
          <w:sz w:val="28"/>
          <w:szCs w:val="28"/>
        </w:rPr>
        <w:t>, должности федеральной государственной службы, государственной службы Брянской области, другого субъекта Российской Федерации или должности муниципальной службы.</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19</w:t>
      </w:r>
      <w:r w:rsidR="005C138E" w:rsidRPr="00833F30">
        <w:rPr>
          <w:rFonts w:ascii="Times New Roman" w:hAnsi="Times New Roman" w:cs="Times New Roman"/>
          <w:sz w:val="28"/>
          <w:szCs w:val="28"/>
        </w:rPr>
        <w:t xml:space="preserve">.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 xml:space="preserve">Севского района или должности муниципальной службы Севского района после установления им ежемесячной пенсии за выслугу лет, в </w:t>
      </w:r>
      <w:proofErr w:type="gramStart"/>
      <w:r w:rsidR="005C138E" w:rsidRPr="00833F30">
        <w:rPr>
          <w:rFonts w:ascii="Times New Roman" w:hAnsi="Times New Roman" w:cs="Times New Roman"/>
          <w:sz w:val="28"/>
          <w:szCs w:val="28"/>
        </w:rPr>
        <w:t>связи</w:t>
      </w:r>
      <w:proofErr w:type="gramEnd"/>
      <w:r w:rsidR="005C138E" w:rsidRPr="00833F30">
        <w:rPr>
          <w:rFonts w:ascii="Times New Roman" w:hAnsi="Times New Roman" w:cs="Times New Roman"/>
          <w:sz w:val="28"/>
          <w:szCs w:val="28"/>
        </w:rPr>
        <w:t xml:space="preserve"> с чем ее выплата приостанавливалась, по их заявлению в установленном настоящим положением порядке может быть установлена ежемесячная пенсия за выслугу лет с учетом вновь замещавшихся выборных </w:t>
      </w:r>
      <w:r>
        <w:rPr>
          <w:rFonts w:ascii="Times New Roman" w:hAnsi="Times New Roman" w:cs="Times New Roman"/>
          <w:sz w:val="28"/>
          <w:szCs w:val="28"/>
        </w:rPr>
        <w:t xml:space="preserve">муниципальных </w:t>
      </w:r>
      <w:r w:rsidR="008F7063" w:rsidRPr="00833F30">
        <w:rPr>
          <w:rFonts w:ascii="Times New Roman" w:hAnsi="Times New Roman" w:cs="Times New Roman"/>
          <w:sz w:val="28"/>
          <w:szCs w:val="28"/>
        </w:rPr>
        <w:t xml:space="preserve">должностей </w:t>
      </w:r>
      <w:r w:rsidR="005C138E" w:rsidRPr="00833F30">
        <w:rPr>
          <w:rFonts w:ascii="Times New Roman" w:hAnsi="Times New Roman" w:cs="Times New Roman"/>
          <w:sz w:val="28"/>
          <w:szCs w:val="28"/>
        </w:rPr>
        <w:t xml:space="preserve">Севского района или должностей муниципальной службы Севского района и денежного содержания по ним.   </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20</w:t>
      </w:r>
      <w:r w:rsidR="005C138E" w:rsidRPr="00833F30">
        <w:rPr>
          <w:rFonts w:ascii="Times New Roman" w:hAnsi="Times New Roman" w:cs="Times New Roman"/>
          <w:sz w:val="28"/>
          <w:szCs w:val="28"/>
        </w:rPr>
        <w:t>. Выплата ежемесячной пенсии за выслугу лет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или </w:t>
      </w:r>
      <w:r w:rsidR="000F7A52" w:rsidRPr="00833F30">
        <w:rPr>
          <w:rFonts w:ascii="Times New Roman" w:hAnsi="Times New Roman" w:cs="Times New Roman"/>
          <w:sz w:val="28"/>
          <w:szCs w:val="28"/>
        </w:rPr>
        <w:t>должности</w:t>
      </w:r>
      <w:r w:rsidR="008F7063"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Выплата ежемесячной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 смерти лица, получавшего ежемесячную пенсию за выслугу лет, ее выплата прекращается соответствующим органом со дня, следующего за днем смерти этого лица.</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21</w:t>
      </w:r>
      <w:r w:rsidR="005C138E" w:rsidRPr="00833F30">
        <w:rPr>
          <w:rFonts w:ascii="Times New Roman" w:hAnsi="Times New Roman" w:cs="Times New Roman"/>
          <w:sz w:val="28"/>
          <w:szCs w:val="28"/>
        </w:rPr>
        <w:t xml:space="preserve">. </w:t>
      </w:r>
      <w:proofErr w:type="gramStart"/>
      <w:r w:rsidR="005C138E" w:rsidRPr="00833F30">
        <w:rPr>
          <w:rFonts w:ascii="Times New Roman" w:hAnsi="Times New Roman" w:cs="Times New Roman"/>
          <w:sz w:val="28"/>
          <w:szCs w:val="28"/>
        </w:rPr>
        <w:t xml:space="preserve">Размер ежемесячной пенсии за выслугу лет на основании соответствующего нормативного правового акта муниципального органа района пересчитывается отделом бухгалтерии администрации района с соблюдением правил, предусмотренных пунктами 2, 3, 4, 5, 6, 7, 8, 10 и 11 настоящего положения, при увеличении (повышении) в централизованном порядке денежного содержания по соответствующей выборной </w:t>
      </w:r>
      <w:r w:rsidR="00B01F62">
        <w:rPr>
          <w:rFonts w:ascii="Times New Roman" w:hAnsi="Times New Roman" w:cs="Times New Roman"/>
          <w:sz w:val="28"/>
          <w:szCs w:val="28"/>
        </w:rPr>
        <w:t xml:space="preserve">муниципальной </w:t>
      </w:r>
      <w:r w:rsidR="00B01F62"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и должностного оклада по должности муниципальной службы.</w:t>
      </w:r>
      <w:proofErr w:type="gramEnd"/>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При изменении среднемесячного денежного содержания муниципальных служащих соответствующей категории учитываются только те надбавки, </w:t>
      </w:r>
      <w:r w:rsidRPr="00833F30">
        <w:rPr>
          <w:rFonts w:ascii="Times New Roman" w:hAnsi="Times New Roman" w:cs="Times New Roman"/>
          <w:sz w:val="28"/>
          <w:szCs w:val="28"/>
        </w:rPr>
        <w:lastRenderedPageBreak/>
        <w:t>которые были установлены при исчислении среднемесячного денежного содержания для установления ежемесячной пенсии за выслугу лет.</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22</w:t>
      </w:r>
      <w:r w:rsidR="005C138E" w:rsidRPr="00833F30">
        <w:rPr>
          <w:rFonts w:ascii="Times New Roman" w:hAnsi="Times New Roman" w:cs="Times New Roman"/>
          <w:sz w:val="28"/>
          <w:szCs w:val="28"/>
        </w:rPr>
        <w:t>. При изменении в соответствии с законодательством Российской Федерации размера государственной пенсии, с учетом которой определена ежемесячная пенсия за выслугу лет, размер ежемесячной пенсии за выслугу лет пересчитывается отделом бухгалтерии администрации района на основании поданного заявления лица, получающего дополнительную пенсию и сообщения соответствующего органа, выплачивающего государственную пенсию, о новом размере пенсии.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23</w:t>
      </w:r>
      <w:r w:rsidR="005C138E" w:rsidRPr="00833F30">
        <w:rPr>
          <w:rFonts w:ascii="Times New Roman" w:hAnsi="Times New Roman" w:cs="Times New Roman"/>
          <w:sz w:val="28"/>
          <w:szCs w:val="28"/>
        </w:rPr>
        <w:t xml:space="preserve">. Отдел бухгалтерии администрации района обеспечивает перерасчет размеров ранее назначенных ежемесячных пенсий за выслугу лет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005C138E" w:rsidRPr="00833F30">
        <w:rPr>
          <w:rFonts w:ascii="Times New Roman" w:hAnsi="Times New Roman" w:cs="Times New Roman"/>
          <w:sz w:val="28"/>
          <w:szCs w:val="28"/>
        </w:rPr>
        <w:t>Севского района, замещавшим должности муниципальной службы Севского района, в соответствии с настоящим положением.</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Лицам, освобожденным от должности либо уволенным с должности в муниципальном органе до 9 декабря 1997 года, которым была установлена ежемесячная пенсия за выслугу лет в соответствии с положением, действовавшим до вступления в силу настоящего положения,  ежемесячная пенсия за выслугу лет,  исчисляется из заработка, из которого исчислялась ежемесячная пенсия за выслугу лет при ее первоначальном установлении с учетом индексации денежного содержания</w:t>
      </w:r>
      <w:proofErr w:type="gramEnd"/>
      <w:r w:rsidRPr="00833F30">
        <w:rPr>
          <w:rFonts w:ascii="Times New Roman" w:hAnsi="Times New Roman" w:cs="Times New Roman"/>
          <w:sz w:val="28"/>
          <w:szCs w:val="28"/>
        </w:rPr>
        <w:t xml:space="preserve"> на момент перерасчета.</w:t>
      </w:r>
    </w:p>
    <w:p w:rsidR="005C138E" w:rsidRPr="00833F30" w:rsidRDefault="005C138E" w:rsidP="00082D25">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 случае</w:t>
      </w:r>
      <w:proofErr w:type="gramStart"/>
      <w:r w:rsidRPr="00833F30">
        <w:rPr>
          <w:rFonts w:ascii="Times New Roman" w:hAnsi="Times New Roman" w:cs="Times New Roman"/>
          <w:sz w:val="28"/>
          <w:szCs w:val="28"/>
        </w:rPr>
        <w:t>,</w:t>
      </w:r>
      <w:proofErr w:type="gramEnd"/>
      <w:r w:rsidRPr="00833F30">
        <w:rPr>
          <w:rFonts w:ascii="Times New Roman" w:hAnsi="Times New Roman" w:cs="Times New Roman"/>
          <w:sz w:val="28"/>
          <w:szCs w:val="28"/>
        </w:rPr>
        <w:t xml:space="preserve"> если размер ежемесячной пенсии за выслугу лет при расчете в соответствии с настоящим положением уменьшается по сравнению с ранее установленной, ежемесячная пенсия за выслугу лет выплачивается в размере, установленном до вступления в силу настоящего положения. В таком размере выплата ежемесячной пенсии за выслугу лет производится до очередной индексации денежного содержания, с учетом которой размер ежемесячной пенсии за выслугу лет, исчисленный в соответствии с настоящим положением, будет превышать ранее установленный размер пенсии.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24</w:t>
      </w:r>
      <w:r w:rsidR="005C138E" w:rsidRPr="00833F30">
        <w:rPr>
          <w:rFonts w:ascii="Times New Roman" w:hAnsi="Times New Roman" w:cs="Times New Roman"/>
          <w:sz w:val="28"/>
          <w:szCs w:val="28"/>
        </w:rPr>
        <w:t>. Суммы ежемесячных выплат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25</w:t>
      </w:r>
      <w:r w:rsidR="005C138E" w:rsidRPr="00833F30">
        <w:rPr>
          <w:rFonts w:ascii="Times New Roman" w:hAnsi="Times New Roman" w:cs="Times New Roman"/>
          <w:sz w:val="28"/>
          <w:szCs w:val="28"/>
        </w:rPr>
        <w:t xml:space="preserve">. Финансирование расходов, связанных с выплатой ежемесячной пенсии за выслугу лет  и ее доставкой осуществляется за счет средств местного бюджета в соответствии с распоряжением главы </w:t>
      </w:r>
      <w:r w:rsidR="003D28FE">
        <w:rPr>
          <w:rFonts w:ascii="Times New Roman" w:hAnsi="Times New Roman" w:cs="Times New Roman"/>
          <w:sz w:val="28"/>
          <w:szCs w:val="28"/>
        </w:rPr>
        <w:t xml:space="preserve">администрации </w:t>
      </w:r>
      <w:r w:rsidR="005C138E" w:rsidRPr="00833F30">
        <w:rPr>
          <w:rFonts w:ascii="Times New Roman" w:hAnsi="Times New Roman" w:cs="Times New Roman"/>
          <w:sz w:val="28"/>
          <w:szCs w:val="28"/>
        </w:rPr>
        <w:t>района.</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26</w:t>
      </w:r>
      <w:r w:rsidR="005C138E" w:rsidRPr="00833F30">
        <w:rPr>
          <w:rFonts w:ascii="Times New Roman" w:hAnsi="Times New Roman" w:cs="Times New Roman"/>
          <w:sz w:val="28"/>
          <w:szCs w:val="28"/>
        </w:rPr>
        <w:t>.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Брянской области.</w:t>
      </w:r>
    </w:p>
    <w:p w:rsidR="005C138E" w:rsidRPr="00833F30" w:rsidRDefault="00293F13" w:rsidP="00082D25">
      <w:pPr>
        <w:pStyle w:val="a8"/>
        <w:jc w:val="both"/>
        <w:rPr>
          <w:rFonts w:ascii="Times New Roman" w:hAnsi="Times New Roman" w:cs="Times New Roman"/>
          <w:sz w:val="28"/>
          <w:szCs w:val="28"/>
        </w:rPr>
      </w:pPr>
      <w:r>
        <w:rPr>
          <w:rFonts w:ascii="Times New Roman" w:hAnsi="Times New Roman" w:cs="Times New Roman"/>
          <w:sz w:val="28"/>
          <w:szCs w:val="28"/>
        </w:rPr>
        <w:t xml:space="preserve">     27</w:t>
      </w:r>
      <w:r w:rsidR="005C138E" w:rsidRPr="00833F30">
        <w:rPr>
          <w:rFonts w:ascii="Times New Roman" w:hAnsi="Times New Roman" w:cs="Times New Roman"/>
          <w:sz w:val="28"/>
          <w:szCs w:val="28"/>
        </w:rPr>
        <w:t xml:space="preserve">. Разъяснения по практике применения настоящего положения даются аппаратом районного Совета народных депутатов и администрацией Севского района в пределах их компетенции с привлечением в необходимых случаях представителей юридических служб.   </w:t>
      </w:r>
    </w:p>
    <w:p w:rsidR="005C138E" w:rsidRPr="00833F30" w:rsidRDefault="005C138E" w:rsidP="00082D25">
      <w:pPr>
        <w:pStyle w:val="a8"/>
        <w:jc w:val="both"/>
        <w:rPr>
          <w:rFonts w:ascii="Times New Roman" w:hAnsi="Times New Roman" w:cs="Times New Roman"/>
          <w:sz w:val="28"/>
          <w:szCs w:val="28"/>
        </w:rPr>
      </w:pPr>
    </w:p>
    <w:p w:rsidR="00582F10" w:rsidRPr="00833F30" w:rsidRDefault="00582F10" w:rsidP="00011C6C">
      <w:pPr>
        <w:jc w:val="both"/>
        <w:rPr>
          <w:rFonts w:ascii="Times New Roman" w:hAnsi="Times New Roman" w:cs="Times New Roman"/>
          <w:sz w:val="28"/>
          <w:szCs w:val="28"/>
        </w:rPr>
      </w:pPr>
    </w:p>
    <w:p w:rsidR="00011C6C" w:rsidRPr="00833F30" w:rsidRDefault="00011C6C" w:rsidP="00011C6C">
      <w:pPr>
        <w:pStyle w:val="ConsPlusTitle"/>
        <w:widowControl/>
        <w:jc w:val="center"/>
        <w:rPr>
          <w:rFonts w:ascii="Times New Roman" w:hAnsi="Times New Roman" w:cs="Times New Roman"/>
          <w:b w:val="0"/>
          <w:sz w:val="24"/>
          <w:szCs w:val="24"/>
        </w:rPr>
      </w:pPr>
      <w:r w:rsidRPr="00833F30">
        <w:rPr>
          <w:rFonts w:ascii="Times New Roman" w:hAnsi="Times New Roman" w:cs="Times New Roman"/>
          <w:sz w:val="28"/>
          <w:szCs w:val="28"/>
        </w:rPr>
        <w:lastRenderedPageBreak/>
        <w:t xml:space="preserve">   </w:t>
      </w:r>
      <w:r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к </w:t>
      </w:r>
      <w:r w:rsidRPr="00833F30">
        <w:rPr>
          <w:rFonts w:ascii="Times New Roman" w:hAnsi="Times New Roman" w:cs="Times New Roman"/>
          <w:sz w:val="24"/>
          <w:szCs w:val="24"/>
        </w:rPr>
        <w:t xml:space="preserve">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 </w:t>
      </w:r>
      <w:r w:rsidRPr="00833F30">
        <w:rPr>
          <w:rFonts w:ascii="Times New Roman" w:hAnsi="Times New Roman" w:cs="Times New Roman"/>
          <w:sz w:val="24"/>
          <w:szCs w:val="24"/>
        </w:rPr>
        <w:t xml:space="preserve"> и лицам</w:t>
      </w:r>
      <w:r w:rsidR="00B426E6">
        <w:rPr>
          <w:rFonts w:ascii="Times New Roman" w:hAnsi="Times New Roman" w:cs="Times New Roman"/>
          <w:sz w:val="24"/>
          <w:szCs w:val="24"/>
        </w:rPr>
        <w:t>,</w:t>
      </w:r>
      <w:r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011C6C"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от 25</w:t>
      </w:r>
      <w:r w:rsidR="000D783D">
        <w:rPr>
          <w:rFonts w:ascii="Times New Roman" w:hAnsi="Times New Roman" w:cs="Times New Roman"/>
          <w:sz w:val="24"/>
          <w:szCs w:val="24"/>
        </w:rPr>
        <w:t>.02.2015</w:t>
      </w:r>
      <w:r w:rsidR="00011C6C" w:rsidRPr="00833F30">
        <w:rPr>
          <w:rFonts w:ascii="Times New Roman" w:hAnsi="Times New Roman" w:cs="Times New Roman"/>
          <w:sz w:val="24"/>
          <w:szCs w:val="24"/>
        </w:rPr>
        <w:t xml:space="preserve"> г.  № </w:t>
      </w:r>
      <w:r w:rsidR="00B426E6">
        <w:rPr>
          <w:rFonts w:ascii="Times New Roman" w:hAnsi="Times New Roman" w:cs="Times New Roman"/>
          <w:sz w:val="24"/>
          <w:szCs w:val="24"/>
        </w:rPr>
        <w:t xml:space="preserve"> 66</w:t>
      </w:r>
    </w:p>
    <w:p w:rsidR="00011C6C" w:rsidRPr="00833F30" w:rsidRDefault="00011C6C" w:rsidP="00BE455D">
      <w:pPr>
        <w:pStyle w:val="a8"/>
        <w:rPr>
          <w:rFonts w:ascii="Times New Roman" w:hAnsi="Times New Roman" w:cs="Times New Roman"/>
          <w:sz w:val="28"/>
          <w:szCs w:val="28"/>
        </w:rPr>
      </w:pPr>
    </w:p>
    <w:p w:rsidR="00652D3A" w:rsidRPr="00833F30" w:rsidRDefault="00652D3A" w:rsidP="00652D3A">
      <w:pPr>
        <w:pStyle w:val="a8"/>
        <w:tabs>
          <w:tab w:val="left" w:pos="6630"/>
        </w:tabs>
        <w:jc w:val="right"/>
        <w:rPr>
          <w:rFonts w:ascii="Times New Roman" w:hAnsi="Times New Roman" w:cs="Times New Roman"/>
          <w:sz w:val="28"/>
          <w:szCs w:val="28"/>
        </w:rPr>
      </w:pPr>
      <w:r w:rsidRPr="00833F30">
        <w:rPr>
          <w:rFonts w:ascii="Times New Roman" w:hAnsi="Times New Roman" w:cs="Times New Roman"/>
          <w:sz w:val="28"/>
          <w:szCs w:val="28"/>
        </w:rPr>
        <w:tab/>
        <w:t>ОБРАЗЕЦ</w:t>
      </w:r>
    </w:p>
    <w:p w:rsidR="00652D3A" w:rsidRPr="00833F30" w:rsidRDefault="00652D3A" w:rsidP="00BE455D">
      <w:pPr>
        <w:pStyle w:val="a8"/>
        <w:rPr>
          <w:rFonts w:ascii="Times New Roman" w:hAnsi="Times New Roman" w:cs="Times New Roman"/>
          <w:sz w:val="28"/>
          <w:szCs w:val="28"/>
        </w:rPr>
      </w:pPr>
    </w:p>
    <w:p w:rsidR="00011C6C" w:rsidRPr="00833F30" w:rsidRDefault="00BE455D" w:rsidP="001378E2">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ФОРМА </w:t>
      </w:r>
      <w:r w:rsidR="001378E2"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1</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_________________________________________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w:t>
      </w:r>
      <w:proofErr w:type="gramStart"/>
      <w:r w:rsidRPr="00833F30">
        <w:rPr>
          <w:rFonts w:ascii="Times New Roman" w:hAnsi="Times New Roman" w:cs="Times New Roman"/>
        </w:rPr>
        <w:t>(наименование должности, инициалы и фамилия</w:t>
      </w:r>
      <w:proofErr w:type="gramEnd"/>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руководителя органа местного самоуправления)</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от 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(фамилия, имя, отчество заявителя)</w:t>
      </w:r>
    </w:p>
    <w:p w:rsidR="00011C6C" w:rsidRPr="00833F30" w:rsidRDefault="001378E2" w:rsidP="001378E2">
      <w:pPr>
        <w:pStyle w:val="a8"/>
        <w:rPr>
          <w:rFonts w:ascii="Times New Roman" w:hAnsi="Times New Roman" w:cs="Times New Roman"/>
        </w:rPr>
      </w:pPr>
      <w:r w:rsidRPr="00833F30">
        <w:rPr>
          <w:rFonts w:ascii="Times New Roman" w:hAnsi="Times New Roman" w:cs="Times New Roman"/>
        </w:rPr>
        <w:t xml:space="preserve">                                                                                 </w:t>
      </w:r>
      <w:r w:rsidR="00011C6C" w:rsidRPr="00833F30">
        <w:rPr>
          <w:rFonts w:ascii="Times New Roman" w:hAnsi="Times New Roman" w:cs="Times New Roman"/>
        </w:rPr>
        <w:t>___________________________________________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(должность заявителя)</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 xml:space="preserve">  Домашний адрес____________________________</w:t>
      </w:r>
    </w:p>
    <w:p w:rsidR="00011C6C"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                                                              </w:t>
      </w:r>
      <w:r w:rsidR="00BE455D" w:rsidRPr="00833F30">
        <w:rPr>
          <w:rFonts w:ascii="Times New Roman" w:hAnsi="Times New Roman" w:cs="Times New Roman"/>
        </w:rPr>
        <w:t xml:space="preserve">                   </w:t>
      </w:r>
      <w:r w:rsidRPr="00833F30">
        <w:rPr>
          <w:rFonts w:ascii="Times New Roman" w:hAnsi="Times New Roman" w:cs="Times New Roman"/>
        </w:rPr>
        <w:t>телефон ___________________________________</w:t>
      </w:r>
    </w:p>
    <w:p w:rsidR="00011C6C" w:rsidRPr="00833F30" w:rsidRDefault="00011C6C" w:rsidP="00BE455D">
      <w:pPr>
        <w:pStyle w:val="a8"/>
        <w:rPr>
          <w:rFonts w:ascii="Times New Roman" w:hAnsi="Times New Roman" w:cs="Times New Roman"/>
          <w:sz w:val="28"/>
          <w:szCs w:val="28"/>
        </w:rPr>
      </w:pPr>
    </w:p>
    <w:p w:rsidR="00011C6C" w:rsidRPr="00833F30" w:rsidRDefault="001378E2" w:rsidP="001378E2">
      <w:pPr>
        <w:pStyle w:val="a8"/>
        <w:jc w:val="center"/>
        <w:rPr>
          <w:rFonts w:ascii="Times New Roman" w:hAnsi="Times New Roman" w:cs="Times New Roman"/>
          <w:sz w:val="28"/>
          <w:szCs w:val="28"/>
        </w:rPr>
      </w:pPr>
      <w:r w:rsidRPr="00833F30">
        <w:rPr>
          <w:rFonts w:ascii="Times New Roman" w:hAnsi="Times New Roman" w:cs="Times New Roman"/>
          <w:sz w:val="28"/>
          <w:szCs w:val="28"/>
        </w:rPr>
        <w:t>ЗАЯВЛЕНИЕ</w:t>
      </w:r>
    </w:p>
    <w:p w:rsidR="00011C6C" w:rsidRPr="00833F30" w:rsidRDefault="00011C6C" w:rsidP="00BE455D">
      <w:pPr>
        <w:pStyle w:val="a8"/>
        <w:rPr>
          <w:rFonts w:ascii="Times New Roman" w:hAnsi="Times New Roman" w:cs="Times New Roman"/>
          <w:sz w:val="28"/>
          <w:szCs w:val="28"/>
        </w:rPr>
      </w:pPr>
    </w:p>
    <w:p w:rsidR="00011C6C" w:rsidRPr="00833F30" w:rsidRDefault="00011C6C" w:rsidP="00BE455D">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В соответствии с положением «О порядке установления, выплаты и перерасчета ежемесячной пенсии за выслугу лет лицам, замещавшим выборные </w:t>
      </w:r>
      <w:r w:rsidR="00B01F62">
        <w:rPr>
          <w:rFonts w:ascii="Times New Roman" w:hAnsi="Times New Roman" w:cs="Times New Roman"/>
          <w:sz w:val="28"/>
          <w:szCs w:val="28"/>
        </w:rPr>
        <w:t xml:space="preserve">муниципальные </w:t>
      </w:r>
      <w:r w:rsidR="00B01F62" w:rsidRPr="00833F30">
        <w:rPr>
          <w:rFonts w:ascii="Times New Roman" w:hAnsi="Times New Roman" w:cs="Times New Roman"/>
          <w:sz w:val="28"/>
          <w:szCs w:val="28"/>
        </w:rPr>
        <w:t xml:space="preserve">должности </w:t>
      </w:r>
      <w:r w:rsidRPr="00833F30">
        <w:rPr>
          <w:rFonts w:ascii="Times New Roman" w:hAnsi="Times New Roman" w:cs="Times New Roman"/>
          <w:sz w:val="28"/>
          <w:szCs w:val="28"/>
        </w:rPr>
        <w:t xml:space="preserve">и </w:t>
      </w:r>
      <w:proofErr w:type="gramStart"/>
      <w:r w:rsidRPr="00833F30">
        <w:rPr>
          <w:rFonts w:ascii="Times New Roman" w:hAnsi="Times New Roman" w:cs="Times New Roman"/>
          <w:sz w:val="28"/>
          <w:szCs w:val="28"/>
        </w:rPr>
        <w:t>лицам</w:t>
      </w:r>
      <w:proofErr w:type="gramEnd"/>
      <w:r w:rsidRPr="00833F30">
        <w:rPr>
          <w:rFonts w:ascii="Times New Roman" w:hAnsi="Times New Roman" w:cs="Times New Roman"/>
          <w:sz w:val="28"/>
          <w:szCs w:val="28"/>
        </w:rPr>
        <w:t xml:space="preserve"> замещавшим должности муниципальной службы Севского района» прошу установить мне ежемесячную пенсию за выслугу лет (возобновить мне выплату ежемесячной пенсии за выслугу лет),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w:t>
      </w:r>
      <w:r w:rsidR="001378E2" w:rsidRPr="00833F30">
        <w:rPr>
          <w:rFonts w:ascii="Times New Roman" w:hAnsi="Times New Roman" w:cs="Times New Roman"/>
          <w:sz w:val="28"/>
          <w:szCs w:val="28"/>
        </w:rPr>
        <w:t xml:space="preserve"> </w:t>
      </w:r>
      <w:r w:rsidRPr="00833F30">
        <w:rPr>
          <w:rFonts w:ascii="Times New Roman" w:hAnsi="Times New Roman" w:cs="Times New Roman"/>
          <w:sz w:val="28"/>
          <w:szCs w:val="28"/>
        </w:rPr>
        <w:t>Государственную пенсию _______________________________________________________</w:t>
      </w:r>
    </w:p>
    <w:p w:rsidR="00011C6C" w:rsidRPr="00833F30" w:rsidRDefault="00011C6C" w:rsidP="00BE455D">
      <w:pPr>
        <w:pStyle w:val="a8"/>
        <w:jc w:val="both"/>
        <w:rPr>
          <w:rFonts w:ascii="Times New Roman" w:hAnsi="Times New Roman" w:cs="Times New Roman"/>
          <w:sz w:val="20"/>
          <w:szCs w:val="20"/>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Pr="00833F30">
        <w:rPr>
          <w:rFonts w:ascii="Times New Roman" w:hAnsi="Times New Roman" w:cs="Times New Roman"/>
          <w:sz w:val="20"/>
          <w:szCs w:val="20"/>
        </w:rPr>
        <w:t>(вид пенсии)</w:t>
      </w:r>
    </w:p>
    <w:p w:rsidR="00011C6C" w:rsidRPr="00833F30" w:rsidRDefault="001378E2" w:rsidP="00BE455D">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получаю в </w:t>
      </w:r>
      <w:r w:rsidR="00011C6C" w:rsidRPr="00833F30">
        <w:rPr>
          <w:rFonts w:ascii="Times New Roman" w:hAnsi="Times New Roman" w:cs="Times New Roman"/>
          <w:sz w:val="28"/>
          <w:szCs w:val="28"/>
        </w:rPr>
        <w:t>____________________________________</w:t>
      </w:r>
      <w:r w:rsidRPr="00833F30">
        <w:rPr>
          <w:rFonts w:ascii="Times New Roman" w:hAnsi="Times New Roman" w:cs="Times New Roman"/>
          <w:sz w:val="28"/>
          <w:szCs w:val="28"/>
        </w:rPr>
        <w:t>_________________</w:t>
      </w:r>
    </w:p>
    <w:p w:rsidR="00011C6C" w:rsidRPr="00833F30" w:rsidRDefault="00011C6C" w:rsidP="001378E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 xml:space="preserve">При замещении государственной должности Российской Федерации, государственной должности субъекта Российской Федерации, выборной </w:t>
      </w:r>
      <w:r w:rsidR="00B01F62">
        <w:rPr>
          <w:rFonts w:ascii="Times New Roman" w:hAnsi="Times New Roman" w:cs="Times New Roman"/>
          <w:sz w:val="28"/>
          <w:szCs w:val="28"/>
        </w:rPr>
        <w:t xml:space="preserve">муниципальной </w:t>
      </w:r>
      <w:r w:rsidR="00B01F62" w:rsidRPr="00833F30">
        <w:rPr>
          <w:rFonts w:ascii="Times New Roman" w:hAnsi="Times New Roman" w:cs="Times New Roman"/>
          <w:sz w:val="28"/>
          <w:szCs w:val="28"/>
        </w:rPr>
        <w:t>должности</w:t>
      </w:r>
      <w:r w:rsidRPr="00833F30">
        <w:rPr>
          <w:rFonts w:ascii="Times New Roman" w:hAnsi="Times New Roman" w:cs="Times New Roman"/>
          <w:sz w:val="28"/>
          <w:szCs w:val="28"/>
        </w:rPr>
        <w:t xml:space="preserve">, должности федеральной службы, государственной должности государственной службы субъекта Российской Федерации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должности </w:t>
      </w:r>
      <w:r w:rsidR="00BE455D" w:rsidRPr="00833F30">
        <w:rPr>
          <w:rFonts w:ascii="Times New Roman" w:hAnsi="Times New Roman" w:cs="Times New Roman"/>
          <w:sz w:val="28"/>
          <w:szCs w:val="28"/>
        </w:rPr>
        <w:t>муниципальной службы</w:t>
      </w:r>
      <w:proofErr w:type="gramEnd"/>
      <w:r w:rsidR="00BE455D"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или при установлении в соответствии с законодательством субъекта Российской Федерации ежемесячной пенсии за выслугу лет обязуюсь в 5-дневный срок сообщить об этом в отдел бухгалтерии </w:t>
      </w:r>
      <w:r w:rsidRPr="00833F30">
        <w:rPr>
          <w:rFonts w:ascii="Times New Roman" w:hAnsi="Times New Roman" w:cs="Times New Roman"/>
          <w:sz w:val="28"/>
          <w:szCs w:val="28"/>
        </w:rPr>
        <w:lastRenderedPageBreak/>
        <w:t>администрации района, выплачивающий мне ежемесячную пенсию за выслугу лет.</w:t>
      </w:r>
    </w:p>
    <w:p w:rsidR="00011C6C" w:rsidRPr="00833F30" w:rsidRDefault="00011C6C" w:rsidP="00BE455D">
      <w:pPr>
        <w:pStyle w:val="a8"/>
        <w:rPr>
          <w:rFonts w:ascii="Times New Roman" w:hAnsi="Times New Roman" w:cs="Times New Roman"/>
          <w:sz w:val="28"/>
          <w:szCs w:val="28"/>
        </w:rPr>
      </w:pPr>
      <w:r w:rsidRPr="00833F30">
        <w:rPr>
          <w:rFonts w:ascii="Times New Roman" w:hAnsi="Times New Roman" w:cs="Times New Roman"/>
          <w:sz w:val="28"/>
          <w:szCs w:val="28"/>
        </w:rPr>
        <w:t xml:space="preserve">«______»_______________  ______ </w:t>
      </w:r>
      <w:proofErr w:type="gramStart"/>
      <w:r w:rsidRPr="00833F30">
        <w:rPr>
          <w:rFonts w:ascii="Times New Roman" w:hAnsi="Times New Roman" w:cs="Times New Roman"/>
          <w:sz w:val="28"/>
          <w:szCs w:val="28"/>
        </w:rPr>
        <w:t>г</w:t>
      </w:r>
      <w:proofErr w:type="gramEnd"/>
      <w:r w:rsidRPr="00833F30">
        <w:rPr>
          <w:rFonts w:ascii="Times New Roman" w:hAnsi="Times New Roman" w:cs="Times New Roman"/>
          <w:sz w:val="28"/>
          <w:szCs w:val="28"/>
        </w:rPr>
        <w:t>.                                   ____________________________</w:t>
      </w:r>
    </w:p>
    <w:p w:rsidR="00011C6C" w:rsidRPr="00833F30" w:rsidRDefault="00011C6C" w:rsidP="00BE455D">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(подпись заявителя)</w:t>
      </w:r>
    </w:p>
    <w:p w:rsidR="00011C6C" w:rsidRPr="00833F30" w:rsidRDefault="00011C6C" w:rsidP="00BE455D">
      <w:pPr>
        <w:pStyle w:val="a8"/>
        <w:rPr>
          <w:rFonts w:ascii="Times New Roman" w:hAnsi="Times New Roman" w:cs="Times New Roman"/>
          <w:sz w:val="28"/>
          <w:szCs w:val="28"/>
        </w:rPr>
      </w:pPr>
    </w:p>
    <w:p w:rsidR="00011C6C" w:rsidRPr="00833F30" w:rsidRDefault="00011C6C" w:rsidP="001378E2">
      <w:pPr>
        <w:pStyle w:val="a8"/>
        <w:rPr>
          <w:rFonts w:ascii="Times New Roman" w:hAnsi="Times New Roman" w:cs="Times New Roman"/>
          <w:sz w:val="28"/>
          <w:szCs w:val="28"/>
        </w:rPr>
      </w:pPr>
      <w:r w:rsidRPr="00833F30">
        <w:rPr>
          <w:rFonts w:ascii="Times New Roman" w:hAnsi="Times New Roman" w:cs="Times New Roman"/>
          <w:sz w:val="28"/>
          <w:szCs w:val="28"/>
        </w:rPr>
        <w:t>Заявление зарегистрировано  _______________________</w:t>
      </w:r>
      <w:r w:rsidR="00BE455D" w:rsidRPr="00833F30">
        <w:rPr>
          <w:rFonts w:ascii="Times New Roman" w:hAnsi="Times New Roman" w:cs="Times New Roman"/>
          <w:sz w:val="28"/>
          <w:szCs w:val="28"/>
        </w:rPr>
        <w:t xml:space="preserve">20__ </w:t>
      </w:r>
      <w:r w:rsidRPr="00833F30">
        <w:rPr>
          <w:rFonts w:ascii="Times New Roman" w:hAnsi="Times New Roman" w:cs="Times New Roman"/>
          <w:sz w:val="28"/>
          <w:szCs w:val="28"/>
        </w:rPr>
        <w:t>г.</w:t>
      </w:r>
    </w:p>
    <w:p w:rsidR="00BE455D" w:rsidRPr="00833F30" w:rsidRDefault="00011C6C"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264F4">
      <w:pPr>
        <w:pStyle w:val="ConsPlusTitle"/>
        <w:widowControl/>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p>
    <w:p w:rsidR="00816593"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 </w:t>
      </w:r>
      <w:r w:rsidRPr="00833F30">
        <w:rPr>
          <w:rFonts w:ascii="Times New Roman" w:hAnsi="Times New Roman" w:cs="Times New Roman"/>
          <w:sz w:val="24"/>
          <w:szCs w:val="24"/>
        </w:rPr>
        <w:t>и лицам</w:t>
      </w:r>
      <w:r w:rsidR="00B426E6">
        <w:rPr>
          <w:rFonts w:ascii="Times New Roman" w:hAnsi="Times New Roman" w:cs="Times New Roman"/>
          <w:sz w:val="24"/>
          <w:szCs w:val="24"/>
        </w:rPr>
        <w:t>,</w:t>
      </w:r>
      <w:r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от 25</w:t>
      </w:r>
      <w:r w:rsidR="000D783D">
        <w:rPr>
          <w:rFonts w:ascii="Times New Roman" w:hAnsi="Times New Roman" w:cs="Times New Roman"/>
          <w:sz w:val="24"/>
          <w:szCs w:val="24"/>
        </w:rPr>
        <w:t>.02.2015</w:t>
      </w:r>
      <w:r w:rsidRPr="00833F30">
        <w:rPr>
          <w:rFonts w:ascii="Times New Roman" w:hAnsi="Times New Roman" w:cs="Times New Roman"/>
          <w:sz w:val="24"/>
          <w:szCs w:val="24"/>
        </w:rPr>
        <w:t xml:space="preserve"> г.  № </w:t>
      </w:r>
      <w:r w:rsidR="00B426E6">
        <w:rPr>
          <w:rFonts w:ascii="Times New Roman" w:hAnsi="Times New Roman" w:cs="Times New Roman"/>
          <w:sz w:val="24"/>
          <w:szCs w:val="24"/>
        </w:rPr>
        <w:t>66</w:t>
      </w:r>
    </w:p>
    <w:p w:rsidR="00652D3A" w:rsidRPr="00833F30" w:rsidRDefault="00652D3A" w:rsidP="00816593">
      <w:pPr>
        <w:spacing w:after="0" w:line="240" w:lineRule="auto"/>
        <w:rPr>
          <w:rFonts w:ascii="Times New Roman" w:hAnsi="Times New Roman" w:cs="Times New Roman"/>
          <w:sz w:val="24"/>
          <w:szCs w:val="24"/>
        </w:rPr>
      </w:pPr>
    </w:p>
    <w:p w:rsidR="00816593" w:rsidRPr="00833F30" w:rsidRDefault="00652D3A" w:rsidP="00652D3A">
      <w:pPr>
        <w:pStyle w:val="a8"/>
        <w:tabs>
          <w:tab w:val="left" w:pos="6630"/>
        </w:tabs>
        <w:jc w:val="right"/>
        <w:rPr>
          <w:rFonts w:ascii="Times New Roman" w:hAnsi="Times New Roman" w:cs="Times New Roman"/>
          <w:sz w:val="28"/>
          <w:szCs w:val="28"/>
        </w:rPr>
      </w:pPr>
      <w:r w:rsidRPr="00833F30">
        <w:rPr>
          <w:rFonts w:ascii="Times New Roman" w:hAnsi="Times New Roman" w:cs="Times New Roman"/>
          <w:sz w:val="28"/>
          <w:szCs w:val="28"/>
        </w:rPr>
        <w:t>ОБРАЗЕЦ</w:t>
      </w:r>
    </w:p>
    <w:p w:rsidR="00011C6C" w:rsidRPr="00833F30" w:rsidRDefault="00011C6C" w:rsidP="00011C6C">
      <w:pPr>
        <w:jc w:val="both"/>
        <w:rPr>
          <w:rFonts w:ascii="Times New Roman" w:hAnsi="Times New Roman" w:cs="Times New Roman"/>
          <w:sz w:val="28"/>
          <w:szCs w:val="28"/>
        </w:rPr>
      </w:pPr>
      <w:r w:rsidRPr="00833F30">
        <w:rPr>
          <w:rFonts w:ascii="Times New Roman" w:hAnsi="Times New Roman" w:cs="Times New Roman"/>
          <w:sz w:val="28"/>
          <w:szCs w:val="28"/>
        </w:rPr>
        <w:t xml:space="preserve"> </w:t>
      </w:r>
      <w:r w:rsidR="00BE455D"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ФОРМА</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  </w:t>
      </w:r>
      <w:r w:rsidRPr="00833F30">
        <w:rPr>
          <w:rFonts w:ascii="Times New Roman" w:hAnsi="Times New Roman" w:cs="Times New Roman"/>
          <w:sz w:val="28"/>
          <w:szCs w:val="28"/>
        </w:rPr>
        <w:t>2</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Pr="00833F30">
        <w:rPr>
          <w:rFonts w:ascii="Times New Roman" w:hAnsi="Times New Roman" w:cs="Times New Roman"/>
          <w:sz w:val="24"/>
          <w:szCs w:val="24"/>
        </w:rPr>
        <w:t>Утверждаю</w:t>
      </w:r>
    </w:p>
    <w:p w:rsidR="003B3C55"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Глава </w:t>
      </w:r>
      <w:r w:rsidR="003B3C55" w:rsidRPr="00833F30">
        <w:rPr>
          <w:rFonts w:ascii="Times New Roman" w:hAnsi="Times New Roman" w:cs="Times New Roman"/>
          <w:sz w:val="24"/>
          <w:szCs w:val="24"/>
        </w:rPr>
        <w:t xml:space="preserve">администрации </w:t>
      </w:r>
    </w:p>
    <w:p w:rsidR="00011C6C" w:rsidRPr="00833F30" w:rsidRDefault="003B3C55"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w:t>
      </w:r>
      <w:r w:rsidR="00011C6C" w:rsidRPr="00833F30">
        <w:rPr>
          <w:rFonts w:ascii="Times New Roman" w:hAnsi="Times New Roman" w:cs="Times New Roman"/>
          <w:sz w:val="24"/>
          <w:szCs w:val="24"/>
        </w:rPr>
        <w:t>муниципального района</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_______________</w:t>
      </w:r>
    </w:p>
    <w:p w:rsidR="00011C6C" w:rsidRPr="00833F30" w:rsidRDefault="00011C6C" w:rsidP="001378E2">
      <w:pPr>
        <w:pStyle w:val="a8"/>
        <w:rPr>
          <w:rFonts w:ascii="Times New Roman" w:hAnsi="Times New Roman" w:cs="Times New Roman"/>
          <w:sz w:val="24"/>
          <w:szCs w:val="24"/>
        </w:rPr>
      </w:pPr>
      <w:r w:rsidRPr="00833F30">
        <w:rPr>
          <w:rFonts w:ascii="Times New Roman" w:hAnsi="Times New Roman" w:cs="Times New Roman"/>
          <w:sz w:val="24"/>
          <w:szCs w:val="24"/>
        </w:rPr>
        <w:t xml:space="preserve">                                                                           «___»__________ </w:t>
      </w:r>
      <w:r w:rsidR="003B3C55" w:rsidRPr="00833F30">
        <w:rPr>
          <w:rFonts w:ascii="Times New Roman" w:hAnsi="Times New Roman" w:cs="Times New Roman"/>
          <w:sz w:val="24"/>
          <w:szCs w:val="24"/>
        </w:rPr>
        <w:t>20</w:t>
      </w:r>
      <w:r w:rsidRPr="00833F30">
        <w:rPr>
          <w:rFonts w:ascii="Times New Roman" w:hAnsi="Times New Roman" w:cs="Times New Roman"/>
          <w:sz w:val="24"/>
          <w:szCs w:val="24"/>
        </w:rPr>
        <w:t>___г.</w:t>
      </w:r>
    </w:p>
    <w:p w:rsidR="00011C6C" w:rsidRPr="00833F30" w:rsidRDefault="00011C6C" w:rsidP="00BE455D">
      <w:pPr>
        <w:pStyle w:val="a8"/>
        <w:rPr>
          <w:rFonts w:ascii="Times New Roman" w:hAnsi="Times New Roman" w:cs="Times New Roman"/>
          <w:sz w:val="28"/>
          <w:szCs w:val="28"/>
        </w:rPr>
      </w:pPr>
    </w:p>
    <w:p w:rsidR="00011C6C" w:rsidRPr="00833F30" w:rsidRDefault="001378E2" w:rsidP="001378E2">
      <w:pPr>
        <w:pStyle w:val="a8"/>
        <w:jc w:val="center"/>
        <w:rPr>
          <w:rFonts w:ascii="Times New Roman" w:hAnsi="Times New Roman" w:cs="Times New Roman"/>
          <w:sz w:val="28"/>
          <w:szCs w:val="28"/>
        </w:rPr>
      </w:pPr>
      <w:r w:rsidRPr="00833F30">
        <w:rPr>
          <w:rFonts w:ascii="Times New Roman" w:hAnsi="Times New Roman" w:cs="Times New Roman"/>
          <w:sz w:val="28"/>
          <w:szCs w:val="28"/>
        </w:rPr>
        <w:t>СПРАВКА</w:t>
      </w:r>
    </w:p>
    <w:p w:rsidR="00011C6C" w:rsidRPr="00833F30" w:rsidRDefault="00011C6C" w:rsidP="00100226">
      <w:pPr>
        <w:pStyle w:val="a8"/>
        <w:jc w:val="center"/>
        <w:rPr>
          <w:rFonts w:ascii="Times New Roman" w:hAnsi="Times New Roman" w:cs="Times New Roman"/>
          <w:sz w:val="28"/>
          <w:szCs w:val="28"/>
        </w:rPr>
      </w:pPr>
      <w:r w:rsidRPr="00833F30">
        <w:rPr>
          <w:rFonts w:ascii="Times New Roman" w:hAnsi="Times New Roman" w:cs="Times New Roman"/>
          <w:sz w:val="28"/>
          <w:szCs w:val="28"/>
        </w:rPr>
        <w:t>о периодах муниципальной службы (работы),</w:t>
      </w:r>
    </w:p>
    <w:p w:rsidR="00011C6C" w:rsidRPr="00833F30" w:rsidRDefault="00011C6C" w:rsidP="001378E2">
      <w:pPr>
        <w:pStyle w:val="a8"/>
        <w:jc w:val="center"/>
        <w:rPr>
          <w:rFonts w:ascii="Times New Roman" w:hAnsi="Times New Roman" w:cs="Times New Roman"/>
          <w:sz w:val="28"/>
          <w:szCs w:val="28"/>
        </w:rPr>
      </w:pPr>
      <w:proofErr w:type="gramStart"/>
      <w:r w:rsidRPr="00833F30">
        <w:rPr>
          <w:rFonts w:ascii="Times New Roman" w:hAnsi="Times New Roman" w:cs="Times New Roman"/>
          <w:sz w:val="28"/>
          <w:szCs w:val="28"/>
        </w:rPr>
        <w:t>учитываемых</w:t>
      </w:r>
      <w:proofErr w:type="gramEnd"/>
      <w:r w:rsidRPr="00833F30">
        <w:rPr>
          <w:rFonts w:ascii="Times New Roman" w:hAnsi="Times New Roman" w:cs="Times New Roman"/>
          <w:sz w:val="28"/>
          <w:szCs w:val="28"/>
        </w:rPr>
        <w:t xml:space="preserve"> при исчислении стажа муниципальной службы</w:t>
      </w:r>
    </w:p>
    <w:p w:rsidR="00011C6C" w:rsidRPr="00833F30" w:rsidRDefault="00011C6C" w:rsidP="00BE455D">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____________________________________________</w:t>
      </w:r>
      <w:r w:rsidR="001378E2" w:rsidRPr="00833F30">
        <w:rPr>
          <w:rFonts w:ascii="Times New Roman" w:hAnsi="Times New Roman" w:cs="Times New Roman"/>
          <w:sz w:val="28"/>
          <w:szCs w:val="28"/>
        </w:rPr>
        <w:t>______________________</w:t>
      </w:r>
      <w:r w:rsidRPr="00833F30">
        <w:rPr>
          <w:rFonts w:ascii="Times New Roman" w:hAnsi="Times New Roman" w:cs="Times New Roman"/>
          <w:sz w:val="28"/>
          <w:szCs w:val="28"/>
        </w:rPr>
        <w:t>,</w:t>
      </w:r>
    </w:p>
    <w:p w:rsidR="00011C6C" w:rsidRPr="00833F30" w:rsidRDefault="00011C6C" w:rsidP="00BE455D">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(фамилия, имя, отчество)</w:t>
      </w:r>
    </w:p>
    <w:p w:rsidR="00011C6C" w:rsidRPr="00833F30" w:rsidRDefault="001378E2" w:rsidP="00BE455D">
      <w:pPr>
        <w:pStyle w:val="a8"/>
        <w:rPr>
          <w:rFonts w:ascii="Times New Roman" w:hAnsi="Times New Roman" w:cs="Times New Roman"/>
          <w:sz w:val="28"/>
          <w:szCs w:val="28"/>
        </w:rPr>
      </w:pPr>
      <w:r w:rsidRPr="00833F30">
        <w:rPr>
          <w:rFonts w:ascii="Times New Roman" w:hAnsi="Times New Roman" w:cs="Times New Roman"/>
          <w:sz w:val="28"/>
          <w:szCs w:val="28"/>
        </w:rPr>
        <w:t>замещавшего</w:t>
      </w:r>
      <w:r w:rsidR="00011C6C" w:rsidRPr="00833F30">
        <w:rPr>
          <w:rFonts w:ascii="Times New Roman" w:hAnsi="Times New Roman" w:cs="Times New Roman"/>
          <w:sz w:val="28"/>
          <w:szCs w:val="28"/>
        </w:rPr>
        <w:t>________________________</w:t>
      </w:r>
      <w:r w:rsidRPr="00833F30">
        <w:rPr>
          <w:rFonts w:ascii="Times New Roman" w:hAnsi="Times New Roman" w:cs="Times New Roman"/>
          <w:sz w:val="28"/>
          <w:szCs w:val="28"/>
        </w:rPr>
        <w:t>_____________________________</w:t>
      </w:r>
      <w:r w:rsidR="00011C6C" w:rsidRPr="00833F30">
        <w:rPr>
          <w:rFonts w:ascii="Times New Roman" w:hAnsi="Times New Roman" w:cs="Times New Roman"/>
          <w:sz w:val="28"/>
          <w:szCs w:val="28"/>
        </w:rPr>
        <w:t>, дающего</w:t>
      </w:r>
      <w:r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право на ежемесячную пенсию за выслугу лет</w:t>
      </w:r>
      <w:r w:rsidRPr="00833F30">
        <w:rPr>
          <w:rFonts w:ascii="Times New Roman" w:hAnsi="Times New Roman" w:cs="Times New Roman"/>
          <w:sz w:val="28"/>
          <w:szCs w:val="28"/>
        </w:rPr>
        <w:t>\</w:t>
      </w:r>
    </w:p>
    <w:tbl>
      <w:tblPr>
        <w:tblStyle w:val="ae"/>
        <w:tblW w:w="10065" w:type="dxa"/>
        <w:tblInd w:w="108" w:type="dxa"/>
        <w:tblLayout w:type="fixed"/>
        <w:tblLook w:val="01E0" w:firstRow="1" w:lastRow="1" w:firstColumn="1" w:lastColumn="1" w:noHBand="0" w:noVBand="0"/>
      </w:tblPr>
      <w:tblGrid>
        <w:gridCol w:w="376"/>
        <w:gridCol w:w="673"/>
        <w:gridCol w:w="528"/>
        <w:gridCol w:w="789"/>
        <w:gridCol w:w="526"/>
        <w:gridCol w:w="1219"/>
        <w:gridCol w:w="359"/>
        <w:gridCol w:w="789"/>
        <w:gridCol w:w="526"/>
        <w:gridCol w:w="526"/>
        <w:gridCol w:w="635"/>
        <w:gridCol w:w="549"/>
        <w:gridCol w:w="526"/>
        <w:gridCol w:w="920"/>
        <w:gridCol w:w="1124"/>
      </w:tblGrid>
      <w:tr w:rsidR="00EE63D3" w:rsidRPr="00833F30" w:rsidTr="00EE63D3">
        <w:trPr>
          <w:trHeight w:val="694"/>
        </w:trPr>
        <w:tc>
          <w:tcPr>
            <w:tcW w:w="376" w:type="dxa"/>
            <w:vMerge w:val="restart"/>
          </w:tcPr>
          <w:p w:rsidR="00EE63D3" w:rsidRPr="00833F30" w:rsidRDefault="00EE63D3" w:rsidP="00BE455D">
            <w:pPr>
              <w:pStyle w:val="a8"/>
            </w:pPr>
            <w:r w:rsidRPr="00833F30">
              <w:t>№</w:t>
            </w:r>
          </w:p>
          <w:p w:rsidR="00EE63D3" w:rsidRPr="00833F30" w:rsidRDefault="00EE63D3" w:rsidP="00BE455D">
            <w:pPr>
              <w:pStyle w:val="a8"/>
            </w:pPr>
            <w:r w:rsidRPr="00833F30">
              <w:t>№</w:t>
            </w:r>
          </w:p>
        </w:tc>
        <w:tc>
          <w:tcPr>
            <w:tcW w:w="673" w:type="dxa"/>
            <w:vMerge w:val="restart"/>
          </w:tcPr>
          <w:p w:rsidR="00EE63D3" w:rsidRPr="00833F30" w:rsidRDefault="00EE63D3" w:rsidP="00BE455D">
            <w:pPr>
              <w:pStyle w:val="a8"/>
            </w:pPr>
            <w:r w:rsidRPr="00833F30">
              <w:t xml:space="preserve">     № записи </w:t>
            </w:r>
            <w:proofErr w:type="gramStart"/>
            <w:r w:rsidRPr="00833F30">
              <w:t>в</w:t>
            </w:r>
            <w:proofErr w:type="gramEnd"/>
            <w:r w:rsidRPr="00833F30">
              <w:t xml:space="preserve"> трудовой</w:t>
            </w:r>
          </w:p>
          <w:p w:rsidR="00EE63D3" w:rsidRPr="00833F30" w:rsidRDefault="00EE63D3" w:rsidP="00BE455D">
            <w:pPr>
              <w:pStyle w:val="a8"/>
            </w:pPr>
            <w:r w:rsidRPr="00833F30">
              <w:t>книжке</w:t>
            </w:r>
          </w:p>
          <w:p w:rsidR="00EE63D3" w:rsidRPr="00833F30" w:rsidRDefault="00EE63D3" w:rsidP="00BE455D">
            <w:pPr>
              <w:pStyle w:val="a8"/>
            </w:pPr>
          </w:p>
          <w:p w:rsidR="00EE63D3" w:rsidRPr="00833F30" w:rsidRDefault="00EE63D3" w:rsidP="00BE455D">
            <w:pPr>
              <w:pStyle w:val="a8"/>
            </w:pPr>
          </w:p>
        </w:tc>
        <w:tc>
          <w:tcPr>
            <w:tcW w:w="1843" w:type="dxa"/>
            <w:gridSpan w:val="3"/>
            <w:vMerge w:val="restart"/>
          </w:tcPr>
          <w:p w:rsidR="00EE63D3" w:rsidRPr="00833F30" w:rsidRDefault="00EE63D3" w:rsidP="00BE455D">
            <w:pPr>
              <w:pStyle w:val="a8"/>
            </w:pPr>
            <w:r w:rsidRPr="00833F30">
              <w:t xml:space="preserve">       Дата</w:t>
            </w:r>
          </w:p>
        </w:tc>
        <w:tc>
          <w:tcPr>
            <w:tcW w:w="1219" w:type="dxa"/>
            <w:vMerge w:val="restart"/>
          </w:tcPr>
          <w:p w:rsidR="00EE63D3" w:rsidRPr="00833F30" w:rsidRDefault="00EE63D3" w:rsidP="00BE455D">
            <w:pPr>
              <w:pStyle w:val="a8"/>
            </w:pPr>
            <w:r w:rsidRPr="00833F30">
              <w:t>Наименование</w:t>
            </w:r>
          </w:p>
          <w:p w:rsidR="00EE63D3" w:rsidRPr="00833F30" w:rsidRDefault="00EE63D3" w:rsidP="00BE455D">
            <w:pPr>
              <w:pStyle w:val="a8"/>
            </w:pPr>
            <w:r w:rsidRPr="00833F30">
              <w:t>организации,  должность</w:t>
            </w:r>
          </w:p>
          <w:p w:rsidR="00EE63D3" w:rsidRPr="00833F30" w:rsidRDefault="00EE63D3" w:rsidP="00BE455D">
            <w:pPr>
              <w:pStyle w:val="a8"/>
            </w:pPr>
          </w:p>
          <w:p w:rsidR="00EE63D3" w:rsidRPr="00833F30" w:rsidRDefault="00EE63D3" w:rsidP="00BE455D">
            <w:pPr>
              <w:pStyle w:val="a8"/>
            </w:pPr>
          </w:p>
          <w:p w:rsidR="00EE63D3" w:rsidRPr="00833F30" w:rsidRDefault="00EE63D3" w:rsidP="00BE455D">
            <w:pPr>
              <w:pStyle w:val="a8"/>
            </w:pPr>
          </w:p>
          <w:p w:rsidR="00EE63D3" w:rsidRPr="00833F30" w:rsidRDefault="00EE63D3" w:rsidP="00BE455D">
            <w:pPr>
              <w:pStyle w:val="a8"/>
            </w:pPr>
            <w:r w:rsidRPr="00833F30">
              <w:t xml:space="preserve">          </w:t>
            </w:r>
          </w:p>
          <w:p w:rsidR="00EE63D3" w:rsidRPr="00833F30" w:rsidRDefault="00EE63D3" w:rsidP="00BE455D">
            <w:pPr>
              <w:pStyle w:val="a8"/>
            </w:pPr>
            <w:r w:rsidRPr="00833F30">
              <w:t xml:space="preserve">          6</w:t>
            </w:r>
          </w:p>
          <w:p w:rsidR="00EE63D3" w:rsidRPr="00833F30" w:rsidRDefault="00EE63D3" w:rsidP="00BE455D">
            <w:pPr>
              <w:pStyle w:val="a8"/>
            </w:pPr>
            <w:r w:rsidRPr="00833F30">
              <w:t xml:space="preserve">         </w:t>
            </w:r>
          </w:p>
        </w:tc>
        <w:tc>
          <w:tcPr>
            <w:tcW w:w="3384" w:type="dxa"/>
            <w:gridSpan w:val="6"/>
          </w:tcPr>
          <w:p w:rsidR="00EE63D3" w:rsidRPr="00833F30" w:rsidRDefault="00EE63D3" w:rsidP="00BE455D">
            <w:pPr>
              <w:pStyle w:val="a8"/>
            </w:pPr>
            <w:r w:rsidRPr="00833F30">
              <w:t xml:space="preserve">  Продолжительность муниципальной службы   </w:t>
            </w:r>
          </w:p>
          <w:p w:rsidR="00EE63D3" w:rsidRPr="00833F30" w:rsidRDefault="00EE63D3" w:rsidP="00BE455D">
            <w:pPr>
              <w:pStyle w:val="a8"/>
            </w:pPr>
            <w:r w:rsidRPr="00833F30">
              <w:t xml:space="preserve">               (работы)</w:t>
            </w:r>
          </w:p>
        </w:tc>
        <w:tc>
          <w:tcPr>
            <w:tcW w:w="2570" w:type="dxa"/>
            <w:gridSpan w:val="3"/>
            <w:vMerge w:val="restart"/>
          </w:tcPr>
          <w:p w:rsidR="00EE63D3" w:rsidRPr="00833F30" w:rsidRDefault="00EE63D3" w:rsidP="00BE455D">
            <w:pPr>
              <w:pStyle w:val="a8"/>
            </w:pPr>
            <w:r w:rsidRPr="00833F30">
              <w:t>Стаж муниципальной службы, принимаемый для исчисления размера пенсии за выслугу лет</w:t>
            </w:r>
          </w:p>
        </w:tc>
      </w:tr>
      <w:tr w:rsidR="00EE63D3" w:rsidRPr="00833F30" w:rsidTr="00EE63D3">
        <w:trPr>
          <w:trHeight w:val="145"/>
        </w:trPr>
        <w:tc>
          <w:tcPr>
            <w:tcW w:w="376" w:type="dxa"/>
            <w:vMerge/>
          </w:tcPr>
          <w:p w:rsidR="00EE63D3" w:rsidRPr="00833F30" w:rsidRDefault="00EE63D3" w:rsidP="00BE455D">
            <w:pPr>
              <w:pStyle w:val="a8"/>
            </w:pPr>
          </w:p>
        </w:tc>
        <w:tc>
          <w:tcPr>
            <w:tcW w:w="673" w:type="dxa"/>
            <w:vMerge/>
          </w:tcPr>
          <w:p w:rsidR="00EE63D3" w:rsidRPr="00833F30" w:rsidRDefault="00EE63D3" w:rsidP="00BE455D">
            <w:pPr>
              <w:pStyle w:val="a8"/>
            </w:pPr>
          </w:p>
        </w:tc>
        <w:tc>
          <w:tcPr>
            <w:tcW w:w="1843" w:type="dxa"/>
            <w:gridSpan w:val="3"/>
            <w:vMerge/>
          </w:tcPr>
          <w:p w:rsidR="00EE63D3" w:rsidRPr="00833F30" w:rsidRDefault="00EE63D3" w:rsidP="00BE455D">
            <w:pPr>
              <w:pStyle w:val="a8"/>
            </w:pPr>
          </w:p>
        </w:tc>
        <w:tc>
          <w:tcPr>
            <w:tcW w:w="1219" w:type="dxa"/>
            <w:vMerge/>
          </w:tcPr>
          <w:p w:rsidR="00EE63D3" w:rsidRPr="00833F30" w:rsidRDefault="00EE63D3" w:rsidP="00BE455D">
            <w:pPr>
              <w:pStyle w:val="a8"/>
            </w:pPr>
          </w:p>
        </w:tc>
        <w:tc>
          <w:tcPr>
            <w:tcW w:w="1674" w:type="dxa"/>
            <w:gridSpan w:val="3"/>
          </w:tcPr>
          <w:p w:rsidR="00EE63D3" w:rsidRPr="00833F30" w:rsidRDefault="00EE63D3" w:rsidP="00BE455D">
            <w:pPr>
              <w:pStyle w:val="a8"/>
            </w:pPr>
            <w:r w:rsidRPr="00833F30">
              <w:t xml:space="preserve">         В календарном</w:t>
            </w:r>
          </w:p>
          <w:p w:rsidR="00EE63D3" w:rsidRPr="00833F30" w:rsidRDefault="00EE63D3" w:rsidP="00BE455D">
            <w:pPr>
              <w:pStyle w:val="a8"/>
            </w:pPr>
            <w:proofErr w:type="gramStart"/>
            <w:r w:rsidRPr="00833F30">
              <w:t>исчислении</w:t>
            </w:r>
            <w:proofErr w:type="gramEnd"/>
          </w:p>
        </w:tc>
        <w:tc>
          <w:tcPr>
            <w:tcW w:w="1710" w:type="dxa"/>
            <w:gridSpan w:val="3"/>
          </w:tcPr>
          <w:p w:rsidR="00EE63D3" w:rsidRPr="00833F30" w:rsidRDefault="00EE63D3" w:rsidP="00BE455D">
            <w:pPr>
              <w:pStyle w:val="a8"/>
            </w:pPr>
            <w:r w:rsidRPr="00833F30">
              <w:t xml:space="preserve">        В</w:t>
            </w:r>
          </w:p>
          <w:p w:rsidR="00EE63D3" w:rsidRPr="00833F30" w:rsidRDefault="00EE63D3" w:rsidP="00BE455D">
            <w:pPr>
              <w:pStyle w:val="a8"/>
            </w:pPr>
            <w:r w:rsidRPr="00833F30">
              <w:t>льготном</w:t>
            </w:r>
          </w:p>
          <w:p w:rsidR="00EE63D3" w:rsidRPr="00833F30" w:rsidRDefault="00EE63D3" w:rsidP="00BE455D">
            <w:pPr>
              <w:pStyle w:val="a8"/>
            </w:pPr>
            <w:proofErr w:type="gramStart"/>
            <w:r w:rsidRPr="00833F30">
              <w:t>исчислении</w:t>
            </w:r>
            <w:proofErr w:type="gramEnd"/>
          </w:p>
        </w:tc>
        <w:tc>
          <w:tcPr>
            <w:tcW w:w="2570" w:type="dxa"/>
            <w:gridSpan w:val="3"/>
            <w:vMerge/>
          </w:tcPr>
          <w:p w:rsidR="00EE63D3" w:rsidRPr="00833F30" w:rsidRDefault="00EE63D3" w:rsidP="00BE455D">
            <w:pPr>
              <w:pStyle w:val="a8"/>
            </w:pPr>
          </w:p>
        </w:tc>
      </w:tr>
      <w:tr w:rsidR="00EE63D3" w:rsidRPr="00833F30" w:rsidTr="00EE63D3">
        <w:trPr>
          <w:trHeight w:val="374"/>
        </w:trPr>
        <w:tc>
          <w:tcPr>
            <w:tcW w:w="376" w:type="dxa"/>
            <w:vMerge/>
          </w:tcPr>
          <w:p w:rsidR="00EE63D3" w:rsidRPr="00833F30" w:rsidRDefault="00EE63D3" w:rsidP="00BE455D">
            <w:pPr>
              <w:pStyle w:val="a8"/>
            </w:pPr>
          </w:p>
        </w:tc>
        <w:tc>
          <w:tcPr>
            <w:tcW w:w="673" w:type="dxa"/>
            <w:vMerge/>
          </w:tcPr>
          <w:p w:rsidR="00EE63D3" w:rsidRPr="00833F30" w:rsidRDefault="00EE63D3" w:rsidP="00BE455D">
            <w:pPr>
              <w:pStyle w:val="a8"/>
            </w:pPr>
          </w:p>
        </w:tc>
        <w:tc>
          <w:tcPr>
            <w:tcW w:w="528" w:type="dxa"/>
          </w:tcPr>
          <w:p w:rsidR="00EE63D3" w:rsidRPr="00833F30" w:rsidRDefault="00EE63D3" w:rsidP="00BE455D">
            <w:pPr>
              <w:pStyle w:val="a8"/>
            </w:pPr>
            <w:r w:rsidRPr="00833F30">
              <w:t>год</w:t>
            </w:r>
          </w:p>
        </w:tc>
        <w:tc>
          <w:tcPr>
            <w:tcW w:w="789" w:type="dxa"/>
          </w:tcPr>
          <w:p w:rsidR="00EE63D3" w:rsidRPr="00833F30" w:rsidRDefault="00EE63D3" w:rsidP="00BE455D">
            <w:pPr>
              <w:pStyle w:val="a8"/>
            </w:pPr>
            <w:r w:rsidRPr="00833F30">
              <w:t>число</w:t>
            </w:r>
          </w:p>
        </w:tc>
        <w:tc>
          <w:tcPr>
            <w:tcW w:w="526" w:type="dxa"/>
          </w:tcPr>
          <w:p w:rsidR="00EE63D3" w:rsidRPr="00833F30" w:rsidRDefault="00EE63D3" w:rsidP="00BE455D">
            <w:pPr>
              <w:pStyle w:val="a8"/>
            </w:pPr>
            <w:r w:rsidRPr="00833F30">
              <w:t>месяц</w:t>
            </w:r>
          </w:p>
        </w:tc>
        <w:tc>
          <w:tcPr>
            <w:tcW w:w="1219" w:type="dxa"/>
            <w:vMerge/>
          </w:tcPr>
          <w:p w:rsidR="00EE63D3" w:rsidRPr="00833F30" w:rsidRDefault="00EE63D3" w:rsidP="00BE455D">
            <w:pPr>
              <w:pStyle w:val="a8"/>
            </w:pPr>
          </w:p>
        </w:tc>
        <w:tc>
          <w:tcPr>
            <w:tcW w:w="359" w:type="dxa"/>
          </w:tcPr>
          <w:p w:rsidR="00EE63D3" w:rsidRPr="00833F30" w:rsidRDefault="00EE63D3" w:rsidP="00BE455D">
            <w:pPr>
              <w:pStyle w:val="a8"/>
            </w:pPr>
            <w:r w:rsidRPr="00833F30">
              <w:t>лет</w:t>
            </w:r>
          </w:p>
        </w:tc>
        <w:tc>
          <w:tcPr>
            <w:tcW w:w="789" w:type="dxa"/>
          </w:tcPr>
          <w:p w:rsidR="00EE63D3" w:rsidRPr="00833F30" w:rsidRDefault="00EE63D3" w:rsidP="00BE455D">
            <w:pPr>
              <w:pStyle w:val="a8"/>
            </w:pPr>
            <w:r w:rsidRPr="00833F30">
              <w:t>месяцев</w:t>
            </w:r>
          </w:p>
        </w:tc>
        <w:tc>
          <w:tcPr>
            <w:tcW w:w="526" w:type="dxa"/>
          </w:tcPr>
          <w:p w:rsidR="00EE63D3" w:rsidRPr="00833F30" w:rsidRDefault="00EE63D3" w:rsidP="00BE455D">
            <w:pPr>
              <w:pStyle w:val="a8"/>
            </w:pPr>
            <w:r w:rsidRPr="00833F30">
              <w:t>дней</w:t>
            </w:r>
          </w:p>
        </w:tc>
        <w:tc>
          <w:tcPr>
            <w:tcW w:w="526" w:type="dxa"/>
          </w:tcPr>
          <w:p w:rsidR="00EE63D3" w:rsidRPr="00833F30" w:rsidRDefault="00EE63D3" w:rsidP="00BE455D">
            <w:pPr>
              <w:pStyle w:val="a8"/>
            </w:pPr>
            <w:r w:rsidRPr="00833F30">
              <w:t>лет</w:t>
            </w:r>
          </w:p>
        </w:tc>
        <w:tc>
          <w:tcPr>
            <w:tcW w:w="635" w:type="dxa"/>
          </w:tcPr>
          <w:p w:rsidR="00EE63D3" w:rsidRPr="00833F30" w:rsidRDefault="00EE63D3" w:rsidP="00BE455D">
            <w:pPr>
              <w:pStyle w:val="a8"/>
            </w:pPr>
            <w:r w:rsidRPr="00833F30">
              <w:t>месяцев</w:t>
            </w:r>
          </w:p>
        </w:tc>
        <w:tc>
          <w:tcPr>
            <w:tcW w:w="549" w:type="dxa"/>
          </w:tcPr>
          <w:p w:rsidR="00EE63D3" w:rsidRPr="00833F30" w:rsidRDefault="00EE63D3" w:rsidP="00BE455D">
            <w:pPr>
              <w:pStyle w:val="a8"/>
            </w:pPr>
            <w:r w:rsidRPr="00833F30">
              <w:t>Дней</w:t>
            </w:r>
          </w:p>
        </w:tc>
        <w:tc>
          <w:tcPr>
            <w:tcW w:w="526" w:type="dxa"/>
          </w:tcPr>
          <w:p w:rsidR="00EE63D3" w:rsidRPr="00833F30" w:rsidRDefault="00EE63D3" w:rsidP="00BE455D">
            <w:pPr>
              <w:pStyle w:val="a8"/>
            </w:pPr>
            <w:r w:rsidRPr="00833F30">
              <w:t>лет</w:t>
            </w:r>
          </w:p>
        </w:tc>
        <w:tc>
          <w:tcPr>
            <w:tcW w:w="920" w:type="dxa"/>
          </w:tcPr>
          <w:p w:rsidR="00EE63D3" w:rsidRPr="00833F30" w:rsidRDefault="00EE63D3" w:rsidP="00BE455D">
            <w:pPr>
              <w:pStyle w:val="a8"/>
            </w:pPr>
            <w:r w:rsidRPr="00833F30">
              <w:t>Месяцев</w:t>
            </w:r>
          </w:p>
        </w:tc>
        <w:tc>
          <w:tcPr>
            <w:tcW w:w="1124" w:type="dxa"/>
          </w:tcPr>
          <w:p w:rsidR="00EE63D3" w:rsidRPr="00833F30" w:rsidRDefault="00EE63D3" w:rsidP="00BE455D">
            <w:pPr>
              <w:pStyle w:val="a8"/>
            </w:pPr>
            <w:r w:rsidRPr="00833F30">
              <w:t>дней</w:t>
            </w:r>
          </w:p>
        </w:tc>
      </w:tr>
      <w:tr w:rsidR="00EE63D3" w:rsidRPr="00833F30" w:rsidTr="00EE63D3">
        <w:trPr>
          <w:trHeight w:val="358"/>
        </w:trPr>
        <w:tc>
          <w:tcPr>
            <w:tcW w:w="376" w:type="dxa"/>
          </w:tcPr>
          <w:p w:rsidR="00EE63D3" w:rsidRPr="00833F30" w:rsidRDefault="00EE63D3" w:rsidP="00BE455D">
            <w:pPr>
              <w:pStyle w:val="a8"/>
            </w:pPr>
            <w:r w:rsidRPr="00833F30">
              <w:t>1</w:t>
            </w:r>
          </w:p>
        </w:tc>
        <w:tc>
          <w:tcPr>
            <w:tcW w:w="673" w:type="dxa"/>
          </w:tcPr>
          <w:p w:rsidR="00EE63D3" w:rsidRPr="00833F30" w:rsidRDefault="00EE63D3" w:rsidP="00BE455D">
            <w:pPr>
              <w:pStyle w:val="a8"/>
            </w:pPr>
            <w:r w:rsidRPr="00833F30">
              <w:t xml:space="preserve">     2         </w:t>
            </w:r>
          </w:p>
        </w:tc>
        <w:tc>
          <w:tcPr>
            <w:tcW w:w="528" w:type="dxa"/>
          </w:tcPr>
          <w:p w:rsidR="00EE63D3" w:rsidRPr="00833F30" w:rsidRDefault="00EE63D3" w:rsidP="00BE455D">
            <w:pPr>
              <w:pStyle w:val="a8"/>
            </w:pPr>
            <w:r w:rsidRPr="00833F30">
              <w:t>3</w:t>
            </w:r>
          </w:p>
        </w:tc>
        <w:tc>
          <w:tcPr>
            <w:tcW w:w="789" w:type="dxa"/>
          </w:tcPr>
          <w:p w:rsidR="00EE63D3" w:rsidRPr="00833F30" w:rsidRDefault="00EE63D3" w:rsidP="00BE455D">
            <w:pPr>
              <w:pStyle w:val="a8"/>
            </w:pPr>
            <w:r w:rsidRPr="00833F30">
              <w:t xml:space="preserve">  4</w:t>
            </w:r>
          </w:p>
        </w:tc>
        <w:tc>
          <w:tcPr>
            <w:tcW w:w="526" w:type="dxa"/>
          </w:tcPr>
          <w:p w:rsidR="00EE63D3" w:rsidRPr="00833F30" w:rsidRDefault="00EE63D3" w:rsidP="00BE455D">
            <w:pPr>
              <w:pStyle w:val="a8"/>
            </w:pPr>
            <w:r w:rsidRPr="00833F30">
              <w:t xml:space="preserve">   5</w:t>
            </w:r>
          </w:p>
        </w:tc>
        <w:tc>
          <w:tcPr>
            <w:tcW w:w="1219" w:type="dxa"/>
            <w:vMerge/>
          </w:tcPr>
          <w:p w:rsidR="00EE63D3" w:rsidRPr="00833F30" w:rsidRDefault="00EE63D3" w:rsidP="00BE455D">
            <w:pPr>
              <w:pStyle w:val="a8"/>
            </w:pPr>
          </w:p>
        </w:tc>
        <w:tc>
          <w:tcPr>
            <w:tcW w:w="359" w:type="dxa"/>
          </w:tcPr>
          <w:p w:rsidR="00EE63D3" w:rsidRPr="00833F30" w:rsidRDefault="00EE63D3" w:rsidP="00BE455D">
            <w:pPr>
              <w:pStyle w:val="a8"/>
            </w:pPr>
            <w:r w:rsidRPr="00833F30">
              <w:t>7</w:t>
            </w:r>
          </w:p>
        </w:tc>
        <w:tc>
          <w:tcPr>
            <w:tcW w:w="789" w:type="dxa"/>
          </w:tcPr>
          <w:p w:rsidR="00EE63D3" w:rsidRPr="00833F30" w:rsidRDefault="00EE63D3" w:rsidP="00BE455D">
            <w:pPr>
              <w:pStyle w:val="a8"/>
            </w:pPr>
            <w:r w:rsidRPr="00833F30">
              <w:t xml:space="preserve">     8 </w:t>
            </w:r>
          </w:p>
        </w:tc>
        <w:tc>
          <w:tcPr>
            <w:tcW w:w="526" w:type="dxa"/>
          </w:tcPr>
          <w:p w:rsidR="00EE63D3" w:rsidRPr="00833F30" w:rsidRDefault="00EE63D3" w:rsidP="00BE455D">
            <w:pPr>
              <w:pStyle w:val="a8"/>
            </w:pPr>
            <w:r w:rsidRPr="00833F30">
              <w:t xml:space="preserve"> 9</w:t>
            </w:r>
          </w:p>
        </w:tc>
        <w:tc>
          <w:tcPr>
            <w:tcW w:w="526" w:type="dxa"/>
          </w:tcPr>
          <w:p w:rsidR="00EE63D3" w:rsidRPr="00833F30" w:rsidRDefault="00EE63D3" w:rsidP="00BE455D">
            <w:pPr>
              <w:pStyle w:val="a8"/>
            </w:pPr>
            <w:r w:rsidRPr="00833F30">
              <w:t>10</w:t>
            </w:r>
          </w:p>
        </w:tc>
        <w:tc>
          <w:tcPr>
            <w:tcW w:w="635" w:type="dxa"/>
          </w:tcPr>
          <w:p w:rsidR="00EE63D3" w:rsidRPr="00833F30" w:rsidRDefault="00EE63D3" w:rsidP="00BE455D">
            <w:pPr>
              <w:pStyle w:val="a8"/>
            </w:pPr>
            <w:r w:rsidRPr="00833F30">
              <w:t xml:space="preserve">    11</w:t>
            </w:r>
          </w:p>
        </w:tc>
        <w:tc>
          <w:tcPr>
            <w:tcW w:w="549" w:type="dxa"/>
          </w:tcPr>
          <w:p w:rsidR="00EE63D3" w:rsidRPr="00833F30" w:rsidRDefault="00EE63D3" w:rsidP="00BE455D">
            <w:pPr>
              <w:pStyle w:val="a8"/>
            </w:pPr>
            <w:r w:rsidRPr="00833F30">
              <w:t>12</w:t>
            </w:r>
          </w:p>
        </w:tc>
        <w:tc>
          <w:tcPr>
            <w:tcW w:w="526" w:type="dxa"/>
          </w:tcPr>
          <w:p w:rsidR="00EE63D3" w:rsidRPr="00833F30" w:rsidRDefault="00EE63D3" w:rsidP="00BE455D">
            <w:pPr>
              <w:pStyle w:val="a8"/>
            </w:pPr>
            <w:r w:rsidRPr="00833F30">
              <w:t>13</w:t>
            </w:r>
          </w:p>
        </w:tc>
        <w:tc>
          <w:tcPr>
            <w:tcW w:w="920" w:type="dxa"/>
          </w:tcPr>
          <w:p w:rsidR="00EE63D3" w:rsidRPr="00833F30" w:rsidRDefault="00EE63D3" w:rsidP="00BE455D">
            <w:pPr>
              <w:pStyle w:val="a8"/>
            </w:pPr>
            <w:r w:rsidRPr="00833F30">
              <w:t xml:space="preserve">    14</w:t>
            </w:r>
          </w:p>
        </w:tc>
        <w:tc>
          <w:tcPr>
            <w:tcW w:w="1124" w:type="dxa"/>
          </w:tcPr>
          <w:p w:rsidR="00EE63D3" w:rsidRPr="00833F30" w:rsidRDefault="00EE63D3" w:rsidP="00BE455D">
            <w:pPr>
              <w:pStyle w:val="a8"/>
            </w:pPr>
            <w:r w:rsidRPr="00833F30">
              <w:t xml:space="preserve"> 15</w:t>
            </w:r>
          </w:p>
        </w:tc>
      </w:tr>
    </w:tbl>
    <w:p w:rsidR="00011C6C" w:rsidRPr="00833F30" w:rsidRDefault="00011C6C" w:rsidP="005A4373">
      <w:pPr>
        <w:pStyle w:val="a8"/>
        <w:jc w:val="both"/>
        <w:rPr>
          <w:rFonts w:ascii="Times New Roman" w:hAnsi="Times New Roman" w:cs="Times New Roman"/>
          <w:sz w:val="24"/>
          <w:szCs w:val="24"/>
        </w:rPr>
      </w:pPr>
      <w:r w:rsidRPr="00833F30">
        <w:rPr>
          <w:rFonts w:ascii="Times New Roman" w:hAnsi="Times New Roman" w:cs="Times New Roman"/>
          <w:sz w:val="24"/>
          <w:szCs w:val="24"/>
        </w:rPr>
        <w:t>Стаж муниципальной службы ____________________________________</w:t>
      </w:r>
    </w:p>
    <w:p w:rsidR="009B7BBA" w:rsidRPr="00833F30" w:rsidRDefault="00011C6C" w:rsidP="001378E2">
      <w:pPr>
        <w:pStyle w:val="a8"/>
        <w:jc w:val="both"/>
        <w:rPr>
          <w:rFonts w:ascii="Times New Roman" w:hAnsi="Times New Roman" w:cs="Times New Roman"/>
          <w:sz w:val="24"/>
          <w:szCs w:val="24"/>
        </w:rPr>
      </w:pPr>
      <w:proofErr w:type="gramStart"/>
      <w:r w:rsidRPr="00833F30">
        <w:rPr>
          <w:rFonts w:ascii="Times New Roman" w:hAnsi="Times New Roman" w:cs="Times New Roman"/>
          <w:sz w:val="24"/>
          <w:szCs w:val="24"/>
        </w:rPr>
        <w:t xml:space="preserve">продолжительностью _________ </w:t>
      </w:r>
      <w:proofErr w:type="spellStart"/>
      <w:r w:rsidRPr="00833F30">
        <w:rPr>
          <w:rFonts w:ascii="Times New Roman" w:hAnsi="Times New Roman" w:cs="Times New Roman"/>
          <w:sz w:val="24"/>
          <w:szCs w:val="24"/>
        </w:rPr>
        <w:t>лет_____________месяца</w:t>
      </w:r>
      <w:proofErr w:type="spellEnd"/>
      <w:r w:rsidRPr="00833F30">
        <w:rPr>
          <w:rFonts w:ascii="Times New Roman" w:hAnsi="Times New Roman" w:cs="Times New Roman"/>
          <w:sz w:val="24"/>
          <w:szCs w:val="24"/>
        </w:rPr>
        <w:t xml:space="preserve"> ___________дней исчислен в соответствии с Федеральным законом  </w:t>
      </w:r>
      <w:r w:rsidR="005A4373" w:rsidRPr="00833F30">
        <w:rPr>
          <w:rFonts w:ascii="Times New Roman" w:hAnsi="Times New Roman" w:cs="Times New Roman"/>
          <w:sz w:val="24"/>
          <w:szCs w:val="24"/>
        </w:rPr>
        <w:t xml:space="preserve">от 2 марта 2007 года № 25-ФЗ «О муниципальной службы в Российской Федерации», Федеральным законом  </w:t>
      </w:r>
      <w:r w:rsidR="005A4373" w:rsidRPr="00833F30">
        <w:rPr>
          <w:rFonts w:ascii="Times New Roman" w:hAnsi="Times New Roman" w:cs="Times New Roman"/>
          <w:iCs/>
          <w:sz w:val="24"/>
          <w:szCs w:val="24"/>
        </w:rPr>
        <w:t xml:space="preserve">от 16 ноября 2007 года № 156-З «О муниципальной службе в Брянской области», </w:t>
      </w:r>
      <w:r w:rsidRPr="00833F30">
        <w:rPr>
          <w:rFonts w:ascii="Times New Roman" w:hAnsi="Times New Roman" w:cs="Times New Roman"/>
          <w:sz w:val="24"/>
          <w:szCs w:val="24"/>
        </w:rPr>
        <w:t xml:space="preserve">Положением об отдельных периодах работы (службы), включаемых в стаж муниципальной службы, и порядке исчисления стажа муниципальной службы и зачета в него отдельных </w:t>
      </w:r>
      <w:r w:rsidR="005A4373" w:rsidRPr="00833F30">
        <w:rPr>
          <w:rFonts w:ascii="Times New Roman" w:hAnsi="Times New Roman" w:cs="Times New Roman"/>
          <w:sz w:val="24"/>
          <w:szCs w:val="24"/>
        </w:rPr>
        <w:t>периодов трудовой</w:t>
      </w:r>
      <w:proofErr w:type="gramEnd"/>
      <w:r w:rsidR="005A4373" w:rsidRPr="00833F30">
        <w:rPr>
          <w:rFonts w:ascii="Times New Roman" w:hAnsi="Times New Roman" w:cs="Times New Roman"/>
          <w:sz w:val="24"/>
          <w:szCs w:val="24"/>
        </w:rPr>
        <w:t xml:space="preserve"> деятельности.</w:t>
      </w:r>
    </w:p>
    <w:p w:rsidR="001378E2" w:rsidRPr="00833F30" w:rsidRDefault="001378E2" w:rsidP="001378E2">
      <w:pPr>
        <w:pStyle w:val="a8"/>
        <w:jc w:val="both"/>
        <w:rPr>
          <w:rFonts w:ascii="Times New Roman" w:hAnsi="Times New Roman" w:cs="Times New Roman"/>
          <w:sz w:val="24"/>
          <w:szCs w:val="24"/>
        </w:rPr>
      </w:pPr>
    </w:p>
    <w:p w:rsidR="001378E2" w:rsidRPr="00833F30" w:rsidRDefault="009B7BBA" w:rsidP="009B7BBA">
      <w:pPr>
        <w:pStyle w:val="a8"/>
        <w:rPr>
          <w:rFonts w:ascii="Times New Roman" w:hAnsi="Times New Roman" w:cs="Times New Roman"/>
          <w:sz w:val="24"/>
          <w:szCs w:val="24"/>
        </w:rPr>
      </w:pPr>
      <w:r w:rsidRPr="00833F30">
        <w:rPr>
          <w:rFonts w:ascii="Times New Roman" w:hAnsi="Times New Roman" w:cs="Times New Roman"/>
          <w:sz w:val="24"/>
          <w:szCs w:val="24"/>
        </w:rPr>
        <w:t xml:space="preserve">Глава администрации Севского муниципального района     </w:t>
      </w:r>
      <w:r w:rsidR="001378E2" w:rsidRPr="00833F30">
        <w:rPr>
          <w:rFonts w:ascii="Times New Roman" w:hAnsi="Times New Roman" w:cs="Times New Roman"/>
          <w:sz w:val="24"/>
          <w:szCs w:val="24"/>
        </w:rPr>
        <w:t xml:space="preserve">            </w:t>
      </w:r>
    </w:p>
    <w:p w:rsidR="009B7BBA" w:rsidRPr="00833F30" w:rsidRDefault="001378E2"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___________________ __________          </w:t>
      </w:r>
    </w:p>
    <w:p w:rsidR="00011C6C" w:rsidRPr="00833F30" w:rsidRDefault="009B7BBA" w:rsidP="00BE455D">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8264F4"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w:t>
      </w:r>
      <w:r w:rsidR="001378E2" w:rsidRPr="00833F30">
        <w:rPr>
          <w:rFonts w:ascii="Times New Roman" w:hAnsi="Times New Roman" w:cs="Times New Roman"/>
          <w:sz w:val="20"/>
          <w:szCs w:val="20"/>
        </w:rPr>
        <w:t xml:space="preserve">       (Подпись)               </w:t>
      </w:r>
      <w:r w:rsidRPr="00833F30">
        <w:rPr>
          <w:rFonts w:ascii="Times New Roman" w:hAnsi="Times New Roman" w:cs="Times New Roman"/>
          <w:sz w:val="20"/>
          <w:szCs w:val="20"/>
        </w:rPr>
        <w:t>(Ф.И.О.)</w:t>
      </w:r>
    </w:p>
    <w:p w:rsidR="001378E2" w:rsidRPr="00833F30" w:rsidRDefault="00011C6C" w:rsidP="009B7BBA">
      <w:pPr>
        <w:pStyle w:val="a8"/>
        <w:rPr>
          <w:rFonts w:ascii="Times New Roman" w:hAnsi="Times New Roman" w:cs="Times New Roman"/>
          <w:sz w:val="24"/>
          <w:szCs w:val="24"/>
        </w:rPr>
      </w:pPr>
      <w:r w:rsidRPr="00833F30">
        <w:rPr>
          <w:rFonts w:ascii="Times New Roman" w:hAnsi="Times New Roman" w:cs="Times New Roman"/>
          <w:sz w:val="24"/>
          <w:szCs w:val="24"/>
        </w:rPr>
        <w:t>Исполнитель (кадровая служба)</w:t>
      </w:r>
      <w:r w:rsidR="009B7BBA" w:rsidRPr="00833F30">
        <w:rPr>
          <w:rFonts w:ascii="Times New Roman" w:hAnsi="Times New Roman" w:cs="Times New Roman"/>
          <w:sz w:val="24"/>
          <w:szCs w:val="24"/>
        </w:rPr>
        <w:t xml:space="preserve">                                             </w:t>
      </w:r>
    </w:p>
    <w:p w:rsidR="009B7BBA" w:rsidRPr="00833F30" w:rsidRDefault="001378E2"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___________________ __________          </w:t>
      </w:r>
    </w:p>
    <w:p w:rsidR="00652D3A" w:rsidRPr="00833F30" w:rsidRDefault="009B7BBA" w:rsidP="008264F4">
      <w:pPr>
        <w:pStyle w:val="a8"/>
        <w:rPr>
          <w:rFonts w:ascii="Times New Roman" w:hAnsi="Times New Roman" w:cs="Times New Roman"/>
          <w:sz w:val="20"/>
          <w:szCs w:val="20"/>
        </w:rPr>
      </w:pPr>
      <w:r w:rsidRPr="00833F30">
        <w:rPr>
          <w:rFonts w:ascii="Times New Roman" w:hAnsi="Times New Roman" w:cs="Times New Roman"/>
          <w:sz w:val="20"/>
          <w:szCs w:val="20"/>
        </w:rPr>
        <w:t xml:space="preserve">                                                                                                               (Подпись)                (Ф.И.О.)</w:t>
      </w:r>
    </w:p>
    <w:p w:rsidR="008264F4" w:rsidRPr="00833F30" w:rsidRDefault="008264F4" w:rsidP="008264F4">
      <w:pPr>
        <w:pStyle w:val="a8"/>
        <w:rPr>
          <w:rFonts w:ascii="Times New Roman" w:hAnsi="Times New Roman" w:cs="Times New Roman"/>
          <w:sz w:val="20"/>
          <w:szCs w:val="20"/>
        </w:rPr>
      </w:pPr>
    </w:p>
    <w:p w:rsidR="008264F4" w:rsidRPr="00833F30" w:rsidRDefault="008264F4" w:rsidP="008264F4">
      <w:pPr>
        <w:pStyle w:val="a8"/>
        <w:rPr>
          <w:rFonts w:ascii="Times New Roman" w:hAnsi="Times New Roman" w:cs="Times New Roman"/>
          <w:sz w:val="20"/>
          <w:szCs w:val="20"/>
        </w:rPr>
      </w:pPr>
    </w:p>
    <w:p w:rsidR="00582F1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r w:rsidR="008264F4" w:rsidRPr="00833F30">
        <w:rPr>
          <w:rFonts w:ascii="Times New Roman" w:hAnsi="Times New Roman" w:cs="Times New Roman"/>
          <w:b w:val="0"/>
          <w:sz w:val="24"/>
          <w:szCs w:val="24"/>
        </w:rPr>
        <w:t xml:space="preserve"> </w:t>
      </w:r>
    </w:p>
    <w:p w:rsidR="00816593" w:rsidRPr="00833F30" w:rsidRDefault="00B426E6" w:rsidP="00816593">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816593"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B01F62" w:rsidP="00816593">
      <w:pPr>
        <w:pStyle w:val="a8"/>
        <w:jc w:val="center"/>
        <w:rPr>
          <w:rFonts w:ascii="Times New Roman" w:hAnsi="Times New Roman" w:cs="Times New Roman"/>
          <w:sz w:val="24"/>
          <w:szCs w:val="24"/>
        </w:rPr>
      </w:pPr>
      <w:r>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Pr>
          <w:rFonts w:ascii="Times New Roman" w:hAnsi="Times New Roman" w:cs="Times New Roman"/>
          <w:sz w:val="24"/>
          <w:szCs w:val="24"/>
        </w:rPr>
        <w:t>муниципальные должности</w:t>
      </w:r>
      <w:r w:rsidR="00816593" w:rsidRPr="00833F30">
        <w:rPr>
          <w:rFonts w:ascii="Times New Roman" w:hAnsi="Times New Roman" w:cs="Times New Roman"/>
          <w:sz w:val="24"/>
          <w:szCs w:val="24"/>
        </w:rPr>
        <w:t xml:space="preserve"> и лицам</w:t>
      </w:r>
      <w:r w:rsidR="00B426E6">
        <w:rPr>
          <w:rFonts w:ascii="Times New Roman" w:hAnsi="Times New Roman" w:cs="Times New Roman"/>
          <w:sz w:val="24"/>
          <w:szCs w:val="24"/>
        </w:rPr>
        <w:t>,</w:t>
      </w:r>
      <w:r w:rsidR="00816593"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w:t>
      </w:r>
      <w:r w:rsidR="00B426E6">
        <w:rPr>
          <w:rFonts w:ascii="Times New Roman" w:hAnsi="Times New Roman" w:cs="Times New Roman"/>
          <w:sz w:val="24"/>
          <w:szCs w:val="24"/>
        </w:rPr>
        <w:t xml:space="preserve"> от 25</w:t>
      </w:r>
      <w:r w:rsidR="000D783D">
        <w:rPr>
          <w:rFonts w:ascii="Times New Roman" w:hAnsi="Times New Roman" w:cs="Times New Roman"/>
          <w:sz w:val="24"/>
          <w:szCs w:val="24"/>
        </w:rPr>
        <w:t>.02.2015</w:t>
      </w:r>
      <w:r w:rsidRPr="00833F30">
        <w:rPr>
          <w:rFonts w:ascii="Times New Roman" w:hAnsi="Times New Roman" w:cs="Times New Roman"/>
          <w:sz w:val="24"/>
          <w:szCs w:val="24"/>
        </w:rPr>
        <w:t xml:space="preserve"> г.  № </w:t>
      </w:r>
      <w:r w:rsidR="00B426E6">
        <w:rPr>
          <w:rFonts w:ascii="Times New Roman" w:hAnsi="Times New Roman" w:cs="Times New Roman"/>
          <w:sz w:val="24"/>
          <w:szCs w:val="24"/>
        </w:rPr>
        <w:t>66</w:t>
      </w:r>
    </w:p>
    <w:p w:rsidR="00100226" w:rsidRPr="00833F30" w:rsidRDefault="00100226" w:rsidP="00976D06">
      <w:pPr>
        <w:spacing w:after="0" w:line="240" w:lineRule="auto"/>
        <w:ind w:left="5245"/>
        <w:rPr>
          <w:rFonts w:ascii="Times New Roman" w:hAnsi="Times New Roman" w:cs="Times New Roman"/>
          <w:sz w:val="24"/>
          <w:szCs w:val="24"/>
        </w:rPr>
      </w:pPr>
    </w:p>
    <w:p w:rsidR="00011C6C" w:rsidRPr="00833F30" w:rsidRDefault="00652D3A" w:rsidP="00652D3A">
      <w:pPr>
        <w:pStyle w:val="a8"/>
        <w:tabs>
          <w:tab w:val="left" w:pos="6630"/>
        </w:tabs>
        <w:rPr>
          <w:rFonts w:ascii="Times New Roman" w:hAnsi="Times New Roman" w:cs="Times New Roman"/>
          <w:sz w:val="28"/>
          <w:szCs w:val="28"/>
        </w:rPr>
      </w:pPr>
      <w:r w:rsidRPr="00833F30">
        <w:rPr>
          <w:rFonts w:ascii="Times New Roman" w:hAnsi="Times New Roman" w:cs="Times New Roman"/>
          <w:sz w:val="28"/>
          <w:szCs w:val="28"/>
        </w:rPr>
        <w:t xml:space="preserve">                  </w:t>
      </w:r>
      <w:r w:rsidR="001378E2"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 xml:space="preserve">ФОРМА </w:t>
      </w:r>
      <w:r w:rsidR="001378E2" w:rsidRPr="00833F30">
        <w:rPr>
          <w:rFonts w:ascii="Times New Roman" w:hAnsi="Times New Roman" w:cs="Times New Roman"/>
          <w:sz w:val="28"/>
          <w:szCs w:val="28"/>
        </w:rPr>
        <w:t>№</w:t>
      </w:r>
      <w:r w:rsidR="00011C6C" w:rsidRPr="00833F30">
        <w:rPr>
          <w:rFonts w:ascii="Times New Roman" w:hAnsi="Times New Roman" w:cs="Times New Roman"/>
          <w:sz w:val="28"/>
          <w:szCs w:val="28"/>
        </w:rPr>
        <w:t xml:space="preserve"> 3</w:t>
      </w:r>
      <w:r w:rsidRPr="00833F30">
        <w:rPr>
          <w:rFonts w:ascii="Times New Roman" w:hAnsi="Times New Roman" w:cs="Times New Roman"/>
          <w:sz w:val="28"/>
          <w:szCs w:val="28"/>
        </w:rPr>
        <w:tab/>
        <w:t xml:space="preserve">                  ОБРАЗЕЦ</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8"/>
          <w:szCs w:val="28"/>
        </w:rPr>
        <w:t xml:space="preserve">                                                                               </w:t>
      </w:r>
      <w:r w:rsidRPr="00833F30">
        <w:rPr>
          <w:rFonts w:ascii="Times New Roman" w:hAnsi="Times New Roman" w:cs="Times New Roman"/>
          <w:sz w:val="24"/>
          <w:szCs w:val="24"/>
        </w:rPr>
        <w:t>Утверждаю</w:t>
      </w:r>
    </w:p>
    <w:p w:rsidR="003B3C55" w:rsidRPr="00833F30" w:rsidRDefault="00011C6C" w:rsidP="003B3C55">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Глава </w:t>
      </w:r>
      <w:r w:rsidR="003B3C55" w:rsidRPr="00833F30">
        <w:rPr>
          <w:rFonts w:ascii="Times New Roman" w:hAnsi="Times New Roman" w:cs="Times New Roman"/>
          <w:sz w:val="24"/>
          <w:szCs w:val="24"/>
        </w:rPr>
        <w:t xml:space="preserve">администрации </w:t>
      </w:r>
    </w:p>
    <w:p w:rsidR="00011C6C" w:rsidRPr="00833F30" w:rsidRDefault="003B3C55" w:rsidP="003B3C55">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муниципального </w:t>
      </w:r>
      <w:r w:rsidR="00011C6C" w:rsidRPr="00833F30">
        <w:rPr>
          <w:rFonts w:ascii="Times New Roman" w:hAnsi="Times New Roman" w:cs="Times New Roman"/>
          <w:sz w:val="24"/>
          <w:szCs w:val="24"/>
        </w:rPr>
        <w:t>района</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__________________</w:t>
      </w:r>
    </w:p>
    <w:p w:rsidR="00011C6C" w:rsidRPr="00833F30" w:rsidRDefault="00011C6C" w:rsidP="00100226">
      <w:pPr>
        <w:pStyle w:val="a8"/>
        <w:rPr>
          <w:rFonts w:ascii="Times New Roman" w:hAnsi="Times New Roman" w:cs="Times New Roman"/>
          <w:sz w:val="24"/>
          <w:szCs w:val="24"/>
        </w:rPr>
      </w:pPr>
      <w:r w:rsidRPr="00833F30">
        <w:rPr>
          <w:rFonts w:ascii="Times New Roman" w:hAnsi="Times New Roman" w:cs="Times New Roman"/>
          <w:sz w:val="24"/>
          <w:szCs w:val="24"/>
        </w:rPr>
        <w:t xml:space="preserve">                                                                             </w:t>
      </w:r>
      <w:r w:rsidR="001378E2" w:rsidRPr="00833F30">
        <w:rPr>
          <w:rFonts w:ascii="Times New Roman" w:hAnsi="Times New Roman" w:cs="Times New Roman"/>
          <w:sz w:val="24"/>
          <w:szCs w:val="24"/>
        </w:rPr>
        <w:t xml:space="preserve"> </w:t>
      </w:r>
      <w:r w:rsidRPr="00833F30">
        <w:rPr>
          <w:rFonts w:ascii="Times New Roman" w:hAnsi="Times New Roman" w:cs="Times New Roman"/>
          <w:sz w:val="24"/>
          <w:szCs w:val="24"/>
        </w:rPr>
        <w:t>«___»___</w:t>
      </w:r>
      <w:r w:rsidR="003B3C55" w:rsidRPr="00833F30">
        <w:rPr>
          <w:rFonts w:ascii="Times New Roman" w:hAnsi="Times New Roman" w:cs="Times New Roman"/>
          <w:sz w:val="24"/>
          <w:szCs w:val="24"/>
        </w:rPr>
        <w:t>_____  20</w:t>
      </w:r>
      <w:r w:rsidRPr="00833F30">
        <w:rPr>
          <w:rFonts w:ascii="Times New Roman" w:hAnsi="Times New Roman" w:cs="Times New Roman"/>
          <w:sz w:val="24"/>
          <w:szCs w:val="24"/>
        </w:rPr>
        <w:t>___ г.</w:t>
      </w:r>
    </w:p>
    <w:p w:rsidR="00011C6C" w:rsidRPr="00833F30" w:rsidRDefault="00011C6C" w:rsidP="00100226">
      <w:pPr>
        <w:pStyle w:val="a8"/>
        <w:rPr>
          <w:rFonts w:ascii="Times New Roman" w:hAnsi="Times New Roman" w:cs="Times New Roman"/>
          <w:sz w:val="28"/>
          <w:szCs w:val="28"/>
        </w:rPr>
      </w:pPr>
    </w:p>
    <w:p w:rsidR="00011C6C" w:rsidRPr="00833F30" w:rsidRDefault="00EE63D3" w:rsidP="001378E2">
      <w:pPr>
        <w:pStyle w:val="a8"/>
        <w:jc w:val="center"/>
        <w:rPr>
          <w:rFonts w:ascii="Times New Roman" w:hAnsi="Times New Roman" w:cs="Times New Roman"/>
        </w:rPr>
      </w:pPr>
      <w:r w:rsidRPr="00833F30">
        <w:rPr>
          <w:rFonts w:ascii="Times New Roman" w:hAnsi="Times New Roman" w:cs="Times New Roman"/>
        </w:rPr>
        <w:t>СПРАВКА</w:t>
      </w:r>
    </w:p>
    <w:p w:rsidR="00EE63D3" w:rsidRPr="00833F30" w:rsidRDefault="00011C6C" w:rsidP="00100226">
      <w:pPr>
        <w:pStyle w:val="a8"/>
        <w:jc w:val="center"/>
        <w:rPr>
          <w:rFonts w:ascii="Times New Roman" w:hAnsi="Times New Roman" w:cs="Times New Roman"/>
        </w:rPr>
      </w:pPr>
      <w:r w:rsidRPr="00833F30">
        <w:rPr>
          <w:rFonts w:ascii="Times New Roman" w:hAnsi="Times New Roman" w:cs="Times New Roman"/>
        </w:rPr>
        <w:t>о размере среднемесячного денежного содержания (денежного вознаграждения) лица, замещавшего должность муниципальной службы, для установления ежемесячной</w:t>
      </w:r>
      <w:r w:rsidRPr="00833F30">
        <w:rPr>
          <w:rFonts w:ascii="Times New Roman" w:hAnsi="Times New Roman" w:cs="Times New Roman"/>
        </w:rPr>
        <w:tab/>
        <w:t xml:space="preserve"> пенсии </w:t>
      </w:r>
    </w:p>
    <w:p w:rsidR="00011C6C" w:rsidRPr="00833F30" w:rsidRDefault="00011C6C" w:rsidP="00100226">
      <w:pPr>
        <w:pStyle w:val="a8"/>
        <w:jc w:val="center"/>
        <w:rPr>
          <w:rFonts w:ascii="Times New Roman" w:hAnsi="Times New Roman" w:cs="Times New Roman"/>
        </w:rPr>
      </w:pPr>
      <w:r w:rsidRPr="00833F30">
        <w:rPr>
          <w:rFonts w:ascii="Times New Roman" w:hAnsi="Times New Roman" w:cs="Times New Roman"/>
        </w:rPr>
        <w:t>за выслугу лет</w:t>
      </w:r>
    </w:p>
    <w:p w:rsidR="00011C6C" w:rsidRPr="00833F30" w:rsidRDefault="00011C6C" w:rsidP="00100226">
      <w:pPr>
        <w:pStyle w:val="a8"/>
        <w:rPr>
          <w:rFonts w:ascii="Times New Roman" w:hAnsi="Times New Roman" w:cs="Times New Roman"/>
        </w:rPr>
      </w:pPr>
    </w:p>
    <w:p w:rsidR="00011C6C" w:rsidRPr="00833F30" w:rsidRDefault="00011C6C" w:rsidP="00976D06">
      <w:pPr>
        <w:pStyle w:val="a8"/>
        <w:rPr>
          <w:rFonts w:ascii="Times New Roman" w:hAnsi="Times New Roman" w:cs="Times New Roman"/>
        </w:rPr>
      </w:pPr>
      <w:r w:rsidRPr="00833F30">
        <w:rPr>
          <w:rFonts w:ascii="Times New Roman" w:hAnsi="Times New Roman" w:cs="Times New Roman"/>
        </w:rPr>
        <w:t xml:space="preserve">Денежное содержание (денежное </w:t>
      </w:r>
      <w:r w:rsidR="001378E2" w:rsidRPr="00833F30">
        <w:rPr>
          <w:rFonts w:ascii="Times New Roman" w:hAnsi="Times New Roman" w:cs="Times New Roman"/>
        </w:rPr>
        <w:t>вознаграждение) _____________________</w:t>
      </w:r>
      <w:r w:rsidRPr="00833F30">
        <w:rPr>
          <w:rFonts w:ascii="Times New Roman" w:hAnsi="Times New Roman" w:cs="Times New Roman"/>
        </w:rPr>
        <w:br/>
      </w:r>
      <w:r w:rsidR="00976D06" w:rsidRPr="00833F30">
        <w:rPr>
          <w:rFonts w:ascii="Times New Roman" w:hAnsi="Times New Roman" w:cs="Times New Roman"/>
        </w:rPr>
        <w:t xml:space="preserve">                                                                                                                          </w:t>
      </w:r>
      <w:r w:rsidRPr="00833F30">
        <w:rPr>
          <w:rFonts w:ascii="Times New Roman" w:hAnsi="Times New Roman" w:cs="Times New Roman"/>
        </w:rPr>
        <w:t>(фамилия, имя, отчество)</w:t>
      </w:r>
    </w:p>
    <w:p w:rsidR="00011C6C" w:rsidRPr="00833F30" w:rsidRDefault="00011C6C" w:rsidP="00100226">
      <w:pPr>
        <w:pStyle w:val="a8"/>
        <w:rPr>
          <w:rFonts w:ascii="Times New Roman" w:hAnsi="Times New Roman" w:cs="Times New Roman"/>
        </w:rPr>
      </w:pPr>
      <w:proofErr w:type="gramStart"/>
      <w:r w:rsidRPr="00833F30">
        <w:rPr>
          <w:rFonts w:ascii="Times New Roman" w:hAnsi="Times New Roman" w:cs="Times New Roman"/>
        </w:rPr>
        <w:t>замещавшего</w:t>
      </w:r>
      <w:proofErr w:type="gramEnd"/>
      <w:r w:rsidRPr="00833F30">
        <w:rPr>
          <w:rFonts w:ascii="Times New Roman" w:hAnsi="Times New Roman" w:cs="Times New Roman"/>
        </w:rPr>
        <w:t xml:space="preserve"> должность муниципальной службы _________________</w:t>
      </w:r>
      <w:r w:rsidR="001378E2" w:rsidRPr="00833F30">
        <w:rPr>
          <w:rFonts w:ascii="Times New Roman" w:hAnsi="Times New Roman" w:cs="Times New Roman"/>
        </w:rPr>
        <w:t>_______</w:t>
      </w:r>
    </w:p>
    <w:p w:rsidR="00011C6C" w:rsidRPr="00833F30" w:rsidRDefault="00011C6C" w:rsidP="00100226">
      <w:pPr>
        <w:pStyle w:val="a8"/>
        <w:rPr>
          <w:rFonts w:ascii="Times New Roman" w:hAnsi="Times New Roman" w:cs="Times New Roman"/>
        </w:rPr>
      </w:pPr>
      <w:r w:rsidRPr="00833F30">
        <w:rPr>
          <w:rFonts w:ascii="Times New Roman" w:hAnsi="Times New Roman" w:cs="Times New Roman"/>
        </w:rPr>
        <w:t xml:space="preserve">                                                  </w:t>
      </w:r>
      <w:r w:rsidR="00976D06" w:rsidRPr="00833F30">
        <w:rPr>
          <w:rFonts w:ascii="Times New Roman" w:hAnsi="Times New Roman" w:cs="Times New Roman"/>
        </w:rPr>
        <w:t xml:space="preserve">                                          </w:t>
      </w:r>
      <w:r w:rsidRPr="00833F30">
        <w:rPr>
          <w:rFonts w:ascii="Times New Roman" w:hAnsi="Times New Roman" w:cs="Times New Roman"/>
        </w:rPr>
        <w:t xml:space="preserve">  (наименование должности)</w:t>
      </w:r>
    </w:p>
    <w:p w:rsidR="00011C6C" w:rsidRPr="00833F30" w:rsidRDefault="00011C6C" w:rsidP="00100226">
      <w:pPr>
        <w:pStyle w:val="a8"/>
        <w:rPr>
          <w:rFonts w:ascii="Times New Roman" w:hAnsi="Times New Roman" w:cs="Times New Roman"/>
        </w:rPr>
      </w:pPr>
      <w:r w:rsidRPr="00833F30">
        <w:rPr>
          <w:rFonts w:ascii="Times New Roman" w:hAnsi="Times New Roman" w:cs="Times New Roman"/>
        </w:rPr>
        <w:t xml:space="preserve">по  состоянию </w:t>
      </w:r>
      <w:proofErr w:type="gramStart"/>
      <w:r w:rsidRPr="00833F30">
        <w:rPr>
          <w:rFonts w:ascii="Times New Roman" w:hAnsi="Times New Roman" w:cs="Times New Roman"/>
        </w:rPr>
        <w:t>на</w:t>
      </w:r>
      <w:proofErr w:type="gramEnd"/>
      <w:r w:rsidRPr="00833F30">
        <w:rPr>
          <w:rFonts w:ascii="Times New Roman" w:hAnsi="Times New Roman" w:cs="Times New Roman"/>
        </w:rPr>
        <w:t xml:space="preserve"> ______________________________________, составляло:</w:t>
      </w:r>
    </w:p>
    <w:tbl>
      <w:tblPr>
        <w:tblStyle w:val="ae"/>
        <w:tblW w:w="0" w:type="auto"/>
        <w:tblLook w:val="01E0" w:firstRow="1" w:lastRow="1" w:firstColumn="1" w:lastColumn="1" w:noHBand="0" w:noVBand="0"/>
      </w:tblPr>
      <w:tblGrid>
        <w:gridCol w:w="3348"/>
        <w:gridCol w:w="1980"/>
        <w:gridCol w:w="1850"/>
        <w:gridCol w:w="2393"/>
      </w:tblGrid>
      <w:tr w:rsidR="00011C6C" w:rsidRPr="00833F30" w:rsidTr="000A7A68">
        <w:tc>
          <w:tcPr>
            <w:tcW w:w="3348" w:type="dxa"/>
            <w:vMerge w:val="restart"/>
          </w:tcPr>
          <w:p w:rsidR="00011C6C" w:rsidRPr="00833F30" w:rsidRDefault="00011C6C" w:rsidP="00100226">
            <w:pPr>
              <w:pStyle w:val="a8"/>
              <w:rPr>
                <w:sz w:val="24"/>
                <w:szCs w:val="24"/>
              </w:rPr>
            </w:pPr>
            <w:r w:rsidRPr="00833F30">
              <w:rPr>
                <w:sz w:val="24"/>
                <w:szCs w:val="24"/>
              </w:rPr>
              <w:t>1. Денежное содержание</w:t>
            </w:r>
          </w:p>
        </w:tc>
        <w:tc>
          <w:tcPr>
            <w:tcW w:w="3830" w:type="dxa"/>
            <w:gridSpan w:val="2"/>
          </w:tcPr>
          <w:p w:rsidR="00011C6C" w:rsidRPr="00833F30" w:rsidRDefault="00011C6C" w:rsidP="00100226">
            <w:pPr>
              <w:pStyle w:val="a8"/>
              <w:rPr>
                <w:sz w:val="24"/>
                <w:szCs w:val="24"/>
              </w:rPr>
            </w:pPr>
            <w:r w:rsidRPr="00833F30">
              <w:rPr>
                <w:sz w:val="24"/>
                <w:szCs w:val="24"/>
              </w:rPr>
              <w:t xml:space="preserve">                  В месяц</w:t>
            </w:r>
          </w:p>
        </w:tc>
        <w:tc>
          <w:tcPr>
            <w:tcW w:w="2393" w:type="dxa"/>
            <w:vMerge w:val="restart"/>
          </w:tcPr>
          <w:p w:rsidR="00011C6C" w:rsidRPr="00833F30" w:rsidRDefault="00011C6C" w:rsidP="00100226">
            <w:pPr>
              <w:pStyle w:val="a8"/>
              <w:rPr>
                <w:sz w:val="24"/>
                <w:szCs w:val="24"/>
              </w:rPr>
            </w:pPr>
            <w:r w:rsidRPr="00833F30">
              <w:rPr>
                <w:sz w:val="24"/>
                <w:szCs w:val="24"/>
              </w:rPr>
              <w:t>За</w:t>
            </w:r>
            <w:proofErr w:type="gramStart"/>
            <w:r w:rsidRPr="00833F30">
              <w:rPr>
                <w:sz w:val="24"/>
                <w:szCs w:val="24"/>
              </w:rPr>
              <w:t xml:space="preserve"> (                    )</w:t>
            </w:r>
            <w:proofErr w:type="gramEnd"/>
          </w:p>
          <w:p w:rsidR="00011C6C" w:rsidRPr="00833F30" w:rsidRDefault="00011C6C" w:rsidP="00100226">
            <w:pPr>
              <w:pStyle w:val="a8"/>
              <w:rPr>
                <w:sz w:val="24"/>
                <w:szCs w:val="24"/>
              </w:rPr>
            </w:pPr>
            <w:proofErr w:type="gramStart"/>
            <w:r w:rsidRPr="00833F30">
              <w:rPr>
                <w:sz w:val="24"/>
                <w:szCs w:val="24"/>
              </w:rPr>
              <w:t xml:space="preserve">месяцев (рублей, </w:t>
            </w:r>
            <w:proofErr w:type="gramEnd"/>
          </w:p>
          <w:p w:rsidR="00011C6C" w:rsidRPr="00833F30" w:rsidRDefault="00011C6C" w:rsidP="00100226">
            <w:pPr>
              <w:pStyle w:val="a8"/>
              <w:rPr>
                <w:sz w:val="24"/>
                <w:szCs w:val="24"/>
              </w:rPr>
            </w:pPr>
            <w:r w:rsidRPr="00833F30">
              <w:rPr>
                <w:sz w:val="24"/>
                <w:szCs w:val="24"/>
              </w:rPr>
              <w:t>копеек)</w:t>
            </w:r>
          </w:p>
        </w:tc>
      </w:tr>
      <w:tr w:rsidR="00011C6C" w:rsidRPr="00833F30" w:rsidTr="000A7A68">
        <w:trPr>
          <w:trHeight w:val="381"/>
        </w:trPr>
        <w:tc>
          <w:tcPr>
            <w:tcW w:w="3348" w:type="dxa"/>
            <w:vMerge/>
          </w:tcPr>
          <w:p w:rsidR="00011C6C" w:rsidRPr="00833F30" w:rsidRDefault="00011C6C" w:rsidP="00100226">
            <w:pPr>
              <w:pStyle w:val="a8"/>
              <w:rPr>
                <w:sz w:val="24"/>
                <w:szCs w:val="24"/>
              </w:rPr>
            </w:pPr>
          </w:p>
        </w:tc>
        <w:tc>
          <w:tcPr>
            <w:tcW w:w="1980" w:type="dxa"/>
          </w:tcPr>
          <w:p w:rsidR="00011C6C" w:rsidRPr="00833F30" w:rsidRDefault="00011C6C" w:rsidP="00100226">
            <w:pPr>
              <w:pStyle w:val="a8"/>
              <w:rPr>
                <w:sz w:val="24"/>
                <w:szCs w:val="24"/>
              </w:rPr>
            </w:pPr>
            <w:r w:rsidRPr="00833F30">
              <w:rPr>
                <w:sz w:val="24"/>
                <w:szCs w:val="24"/>
              </w:rPr>
              <w:t xml:space="preserve"> процентов </w:t>
            </w:r>
          </w:p>
        </w:tc>
        <w:tc>
          <w:tcPr>
            <w:tcW w:w="1850" w:type="dxa"/>
          </w:tcPr>
          <w:p w:rsidR="00011C6C" w:rsidRPr="00833F30" w:rsidRDefault="00011C6C" w:rsidP="00100226">
            <w:pPr>
              <w:pStyle w:val="a8"/>
              <w:rPr>
                <w:sz w:val="24"/>
                <w:szCs w:val="24"/>
              </w:rPr>
            </w:pPr>
            <w:r w:rsidRPr="00833F30">
              <w:rPr>
                <w:sz w:val="24"/>
                <w:szCs w:val="24"/>
              </w:rPr>
              <w:t xml:space="preserve"> рублей, коп.</w:t>
            </w:r>
          </w:p>
        </w:tc>
        <w:tc>
          <w:tcPr>
            <w:tcW w:w="2393" w:type="dxa"/>
            <w:vMerge/>
          </w:tcPr>
          <w:p w:rsidR="00011C6C" w:rsidRPr="00833F30" w:rsidRDefault="00011C6C" w:rsidP="00100226">
            <w:pPr>
              <w:pStyle w:val="a8"/>
              <w:rPr>
                <w:sz w:val="24"/>
                <w:szCs w:val="24"/>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1. Должностной оклад</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4"/>
                <w:szCs w:val="24"/>
              </w:rPr>
            </w:pPr>
          </w:p>
        </w:tc>
        <w:tc>
          <w:tcPr>
            <w:tcW w:w="2393" w:type="dxa"/>
          </w:tcPr>
          <w:p w:rsidR="00011C6C" w:rsidRPr="00833F30" w:rsidRDefault="00011C6C" w:rsidP="00100226">
            <w:pPr>
              <w:pStyle w:val="a8"/>
              <w:rPr>
                <w:sz w:val="24"/>
                <w:szCs w:val="24"/>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2. Надбавки к </w:t>
            </w:r>
            <w:proofErr w:type="gramStart"/>
            <w:r w:rsidRPr="00833F30">
              <w:rPr>
                <w:sz w:val="24"/>
                <w:szCs w:val="24"/>
              </w:rPr>
              <w:t>должностному</w:t>
            </w:r>
            <w:proofErr w:type="gramEnd"/>
            <w:r w:rsidRPr="00833F30">
              <w:rPr>
                <w:sz w:val="24"/>
                <w:szCs w:val="24"/>
              </w:rPr>
              <w:t xml:space="preserve"> </w:t>
            </w:r>
          </w:p>
          <w:p w:rsidR="00011C6C" w:rsidRPr="00833F30" w:rsidRDefault="00011C6C" w:rsidP="00100226">
            <w:pPr>
              <w:pStyle w:val="a8"/>
              <w:rPr>
                <w:sz w:val="24"/>
                <w:szCs w:val="24"/>
              </w:rPr>
            </w:pPr>
            <w:r w:rsidRPr="00833F30">
              <w:rPr>
                <w:sz w:val="24"/>
                <w:szCs w:val="24"/>
              </w:rPr>
              <w:t xml:space="preserve">    окладу </w:t>
            </w:r>
            <w:proofErr w:type="gramStart"/>
            <w:r w:rsidRPr="00833F30">
              <w:rPr>
                <w:sz w:val="24"/>
                <w:szCs w:val="24"/>
              </w:rPr>
              <w:t>за</w:t>
            </w:r>
            <w:proofErr w:type="gramEnd"/>
            <w:r w:rsidRPr="00833F30">
              <w:rPr>
                <w:sz w:val="24"/>
                <w:szCs w:val="24"/>
              </w:rPr>
              <w:t>:</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а) </w:t>
            </w:r>
            <w:r w:rsidR="00100226" w:rsidRPr="00833F30">
              <w:rPr>
                <w:sz w:val="24"/>
                <w:szCs w:val="24"/>
              </w:rPr>
              <w:t>классный чин</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б) выслугу лет</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в) особые условия   </w:t>
            </w:r>
          </w:p>
          <w:p w:rsidR="00011C6C" w:rsidRPr="00833F30" w:rsidRDefault="00011C6C" w:rsidP="00100226">
            <w:pPr>
              <w:pStyle w:val="a8"/>
              <w:rPr>
                <w:sz w:val="24"/>
                <w:szCs w:val="24"/>
              </w:rPr>
            </w:pPr>
            <w:r w:rsidRPr="00833F30">
              <w:rPr>
                <w:sz w:val="24"/>
                <w:szCs w:val="24"/>
              </w:rPr>
              <w:t xml:space="preserve">    муниципальной службы</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3. Премии</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ИТОГО:</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П.Денежное вознаграждение</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r w:rsidR="00011C6C" w:rsidRPr="00833F30" w:rsidTr="000A7A68">
        <w:tc>
          <w:tcPr>
            <w:tcW w:w="3348" w:type="dxa"/>
          </w:tcPr>
          <w:p w:rsidR="00011C6C" w:rsidRPr="00833F30" w:rsidRDefault="00011C6C" w:rsidP="00100226">
            <w:pPr>
              <w:pStyle w:val="a8"/>
              <w:rPr>
                <w:sz w:val="24"/>
                <w:szCs w:val="24"/>
              </w:rPr>
            </w:pPr>
            <w:r w:rsidRPr="00833F30">
              <w:rPr>
                <w:sz w:val="24"/>
                <w:szCs w:val="24"/>
              </w:rPr>
              <w:t xml:space="preserve">Ш.Денежное содержание </w:t>
            </w:r>
          </w:p>
          <w:p w:rsidR="00011C6C" w:rsidRPr="00833F30" w:rsidRDefault="00011C6C" w:rsidP="00100226">
            <w:pPr>
              <w:pStyle w:val="a8"/>
              <w:rPr>
                <w:sz w:val="24"/>
                <w:szCs w:val="24"/>
              </w:rPr>
            </w:pPr>
            <w:r w:rsidRPr="00833F30">
              <w:rPr>
                <w:sz w:val="24"/>
                <w:szCs w:val="24"/>
              </w:rPr>
              <w:t>(денежное вознаграждение), учитываемое для установления доплаты к государственной пенсии</w:t>
            </w:r>
          </w:p>
        </w:tc>
        <w:tc>
          <w:tcPr>
            <w:tcW w:w="1980" w:type="dxa"/>
          </w:tcPr>
          <w:p w:rsidR="00011C6C" w:rsidRPr="00833F30" w:rsidRDefault="00011C6C" w:rsidP="00100226">
            <w:pPr>
              <w:pStyle w:val="a8"/>
              <w:rPr>
                <w:sz w:val="28"/>
                <w:szCs w:val="28"/>
              </w:rPr>
            </w:pPr>
          </w:p>
        </w:tc>
        <w:tc>
          <w:tcPr>
            <w:tcW w:w="1850" w:type="dxa"/>
          </w:tcPr>
          <w:p w:rsidR="00011C6C" w:rsidRPr="00833F30" w:rsidRDefault="00011C6C" w:rsidP="00100226">
            <w:pPr>
              <w:pStyle w:val="a8"/>
              <w:rPr>
                <w:sz w:val="28"/>
                <w:szCs w:val="28"/>
              </w:rPr>
            </w:pPr>
          </w:p>
        </w:tc>
        <w:tc>
          <w:tcPr>
            <w:tcW w:w="2393" w:type="dxa"/>
          </w:tcPr>
          <w:p w:rsidR="00011C6C" w:rsidRPr="00833F30" w:rsidRDefault="00011C6C" w:rsidP="00100226">
            <w:pPr>
              <w:pStyle w:val="a8"/>
              <w:rPr>
                <w:sz w:val="28"/>
                <w:szCs w:val="28"/>
              </w:rPr>
            </w:pPr>
          </w:p>
        </w:tc>
      </w:tr>
    </w:tbl>
    <w:p w:rsidR="00011C6C" w:rsidRPr="00833F30" w:rsidRDefault="00011C6C" w:rsidP="00100226">
      <w:pPr>
        <w:pStyle w:val="a8"/>
        <w:rPr>
          <w:rFonts w:ascii="Times New Roman" w:hAnsi="Times New Roman" w:cs="Times New Roman"/>
          <w:sz w:val="28"/>
          <w:szCs w:val="28"/>
        </w:rPr>
      </w:pPr>
    </w:p>
    <w:p w:rsidR="001378E2" w:rsidRPr="00833F30" w:rsidRDefault="009B7BBA" w:rsidP="00100226">
      <w:pPr>
        <w:pStyle w:val="a8"/>
        <w:rPr>
          <w:rFonts w:ascii="Times New Roman" w:hAnsi="Times New Roman" w:cs="Times New Roman"/>
        </w:rPr>
      </w:pPr>
      <w:r w:rsidRPr="00833F30">
        <w:rPr>
          <w:rFonts w:ascii="Times New Roman" w:hAnsi="Times New Roman" w:cs="Times New Roman"/>
        </w:rPr>
        <w:t xml:space="preserve">Глава администрации </w:t>
      </w:r>
    </w:p>
    <w:p w:rsidR="009B7BBA" w:rsidRPr="00833F30" w:rsidRDefault="009B7BBA" w:rsidP="00100226">
      <w:pPr>
        <w:pStyle w:val="a8"/>
        <w:rPr>
          <w:rFonts w:ascii="Times New Roman" w:hAnsi="Times New Roman" w:cs="Times New Roman"/>
        </w:rPr>
      </w:pPr>
      <w:r w:rsidRPr="00833F30">
        <w:rPr>
          <w:rFonts w:ascii="Times New Roman" w:hAnsi="Times New Roman" w:cs="Times New Roman"/>
        </w:rPr>
        <w:t xml:space="preserve">муниципального района     </w:t>
      </w:r>
      <w:r w:rsidR="001378E2" w:rsidRPr="00833F30">
        <w:rPr>
          <w:rFonts w:ascii="Times New Roman" w:hAnsi="Times New Roman" w:cs="Times New Roman"/>
        </w:rPr>
        <w:t xml:space="preserve">     </w:t>
      </w:r>
      <w:r w:rsidRPr="00833F30">
        <w:rPr>
          <w:rFonts w:ascii="Times New Roman" w:hAnsi="Times New Roman" w:cs="Times New Roman"/>
        </w:rPr>
        <w:t xml:space="preserve">___________________ __________          </w:t>
      </w:r>
    </w:p>
    <w:p w:rsidR="00011C6C" w:rsidRPr="00833F30" w:rsidRDefault="009B7BBA" w:rsidP="00100226">
      <w:pPr>
        <w:pStyle w:val="a8"/>
      </w:pPr>
      <w:r w:rsidRPr="00833F30">
        <w:t xml:space="preserve">                                                                               </w:t>
      </w:r>
      <w:r w:rsidR="001378E2" w:rsidRPr="00833F30">
        <w:t xml:space="preserve">                 </w:t>
      </w:r>
      <w:r w:rsidRPr="00833F30">
        <w:t>(</w:t>
      </w:r>
      <w:r w:rsidR="00011C6C" w:rsidRPr="00833F30">
        <w:t>Подпись</w:t>
      </w:r>
      <w:r w:rsidRPr="00833F30">
        <w:t xml:space="preserve">)                </w:t>
      </w:r>
      <w:r w:rsidR="001378E2" w:rsidRPr="00833F30">
        <w:t xml:space="preserve">           </w:t>
      </w:r>
      <w:r w:rsidRPr="00833F30">
        <w:t>(Ф.И.О.)</w:t>
      </w:r>
    </w:p>
    <w:p w:rsidR="009B7BBA" w:rsidRPr="00833F30" w:rsidRDefault="00011C6C" w:rsidP="001378E2">
      <w:pPr>
        <w:pStyle w:val="a8"/>
        <w:rPr>
          <w:rFonts w:ascii="Times New Roman" w:hAnsi="Times New Roman" w:cs="Times New Roman"/>
        </w:rPr>
      </w:pPr>
      <w:r w:rsidRPr="00833F30">
        <w:rPr>
          <w:rFonts w:ascii="Times New Roman" w:hAnsi="Times New Roman" w:cs="Times New Roman"/>
        </w:rPr>
        <w:t xml:space="preserve">Главный бухгалтер                               </w:t>
      </w:r>
      <w:r w:rsidR="009B7BBA" w:rsidRPr="00833F30">
        <w:rPr>
          <w:rFonts w:ascii="Times New Roman" w:hAnsi="Times New Roman" w:cs="Times New Roman"/>
        </w:rPr>
        <w:t xml:space="preserve">                                    </w:t>
      </w:r>
    </w:p>
    <w:p w:rsidR="00976D06" w:rsidRPr="00833F30" w:rsidRDefault="00976D06" w:rsidP="001378E2">
      <w:pPr>
        <w:pStyle w:val="a8"/>
        <w:rPr>
          <w:rFonts w:ascii="Times New Roman" w:hAnsi="Times New Roman" w:cs="Times New Roman"/>
        </w:rPr>
      </w:pPr>
      <w:r w:rsidRPr="00833F30">
        <w:rPr>
          <w:rFonts w:ascii="Times New Roman" w:hAnsi="Times New Roman" w:cs="Times New Roman"/>
        </w:rPr>
        <w:t xml:space="preserve">                                                    </w:t>
      </w:r>
      <w:r w:rsidR="001378E2" w:rsidRPr="00833F30">
        <w:rPr>
          <w:rFonts w:ascii="Times New Roman" w:hAnsi="Times New Roman" w:cs="Times New Roman"/>
        </w:rPr>
        <w:t xml:space="preserve">___________________ __________          </w:t>
      </w:r>
    </w:p>
    <w:p w:rsidR="00976D06" w:rsidRPr="00833F30" w:rsidRDefault="00976D06" w:rsidP="00816593">
      <w:pPr>
        <w:pStyle w:val="a8"/>
        <w:rPr>
          <w:rFonts w:ascii="Times New Roman" w:hAnsi="Times New Roman" w:cs="Times New Roman"/>
          <w:sz w:val="28"/>
          <w:szCs w:val="28"/>
        </w:rPr>
      </w:pPr>
      <w:r w:rsidRPr="00833F30">
        <w:rPr>
          <w:sz w:val="20"/>
          <w:szCs w:val="20"/>
        </w:rPr>
        <w:t xml:space="preserve">                                                                                                    </w:t>
      </w:r>
      <w:r w:rsidR="001378E2" w:rsidRPr="00833F30">
        <w:rPr>
          <w:sz w:val="20"/>
          <w:szCs w:val="20"/>
        </w:rPr>
        <w:t>(Подпись)                           (Ф.И.О.)</w:t>
      </w:r>
      <w:r w:rsidR="00EE63D3" w:rsidRPr="00833F30">
        <w:rPr>
          <w:rFonts w:ascii="Times New Roman" w:hAnsi="Times New Roman" w:cs="Times New Roman"/>
          <w:sz w:val="28"/>
          <w:szCs w:val="28"/>
        </w:rPr>
        <w:t xml:space="preserve">                                                               </w:t>
      </w:r>
    </w:p>
    <w:p w:rsidR="00652D3A"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p>
    <w:p w:rsidR="00816593" w:rsidRPr="00833F30" w:rsidRDefault="00652D3A"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w:t>
      </w:r>
      <w:r w:rsidR="00816593"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 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00B01F62">
        <w:rPr>
          <w:rFonts w:ascii="Times New Roman" w:hAnsi="Times New Roman" w:cs="Times New Roman"/>
          <w:sz w:val="24"/>
          <w:szCs w:val="24"/>
        </w:rPr>
        <w:t>муниципальные должности</w:t>
      </w:r>
      <w:r w:rsidRPr="00833F30">
        <w:rPr>
          <w:rFonts w:ascii="Times New Roman" w:hAnsi="Times New Roman" w:cs="Times New Roman"/>
          <w:sz w:val="24"/>
          <w:szCs w:val="24"/>
        </w:rPr>
        <w:t xml:space="preserve"> и лицам</w:t>
      </w:r>
      <w:r w:rsidR="00B426E6">
        <w:rPr>
          <w:rFonts w:ascii="Times New Roman" w:hAnsi="Times New Roman" w:cs="Times New Roman"/>
          <w:sz w:val="24"/>
          <w:szCs w:val="24"/>
        </w:rPr>
        <w:t>,</w:t>
      </w:r>
      <w:r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B426E6">
        <w:rPr>
          <w:rFonts w:ascii="Times New Roman" w:hAnsi="Times New Roman" w:cs="Times New Roman"/>
          <w:sz w:val="24"/>
          <w:szCs w:val="24"/>
        </w:rPr>
        <w:t xml:space="preserve"> </w:t>
      </w:r>
      <w:r w:rsidRPr="00833F30">
        <w:rPr>
          <w:rFonts w:ascii="Times New Roman" w:hAnsi="Times New Roman" w:cs="Times New Roman"/>
          <w:sz w:val="24"/>
          <w:szCs w:val="24"/>
        </w:rPr>
        <w:t>о</w:t>
      </w:r>
      <w:r w:rsidR="00B426E6">
        <w:rPr>
          <w:rFonts w:ascii="Times New Roman" w:hAnsi="Times New Roman" w:cs="Times New Roman"/>
          <w:sz w:val="24"/>
          <w:szCs w:val="24"/>
        </w:rPr>
        <w:t>т  25</w:t>
      </w:r>
      <w:r w:rsidR="000D783D">
        <w:rPr>
          <w:rFonts w:ascii="Times New Roman" w:hAnsi="Times New Roman" w:cs="Times New Roman"/>
          <w:sz w:val="24"/>
          <w:szCs w:val="24"/>
        </w:rPr>
        <w:t>.02.2015</w:t>
      </w:r>
      <w:r w:rsidRPr="00833F30">
        <w:rPr>
          <w:rFonts w:ascii="Times New Roman" w:hAnsi="Times New Roman" w:cs="Times New Roman"/>
          <w:sz w:val="24"/>
          <w:szCs w:val="24"/>
        </w:rPr>
        <w:t xml:space="preserve"> г.  № </w:t>
      </w:r>
      <w:r w:rsidR="00B426E6">
        <w:rPr>
          <w:rFonts w:ascii="Times New Roman" w:hAnsi="Times New Roman" w:cs="Times New Roman"/>
          <w:sz w:val="24"/>
          <w:szCs w:val="24"/>
        </w:rPr>
        <w:t>66</w:t>
      </w:r>
    </w:p>
    <w:p w:rsidR="00652D3A" w:rsidRPr="00833F30" w:rsidRDefault="00100226" w:rsidP="00652D3A">
      <w:pPr>
        <w:spacing w:after="0" w:line="240" w:lineRule="auto"/>
        <w:rPr>
          <w:rFonts w:ascii="Times New Roman" w:hAnsi="Times New Roman" w:cs="Times New Roman"/>
          <w:sz w:val="28"/>
          <w:szCs w:val="28"/>
        </w:rPr>
      </w:pPr>
      <w:r w:rsidRPr="00833F30">
        <w:rPr>
          <w:rFonts w:ascii="Times New Roman" w:hAnsi="Times New Roman" w:cs="Times New Roman"/>
          <w:sz w:val="28"/>
          <w:szCs w:val="28"/>
        </w:rPr>
        <w:t xml:space="preserve">      </w:t>
      </w:r>
    </w:p>
    <w:p w:rsidR="00011C6C" w:rsidRPr="00833F30" w:rsidRDefault="00652D3A" w:rsidP="00652D3A">
      <w:pPr>
        <w:spacing w:after="0" w:line="240" w:lineRule="auto"/>
        <w:rPr>
          <w:rFonts w:ascii="Times New Roman" w:hAnsi="Times New Roman" w:cs="Times New Roman"/>
          <w:sz w:val="24"/>
          <w:szCs w:val="24"/>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00843FD0" w:rsidRPr="00833F30">
        <w:rPr>
          <w:rFonts w:ascii="Times New Roman" w:hAnsi="Times New Roman" w:cs="Times New Roman"/>
          <w:sz w:val="28"/>
          <w:szCs w:val="28"/>
        </w:rPr>
        <w:t>ФОРМА</w:t>
      </w:r>
      <w:r w:rsidR="00976D06" w:rsidRPr="00833F30">
        <w:rPr>
          <w:rFonts w:ascii="Times New Roman" w:hAnsi="Times New Roman" w:cs="Times New Roman"/>
          <w:sz w:val="28"/>
          <w:szCs w:val="28"/>
        </w:rPr>
        <w:t xml:space="preserve"> № </w:t>
      </w:r>
      <w:r w:rsidR="00843FD0"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4</w:t>
      </w:r>
      <w:r w:rsidRPr="00833F30">
        <w:rPr>
          <w:rFonts w:ascii="Times New Roman" w:hAnsi="Times New Roman" w:cs="Times New Roman"/>
          <w:sz w:val="28"/>
          <w:szCs w:val="28"/>
        </w:rPr>
        <w:tab/>
        <w:t xml:space="preserve">                                             ОБРАЗЕЦ</w:t>
      </w:r>
    </w:p>
    <w:p w:rsidR="00652D3A" w:rsidRPr="00833F30" w:rsidRDefault="00652D3A" w:rsidP="00652D3A">
      <w:pPr>
        <w:pStyle w:val="a8"/>
        <w:tabs>
          <w:tab w:val="left" w:pos="6630"/>
        </w:tabs>
        <w:jc w:val="right"/>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9640"/>
      </w:tblGrid>
      <w:tr w:rsidR="005A4373" w:rsidRPr="00833F30" w:rsidTr="000A7A68">
        <w:tc>
          <w:tcPr>
            <w:tcW w:w="9640" w:type="dxa"/>
            <w:hideMark/>
          </w:tcPr>
          <w:p w:rsidR="005A4373" w:rsidRPr="00833F30"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5A4373" w:rsidRPr="00833F30" w:rsidTr="000A7A68">
        <w:tc>
          <w:tcPr>
            <w:tcW w:w="9640" w:type="dxa"/>
            <w:hideMark/>
          </w:tcPr>
          <w:p w:rsidR="005A4373" w:rsidRPr="00833F30"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tc>
      </w:tr>
      <w:tr w:rsidR="005A4373" w:rsidRPr="00833F30" w:rsidTr="000A7A68">
        <w:tc>
          <w:tcPr>
            <w:tcW w:w="9640" w:type="dxa"/>
            <w:tcBorders>
              <w:top w:val="nil"/>
              <w:left w:val="nil"/>
              <w:bottom w:val="thinThickMediumGap" w:sz="18" w:space="0" w:color="auto"/>
              <w:right w:val="nil"/>
            </w:tcBorders>
          </w:tcPr>
          <w:p w:rsidR="005A4373" w:rsidRPr="00833F30" w:rsidRDefault="005A4373" w:rsidP="005A4373">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АДМИНИСТРАЦИЯ СЕВСКОГО МУНИЦИПАЛЬНОГО РАЙОНА</w:t>
            </w:r>
          </w:p>
          <w:p w:rsidR="005A4373" w:rsidRPr="00833F30" w:rsidRDefault="005A4373" w:rsidP="005A4373">
            <w:pPr>
              <w:pStyle w:val="a8"/>
              <w:jc w:val="center"/>
              <w:rPr>
                <w:rFonts w:ascii="Times New Roman" w:hAnsi="Times New Roman" w:cs="Times New Roman"/>
                <w:b/>
                <w:sz w:val="28"/>
                <w:szCs w:val="28"/>
              </w:rPr>
            </w:pPr>
          </w:p>
        </w:tc>
      </w:tr>
      <w:tr w:rsidR="005A4373" w:rsidRPr="00833F30" w:rsidTr="000A7A68">
        <w:tc>
          <w:tcPr>
            <w:tcW w:w="9640" w:type="dxa"/>
            <w:tcBorders>
              <w:top w:val="thinThickMediumGap" w:sz="18" w:space="0" w:color="auto"/>
              <w:left w:val="nil"/>
              <w:bottom w:val="nil"/>
              <w:right w:val="nil"/>
            </w:tcBorders>
          </w:tcPr>
          <w:p w:rsidR="005A4373" w:rsidRPr="00833F30" w:rsidRDefault="005A4373" w:rsidP="009B7BBA">
            <w:pPr>
              <w:pStyle w:val="a8"/>
              <w:rPr>
                <w:rFonts w:ascii="Times New Roman" w:hAnsi="Times New Roman" w:cs="Times New Roman"/>
                <w:b/>
                <w:sz w:val="28"/>
                <w:szCs w:val="28"/>
              </w:rPr>
            </w:pPr>
          </w:p>
          <w:p w:rsidR="005A4373" w:rsidRPr="00833F30" w:rsidRDefault="005A4373" w:rsidP="005A4373">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РАСПОРЯЖЕНИЕ</w:t>
            </w:r>
          </w:p>
        </w:tc>
      </w:tr>
    </w:tbl>
    <w:p w:rsidR="009B7BBA" w:rsidRPr="00833F30" w:rsidRDefault="009B7BBA" w:rsidP="00100226">
      <w:pPr>
        <w:pStyle w:val="a8"/>
        <w:rPr>
          <w:rFonts w:ascii="Times New Roman" w:hAnsi="Times New Roman" w:cs="Times New Roman"/>
          <w:noProof/>
          <w:sz w:val="28"/>
          <w:szCs w:val="28"/>
        </w:rPr>
      </w:pPr>
    </w:p>
    <w:p w:rsidR="00011C6C" w:rsidRPr="00833F30" w:rsidRDefault="009B7BBA" w:rsidP="00100226">
      <w:pPr>
        <w:pStyle w:val="a8"/>
        <w:rPr>
          <w:rFonts w:ascii="Times New Roman" w:hAnsi="Times New Roman" w:cs="Times New Roman"/>
          <w:sz w:val="28"/>
          <w:szCs w:val="28"/>
        </w:rPr>
      </w:pPr>
      <w:r w:rsidRPr="00833F30">
        <w:rPr>
          <w:rFonts w:ascii="Times New Roman" w:hAnsi="Times New Roman" w:cs="Times New Roman"/>
          <w:sz w:val="28"/>
          <w:szCs w:val="28"/>
        </w:rPr>
        <w:t>от ___.____.20___</w:t>
      </w:r>
      <w:r w:rsidR="00011C6C" w:rsidRPr="00833F30">
        <w:rPr>
          <w:rFonts w:ascii="Times New Roman" w:hAnsi="Times New Roman" w:cs="Times New Roman"/>
          <w:sz w:val="28"/>
          <w:szCs w:val="28"/>
        </w:rPr>
        <w:t xml:space="preserve"> г. №___</w:t>
      </w:r>
    </w:p>
    <w:p w:rsidR="00011C6C" w:rsidRPr="00833F30" w:rsidRDefault="00100226"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г. Севск</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Об установлении </w:t>
      </w:r>
      <w:proofErr w:type="gramStart"/>
      <w:r w:rsidRPr="00833F30">
        <w:rPr>
          <w:rFonts w:ascii="Times New Roman" w:hAnsi="Times New Roman" w:cs="Times New Roman"/>
          <w:sz w:val="28"/>
          <w:szCs w:val="28"/>
        </w:rPr>
        <w:t>ежемесячной</w:t>
      </w:r>
      <w:proofErr w:type="gramEnd"/>
      <w:r w:rsidRPr="00833F30">
        <w:rPr>
          <w:rFonts w:ascii="Times New Roman" w:hAnsi="Times New Roman" w:cs="Times New Roman"/>
          <w:sz w:val="28"/>
          <w:szCs w:val="28"/>
        </w:rPr>
        <w:t xml:space="preserve">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пенсии за выслугу лет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(фамилия, имя, отчество</w:t>
      </w:r>
      <w:r w:rsidR="00976D06" w:rsidRPr="00833F30">
        <w:rPr>
          <w:rFonts w:ascii="Times New Roman" w:hAnsi="Times New Roman" w:cs="Times New Roman"/>
          <w:sz w:val="20"/>
          <w:szCs w:val="20"/>
        </w:rPr>
        <w:t>, адрес</w:t>
      </w:r>
      <w:r w:rsidRPr="00833F30">
        <w:rPr>
          <w:rFonts w:ascii="Times New Roman" w:hAnsi="Times New Roman" w:cs="Times New Roman"/>
          <w:sz w:val="20"/>
          <w:szCs w:val="20"/>
        </w:rPr>
        <w:t>)</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В соответствии  с законом Брянской области «О муниципальной службе в Брянской области» от 16 ноября.2007 г. № 156-3, а также положением «О порядке установления, выплаты и перерасчета ежемесячной пенсии за выслугу лет лицам, замещающим выборные </w:t>
      </w:r>
      <w:r w:rsidR="00B01F62">
        <w:rPr>
          <w:rFonts w:ascii="Times New Roman" w:hAnsi="Times New Roman" w:cs="Times New Roman"/>
          <w:sz w:val="28"/>
          <w:szCs w:val="28"/>
        </w:rPr>
        <w:t xml:space="preserve"> муниципальные должности </w:t>
      </w:r>
      <w:r w:rsidRPr="00833F30">
        <w:rPr>
          <w:rFonts w:ascii="Times New Roman" w:hAnsi="Times New Roman" w:cs="Times New Roman"/>
          <w:sz w:val="28"/>
          <w:szCs w:val="28"/>
        </w:rPr>
        <w:t xml:space="preserve">и </w:t>
      </w:r>
      <w:proofErr w:type="gramStart"/>
      <w:r w:rsidRPr="00833F30">
        <w:rPr>
          <w:rFonts w:ascii="Times New Roman" w:hAnsi="Times New Roman" w:cs="Times New Roman"/>
          <w:sz w:val="28"/>
          <w:szCs w:val="28"/>
        </w:rPr>
        <w:t>лицам</w:t>
      </w:r>
      <w:proofErr w:type="gramEnd"/>
      <w:r w:rsidRPr="00833F30">
        <w:rPr>
          <w:rFonts w:ascii="Times New Roman" w:hAnsi="Times New Roman" w:cs="Times New Roman"/>
          <w:sz w:val="28"/>
          <w:szCs w:val="28"/>
        </w:rPr>
        <w:t xml:space="preserve"> замещавшим должности муниципальной службы Севского района» и на основании заявления___________________________________</w:t>
      </w:r>
    </w:p>
    <w:p w:rsidR="00011C6C" w:rsidRPr="00833F30" w:rsidRDefault="00976D06" w:rsidP="00976D06">
      <w:pPr>
        <w:pStyle w:val="a8"/>
        <w:jc w:val="center"/>
        <w:rPr>
          <w:rFonts w:ascii="Times New Roman" w:hAnsi="Times New Roman" w:cs="Times New Roman"/>
          <w:sz w:val="20"/>
          <w:szCs w:val="20"/>
        </w:rPr>
      </w:pPr>
      <w:r w:rsidRPr="00833F30">
        <w:rPr>
          <w:rFonts w:ascii="Times New Roman" w:hAnsi="Times New Roman" w:cs="Times New Roman"/>
          <w:sz w:val="20"/>
          <w:szCs w:val="20"/>
        </w:rPr>
        <w:t xml:space="preserve">                                                             </w:t>
      </w:r>
      <w:r w:rsidR="00011C6C" w:rsidRPr="00833F30">
        <w:rPr>
          <w:rFonts w:ascii="Times New Roman" w:hAnsi="Times New Roman" w:cs="Times New Roman"/>
          <w:sz w:val="20"/>
          <w:szCs w:val="20"/>
        </w:rPr>
        <w:t>(фамилия, имя, отчество)</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и представленных документов</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1. Установить с ___________года______________________________</w:t>
      </w:r>
      <w:r w:rsidR="00976D06" w:rsidRPr="00833F30">
        <w:rPr>
          <w:rFonts w:ascii="Times New Roman" w:hAnsi="Times New Roman" w:cs="Times New Roman"/>
          <w:sz w:val="28"/>
          <w:szCs w:val="28"/>
        </w:rPr>
        <w:t>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(дата)                        (фамилия, имя, отчество)</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замещавшему _______________________________</w:t>
      </w:r>
      <w:r w:rsidR="00976D06" w:rsidRPr="00833F30">
        <w:rPr>
          <w:rFonts w:ascii="Times New Roman" w:hAnsi="Times New Roman" w:cs="Times New Roman"/>
          <w:sz w:val="28"/>
          <w:szCs w:val="28"/>
        </w:rPr>
        <w:t>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(категория должности)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______________________________________ должность муниципальной службы ___________________________________________</w:t>
      </w:r>
      <w:r w:rsidR="00976D06" w:rsidRPr="00833F30">
        <w:rPr>
          <w:rFonts w:ascii="Times New Roman" w:hAnsi="Times New Roman" w:cs="Times New Roman"/>
          <w:sz w:val="28"/>
          <w:szCs w:val="28"/>
        </w:rPr>
        <w:t>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(наименование должности)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на день увольнения ___________________________________ исходя из стажа замещения</w:t>
      </w:r>
      <w:r w:rsidR="00976D06" w:rsidRPr="00833F30">
        <w:rPr>
          <w:rFonts w:ascii="Times New Roman" w:hAnsi="Times New Roman" w:cs="Times New Roman"/>
          <w:sz w:val="28"/>
          <w:szCs w:val="28"/>
        </w:rPr>
        <w:t>_____________________________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(дата)</w:t>
      </w:r>
    </w:p>
    <w:p w:rsidR="00976D06"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r w:rsidR="00100226" w:rsidRPr="00833F30">
        <w:rPr>
          <w:rFonts w:ascii="Times New Roman" w:hAnsi="Times New Roman" w:cs="Times New Roman"/>
          <w:sz w:val="28"/>
          <w:szCs w:val="28"/>
        </w:rPr>
        <w:t>Д</w:t>
      </w:r>
      <w:r w:rsidRPr="00833F30">
        <w:rPr>
          <w:rFonts w:ascii="Times New Roman" w:hAnsi="Times New Roman" w:cs="Times New Roman"/>
          <w:sz w:val="28"/>
          <w:szCs w:val="28"/>
        </w:rPr>
        <w:t>олжности</w:t>
      </w:r>
      <w:r w:rsidR="00100226" w:rsidRPr="00833F30">
        <w:rPr>
          <w:rFonts w:ascii="Times New Roman" w:hAnsi="Times New Roman" w:cs="Times New Roman"/>
          <w:sz w:val="28"/>
          <w:szCs w:val="28"/>
        </w:rPr>
        <w:t xml:space="preserve"> муниципальной службы</w:t>
      </w:r>
      <w:r w:rsidRPr="00833F30">
        <w:rPr>
          <w:rFonts w:ascii="Times New Roman" w:hAnsi="Times New Roman" w:cs="Times New Roman"/>
          <w:sz w:val="28"/>
          <w:szCs w:val="28"/>
        </w:rPr>
        <w:t xml:space="preserve"> __________лет ________________месяца и __________дней ежемесячную пенсию за выслугу лет, составляющую </w:t>
      </w:r>
      <w:r w:rsidRPr="00833F30">
        <w:rPr>
          <w:rFonts w:ascii="Times New Roman" w:hAnsi="Times New Roman" w:cs="Times New Roman"/>
          <w:sz w:val="28"/>
          <w:szCs w:val="28"/>
        </w:rPr>
        <w:lastRenderedPageBreak/>
        <w:t xml:space="preserve">суммарно с учетом государственной пенсии </w:t>
      </w:r>
      <w:proofErr w:type="gramStart"/>
      <w:r w:rsidRPr="00833F30">
        <w:rPr>
          <w:rFonts w:ascii="Times New Roman" w:hAnsi="Times New Roman" w:cs="Times New Roman"/>
          <w:sz w:val="28"/>
          <w:szCs w:val="28"/>
        </w:rPr>
        <w:t>по</w:t>
      </w:r>
      <w:proofErr w:type="gramEnd"/>
      <w:r w:rsidRPr="00833F30">
        <w:rPr>
          <w:rFonts w:ascii="Times New Roman" w:hAnsi="Times New Roman" w:cs="Times New Roman"/>
          <w:sz w:val="28"/>
          <w:szCs w:val="28"/>
        </w:rPr>
        <w:t xml:space="preserve"> _________________________________</w:t>
      </w:r>
    </w:p>
    <w:p w:rsidR="00011C6C" w:rsidRPr="00833F30" w:rsidRDefault="00976D06" w:rsidP="00100226">
      <w:pPr>
        <w:pStyle w:val="a8"/>
        <w:rPr>
          <w:rFonts w:ascii="Times New Roman" w:hAnsi="Times New Roman" w:cs="Times New Roman"/>
          <w:sz w:val="28"/>
          <w:szCs w:val="28"/>
        </w:rPr>
      </w:pPr>
      <w:r w:rsidRPr="00833F30">
        <w:rPr>
          <w:rFonts w:ascii="Times New Roman" w:hAnsi="Times New Roman" w:cs="Times New Roman"/>
          <w:sz w:val="20"/>
          <w:szCs w:val="20"/>
        </w:rPr>
        <w:t xml:space="preserve">                              </w:t>
      </w:r>
      <w:r w:rsidR="00011C6C" w:rsidRPr="00833F30">
        <w:rPr>
          <w:rFonts w:ascii="Times New Roman" w:hAnsi="Times New Roman" w:cs="Times New Roman"/>
          <w:sz w:val="20"/>
          <w:szCs w:val="20"/>
        </w:rPr>
        <w:t>(вид пенсии)</w:t>
      </w:r>
      <w:r w:rsidR="00011C6C"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процентов среднемесячного денежного содержания.</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Среднемесячное денежное содержание по состоянию  </w:t>
      </w:r>
      <w:proofErr w:type="gramStart"/>
      <w:r w:rsidRPr="00833F30">
        <w:rPr>
          <w:rFonts w:ascii="Times New Roman" w:hAnsi="Times New Roman" w:cs="Times New Roman"/>
          <w:sz w:val="28"/>
          <w:szCs w:val="28"/>
        </w:rPr>
        <w:t>на</w:t>
      </w:r>
      <w:proofErr w:type="gramEnd"/>
      <w:r w:rsidRPr="00833F30">
        <w:rPr>
          <w:rFonts w:ascii="Times New Roman" w:hAnsi="Times New Roman" w:cs="Times New Roman"/>
          <w:sz w:val="28"/>
          <w:szCs w:val="28"/>
        </w:rPr>
        <w:t xml:space="preserve">     ________</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(дата)</w:t>
      </w:r>
      <w:r w:rsidRPr="00833F30">
        <w:rPr>
          <w:rFonts w:ascii="Times New Roman" w:hAnsi="Times New Roman" w:cs="Times New Roman"/>
          <w:sz w:val="28"/>
          <w:szCs w:val="28"/>
        </w:rPr>
        <w:t xml:space="preserve">                 составляет __________________________________, в т.ч.:</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(сумма)</w:t>
      </w:r>
    </w:p>
    <w:p w:rsidR="00976D06"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должностной оклад                  -      </w:t>
      </w:r>
      <w:r w:rsidR="00976D06" w:rsidRPr="00833F30">
        <w:rPr>
          <w:rFonts w:ascii="Times New Roman" w:hAnsi="Times New Roman" w:cs="Times New Roman"/>
          <w:sz w:val="28"/>
          <w:szCs w:val="28"/>
        </w:rPr>
        <w:t>_______________</w:t>
      </w:r>
    </w:p>
    <w:p w:rsidR="00011C6C" w:rsidRPr="00833F30" w:rsidRDefault="00011C6C" w:rsidP="00100226">
      <w:pPr>
        <w:pStyle w:val="a8"/>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(руб.)</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надбавки:</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за </w:t>
      </w:r>
      <w:r w:rsidR="00843FD0" w:rsidRPr="00833F30">
        <w:rPr>
          <w:rFonts w:ascii="Times New Roman" w:hAnsi="Times New Roman" w:cs="Times New Roman"/>
          <w:sz w:val="28"/>
          <w:szCs w:val="28"/>
        </w:rPr>
        <w:t>классный чин</w:t>
      </w: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_________________</w:t>
      </w:r>
    </w:p>
    <w:p w:rsidR="00011C6C" w:rsidRPr="00833F30" w:rsidRDefault="00011C6C" w:rsidP="00976D06">
      <w:pPr>
        <w:pStyle w:val="a8"/>
        <w:tabs>
          <w:tab w:val="center" w:pos="4677"/>
        </w:tabs>
        <w:rPr>
          <w:rFonts w:ascii="Times New Roman" w:hAnsi="Times New Roman" w:cs="Times New Roman"/>
          <w:sz w:val="28"/>
          <w:szCs w:val="28"/>
        </w:rPr>
      </w:pPr>
      <w:r w:rsidRPr="00833F30">
        <w:rPr>
          <w:rFonts w:ascii="Times New Roman" w:hAnsi="Times New Roman" w:cs="Times New Roman"/>
          <w:sz w:val="28"/>
          <w:szCs w:val="28"/>
        </w:rPr>
        <w:t xml:space="preserve">   - за выслугу </w:t>
      </w:r>
      <w:r w:rsidR="00976D06" w:rsidRPr="00833F30">
        <w:rPr>
          <w:rFonts w:ascii="Times New Roman" w:hAnsi="Times New Roman" w:cs="Times New Roman"/>
          <w:sz w:val="28"/>
          <w:szCs w:val="28"/>
        </w:rPr>
        <w:t xml:space="preserve">лет      -           ___________________                </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за особые условия муниципальной службы –</w:t>
      </w:r>
      <w:r w:rsidR="00976D06" w:rsidRPr="00833F30">
        <w:rPr>
          <w:rFonts w:ascii="Times New Roman" w:hAnsi="Times New Roman" w:cs="Times New Roman"/>
          <w:sz w:val="28"/>
          <w:szCs w:val="28"/>
        </w:rPr>
        <w:t xml:space="preserve"> ______________</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 xml:space="preserve">   - премия     </w:t>
      </w:r>
      <w:r w:rsidR="00976D06" w:rsidRPr="00833F30">
        <w:rPr>
          <w:rFonts w:ascii="Times New Roman" w:hAnsi="Times New Roman" w:cs="Times New Roman"/>
          <w:sz w:val="28"/>
          <w:szCs w:val="28"/>
        </w:rPr>
        <w:t>__________________</w:t>
      </w:r>
      <w:r w:rsidRPr="00833F30">
        <w:rPr>
          <w:rFonts w:ascii="Times New Roman" w:hAnsi="Times New Roman" w:cs="Times New Roman"/>
          <w:sz w:val="28"/>
          <w:szCs w:val="28"/>
        </w:rPr>
        <w:t xml:space="preserve">                                                         </w:t>
      </w:r>
    </w:p>
    <w:p w:rsidR="00011C6C" w:rsidRPr="00833F30" w:rsidRDefault="00011C6C" w:rsidP="00976D06">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Финансовому </w:t>
      </w:r>
      <w:r w:rsidR="00843FD0" w:rsidRPr="00833F30">
        <w:rPr>
          <w:rFonts w:ascii="Times New Roman" w:hAnsi="Times New Roman" w:cs="Times New Roman"/>
          <w:sz w:val="28"/>
          <w:szCs w:val="28"/>
        </w:rPr>
        <w:t>управлению</w:t>
      </w:r>
      <w:r w:rsidRPr="00833F30">
        <w:rPr>
          <w:rFonts w:ascii="Times New Roman" w:hAnsi="Times New Roman" w:cs="Times New Roman"/>
          <w:sz w:val="28"/>
          <w:szCs w:val="28"/>
        </w:rPr>
        <w:t xml:space="preserve"> администрации района предусмотреть вышеназванные суммы доплат при уточнении бюджета района.</w:t>
      </w:r>
    </w:p>
    <w:p w:rsidR="00011C6C" w:rsidRPr="00833F30" w:rsidRDefault="00011C6C" w:rsidP="00976D06">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w:t>
      </w:r>
      <w:proofErr w:type="gramStart"/>
      <w:r w:rsidRPr="00833F30">
        <w:rPr>
          <w:rFonts w:ascii="Times New Roman" w:hAnsi="Times New Roman" w:cs="Times New Roman"/>
          <w:sz w:val="28"/>
          <w:szCs w:val="28"/>
        </w:rPr>
        <w:t>Контроль за</w:t>
      </w:r>
      <w:proofErr w:type="gramEnd"/>
      <w:r w:rsidRPr="00833F30">
        <w:rPr>
          <w:rFonts w:ascii="Times New Roman" w:hAnsi="Times New Roman" w:cs="Times New Roman"/>
          <w:sz w:val="28"/>
          <w:szCs w:val="28"/>
        </w:rPr>
        <w:t xml:space="preserve"> исполнением данного распоряжения возложить на </w:t>
      </w:r>
      <w:r w:rsidR="00843FD0" w:rsidRPr="00833F30">
        <w:rPr>
          <w:rFonts w:ascii="Times New Roman" w:hAnsi="Times New Roman" w:cs="Times New Roman"/>
          <w:sz w:val="28"/>
          <w:szCs w:val="28"/>
        </w:rPr>
        <w:t xml:space="preserve">начальника </w:t>
      </w:r>
      <w:r w:rsidRPr="00833F30">
        <w:rPr>
          <w:rFonts w:ascii="Times New Roman" w:hAnsi="Times New Roman" w:cs="Times New Roman"/>
          <w:sz w:val="28"/>
          <w:szCs w:val="28"/>
        </w:rPr>
        <w:t>финансов</w:t>
      </w:r>
      <w:r w:rsidR="00843FD0" w:rsidRPr="00833F30">
        <w:rPr>
          <w:rFonts w:ascii="Times New Roman" w:hAnsi="Times New Roman" w:cs="Times New Roman"/>
          <w:sz w:val="28"/>
          <w:szCs w:val="28"/>
        </w:rPr>
        <w:t xml:space="preserve">ого управления </w:t>
      </w:r>
      <w:r w:rsidRPr="00833F30">
        <w:rPr>
          <w:rFonts w:ascii="Times New Roman" w:hAnsi="Times New Roman" w:cs="Times New Roman"/>
          <w:sz w:val="28"/>
          <w:szCs w:val="28"/>
        </w:rPr>
        <w:t>администрации района.</w:t>
      </w:r>
    </w:p>
    <w:p w:rsidR="00976D06" w:rsidRPr="00833F30" w:rsidRDefault="00976D06" w:rsidP="00976D06">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Глава администрации </w:t>
      </w: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муниципального района          ___________________ __________          </w:t>
      </w:r>
    </w:p>
    <w:p w:rsidR="00976D06" w:rsidRPr="00833F30" w:rsidRDefault="00976D06" w:rsidP="00976D06">
      <w:pPr>
        <w:pStyle w:val="a8"/>
        <w:rPr>
          <w:sz w:val="20"/>
          <w:szCs w:val="20"/>
        </w:rPr>
      </w:pPr>
      <w:r w:rsidRPr="00833F30">
        <w:rPr>
          <w:sz w:val="20"/>
          <w:szCs w:val="20"/>
        </w:rPr>
        <w:t xml:space="preserve">                                                                                                (Подпись)                           (Ф.И.О.)</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Исполнитель</w:t>
      </w:r>
    </w:p>
    <w:p w:rsidR="00011C6C" w:rsidRPr="00833F30" w:rsidRDefault="00011C6C" w:rsidP="00100226">
      <w:pPr>
        <w:pStyle w:val="a8"/>
        <w:rPr>
          <w:rFonts w:ascii="Times New Roman" w:hAnsi="Times New Roman" w:cs="Times New Roman"/>
          <w:sz w:val="28"/>
          <w:szCs w:val="28"/>
        </w:rPr>
      </w:pPr>
      <w:r w:rsidRPr="00833F30">
        <w:rPr>
          <w:rFonts w:ascii="Times New Roman" w:hAnsi="Times New Roman" w:cs="Times New Roman"/>
          <w:sz w:val="28"/>
          <w:szCs w:val="28"/>
        </w:rPr>
        <w:t>Тел.</w:t>
      </w: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100226">
      <w:pPr>
        <w:pStyle w:val="a8"/>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582F10" w:rsidRDefault="00582F10" w:rsidP="00816593">
      <w:pPr>
        <w:pStyle w:val="ConsPlusTitle"/>
        <w:widowControl/>
        <w:jc w:val="center"/>
        <w:rPr>
          <w:rFonts w:ascii="Times New Roman" w:eastAsiaTheme="minorHAnsi" w:hAnsi="Times New Roman" w:cs="Times New Roman"/>
          <w:b w:val="0"/>
          <w:bCs w:val="0"/>
          <w:sz w:val="28"/>
          <w:szCs w:val="28"/>
          <w:lang w:eastAsia="en-US"/>
        </w:rPr>
      </w:pPr>
    </w:p>
    <w:p w:rsidR="00582F10" w:rsidRDefault="00E337CF"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t xml:space="preserve">  </w:t>
      </w:r>
    </w:p>
    <w:p w:rsidR="00582F10" w:rsidRDefault="00582F10" w:rsidP="00816593">
      <w:pPr>
        <w:pStyle w:val="ConsPlusTitle"/>
        <w:widowControl/>
        <w:jc w:val="center"/>
        <w:rPr>
          <w:rFonts w:ascii="Times New Roman" w:hAnsi="Times New Roman" w:cs="Times New Roman"/>
          <w:b w:val="0"/>
          <w:sz w:val="24"/>
          <w:szCs w:val="24"/>
        </w:rPr>
      </w:pPr>
    </w:p>
    <w:p w:rsidR="00582F10" w:rsidRDefault="00582F10" w:rsidP="00816593">
      <w:pPr>
        <w:pStyle w:val="ConsPlusTitle"/>
        <w:widowControl/>
        <w:jc w:val="center"/>
        <w:rPr>
          <w:rFonts w:ascii="Times New Roman" w:hAnsi="Times New Roman" w:cs="Times New Roman"/>
          <w:b w:val="0"/>
          <w:sz w:val="24"/>
          <w:szCs w:val="24"/>
        </w:rPr>
      </w:pPr>
    </w:p>
    <w:p w:rsidR="00816593" w:rsidRPr="00833F30" w:rsidRDefault="00E337CF"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w:t>
      </w:r>
      <w:r w:rsidR="003F6187">
        <w:rPr>
          <w:rFonts w:ascii="Times New Roman" w:hAnsi="Times New Roman" w:cs="Times New Roman"/>
          <w:b w:val="0"/>
          <w:sz w:val="24"/>
          <w:szCs w:val="24"/>
        </w:rPr>
        <w:t xml:space="preserve">  </w:t>
      </w:r>
      <w:r w:rsidR="00816593" w:rsidRPr="00833F30">
        <w:rPr>
          <w:rFonts w:ascii="Times New Roman" w:hAnsi="Times New Roman" w:cs="Times New Roman"/>
          <w:b w:val="0"/>
          <w:sz w:val="24"/>
          <w:szCs w:val="24"/>
        </w:rPr>
        <w:t xml:space="preserve">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B01F62">
        <w:rPr>
          <w:rFonts w:ascii="Times New Roman" w:hAnsi="Times New Roman" w:cs="Times New Roman"/>
          <w:sz w:val="24"/>
          <w:szCs w:val="24"/>
        </w:rPr>
        <w:t xml:space="preserve">                           муниципальные должности</w:t>
      </w:r>
      <w:r w:rsidRPr="00833F30">
        <w:rPr>
          <w:rFonts w:ascii="Times New Roman" w:hAnsi="Times New Roman" w:cs="Times New Roman"/>
          <w:sz w:val="24"/>
          <w:szCs w:val="24"/>
        </w:rPr>
        <w:t xml:space="preserve"> и лицам</w:t>
      </w:r>
      <w:r w:rsidR="003F6187">
        <w:rPr>
          <w:rFonts w:ascii="Times New Roman" w:hAnsi="Times New Roman" w:cs="Times New Roman"/>
          <w:sz w:val="24"/>
          <w:szCs w:val="24"/>
        </w:rPr>
        <w:t>,</w:t>
      </w:r>
      <w:r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652D3A" w:rsidRPr="00833F30" w:rsidRDefault="00816593" w:rsidP="00652D3A">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w:t>
      </w:r>
      <w:r w:rsidR="003F6187">
        <w:rPr>
          <w:rFonts w:ascii="Times New Roman" w:hAnsi="Times New Roman" w:cs="Times New Roman"/>
          <w:sz w:val="24"/>
          <w:szCs w:val="24"/>
        </w:rPr>
        <w:t xml:space="preserve"> от 25</w:t>
      </w:r>
      <w:r w:rsidR="000D783D">
        <w:rPr>
          <w:rFonts w:ascii="Times New Roman" w:hAnsi="Times New Roman" w:cs="Times New Roman"/>
          <w:sz w:val="24"/>
          <w:szCs w:val="24"/>
        </w:rPr>
        <w:t xml:space="preserve">.02.2015 </w:t>
      </w:r>
      <w:r w:rsidRPr="00833F30">
        <w:rPr>
          <w:rFonts w:ascii="Times New Roman" w:hAnsi="Times New Roman" w:cs="Times New Roman"/>
          <w:sz w:val="24"/>
          <w:szCs w:val="24"/>
        </w:rPr>
        <w:t xml:space="preserve">г.  № </w:t>
      </w:r>
      <w:r w:rsidR="003F6187">
        <w:rPr>
          <w:rFonts w:ascii="Times New Roman" w:hAnsi="Times New Roman" w:cs="Times New Roman"/>
          <w:sz w:val="24"/>
          <w:szCs w:val="24"/>
        </w:rPr>
        <w:t>66</w:t>
      </w:r>
    </w:p>
    <w:p w:rsidR="00011C6C" w:rsidRPr="00833F30" w:rsidRDefault="00652D3A" w:rsidP="00652D3A">
      <w:pPr>
        <w:spacing w:after="0" w:line="240" w:lineRule="auto"/>
        <w:rPr>
          <w:rFonts w:ascii="Times New Roman" w:hAnsi="Times New Roman" w:cs="Times New Roman"/>
          <w:sz w:val="24"/>
          <w:szCs w:val="24"/>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ФОРМА</w:t>
      </w:r>
      <w:r w:rsidR="00976D06" w:rsidRPr="00833F30">
        <w:rPr>
          <w:rFonts w:ascii="Times New Roman" w:hAnsi="Times New Roman" w:cs="Times New Roman"/>
          <w:sz w:val="28"/>
          <w:szCs w:val="28"/>
        </w:rPr>
        <w:t xml:space="preserve"> №</w:t>
      </w:r>
      <w:r w:rsidR="009B7BBA" w:rsidRPr="00833F30">
        <w:rPr>
          <w:rFonts w:ascii="Times New Roman" w:hAnsi="Times New Roman" w:cs="Times New Roman"/>
          <w:sz w:val="28"/>
          <w:szCs w:val="28"/>
        </w:rPr>
        <w:t xml:space="preserve">  </w:t>
      </w:r>
      <w:r w:rsidR="00011C6C" w:rsidRPr="00833F30">
        <w:rPr>
          <w:rFonts w:ascii="Times New Roman" w:hAnsi="Times New Roman" w:cs="Times New Roman"/>
          <w:sz w:val="28"/>
          <w:szCs w:val="28"/>
        </w:rPr>
        <w:t>5</w:t>
      </w:r>
      <w:r w:rsidRPr="00833F30">
        <w:rPr>
          <w:rFonts w:ascii="Times New Roman" w:hAnsi="Times New Roman" w:cs="Times New Roman"/>
          <w:sz w:val="28"/>
          <w:szCs w:val="28"/>
        </w:rPr>
        <w:t xml:space="preserve">                                                      ОБРАЗЕЦ</w:t>
      </w:r>
    </w:p>
    <w:p w:rsidR="00652D3A" w:rsidRPr="00833F30" w:rsidRDefault="00652D3A" w:rsidP="00652D3A">
      <w:pPr>
        <w:pStyle w:val="a8"/>
        <w:tabs>
          <w:tab w:val="left" w:pos="6630"/>
        </w:tabs>
        <w:jc w:val="right"/>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9640"/>
      </w:tblGrid>
      <w:tr w:rsidR="009B7BBA" w:rsidRPr="00833F30" w:rsidTr="000A7A68">
        <w:tc>
          <w:tcPr>
            <w:tcW w:w="9640" w:type="dxa"/>
            <w:hideMark/>
          </w:tcPr>
          <w:p w:rsidR="009B7BBA" w:rsidRPr="00833F30"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9B7BBA" w:rsidRPr="00833F30" w:rsidTr="000A7A68">
        <w:tc>
          <w:tcPr>
            <w:tcW w:w="9640" w:type="dxa"/>
            <w:hideMark/>
          </w:tcPr>
          <w:p w:rsidR="009B7BBA" w:rsidRPr="00833F30"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tc>
      </w:tr>
      <w:tr w:rsidR="009B7BBA" w:rsidRPr="00833F30" w:rsidTr="000A7A68">
        <w:tc>
          <w:tcPr>
            <w:tcW w:w="9640" w:type="dxa"/>
            <w:tcBorders>
              <w:top w:val="nil"/>
              <w:left w:val="nil"/>
              <w:bottom w:val="thinThickMediumGap" w:sz="18" w:space="0" w:color="auto"/>
              <w:right w:val="nil"/>
            </w:tcBorders>
          </w:tcPr>
          <w:p w:rsidR="009B7BBA" w:rsidRPr="00833F30" w:rsidRDefault="009B7BBA" w:rsidP="000A7A68">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АДМИНИСТРАЦИЯ СЕВСКОГО МУНИЦИПАЛЬНОГО РАЙОНА</w:t>
            </w:r>
          </w:p>
          <w:p w:rsidR="009B7BBA" w:rsidRPr="00833F30" w:rsidRDefault="009B7BBA" w:rsidP="000A7A68">
            <w:pPr>
              <w:pStyle w:val="a8"/>
              <w:jc w:val="center"/>
              <w:rPr>
                <w:rFonts w:ascii="Times New Roman" w:hAnsi="Times New Roman" w:cs="Times New Roman"/>
                <w:b/>
                <w:sz w:val="28"/>
                <w:szCs w:val="28"/>
              </w:rPr>
            </w:pPr>
          </w:p>
        </w:tc>
      </w:tr>
      <w:tr w:rsidR="009B7BBA" w:rsidRPr="00833F30" w:rsidTr="000A7A68">
        <w:tc>
          <w:tcPr>
            <w:tcW w:w="9640" w:type="dxa"/>
            <w:tcBorders>
              <w:top w:val="thinThickMediumGap" w:sz="18" w:space="0" w:color="auto"/>
              <w:left w:val="nil"/>
              <w:bottom w:val="nil"/>
              <w:right w:val="nil"/>
            </w:tcBorders>
          </w:tcPr>
          <w:p w:rsidR="009B7BBA" w:rsidRPr="00833F30" w:rsidRDefault="009B7BBA" w:rsidP="000A7A68">
            <w:pPr>
              <w:pStyle w:val="a8"/>
              <w:rPr>
                <w:rFonts w:ascii="Times New Roman" w:hAnsi="Times New Roman" w:cs="Times New Roman"/>
                <w:b/>
                <w:sz w:val="28"/>
                <w:szCs w:val="28"/>
              </w:rPr>
            </w:pPr>
          </w:p>
          <w:p w:rsidR="009B7BBA" w:rsidRPr="00833F30" w:rsidRDefault="009B7BBA"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РАСПОРЯЖЕНИЕ</w:t>
            </w:r>
          </w:p>
        </w:tc>
      </w:tr>
    </w:tbl>
    <w:p w:rsidR="009B7BBA" w:rsidRPr="00833F30" w:rsidRDefault="009B7BBA" w:rsidP="009B7BBA">
      <w:pPr>
        <w:pStyle w:val="a8"/>
        <w:rPr>
          <w:rFonts w:ascii="Times New Roman" w:hAnsi="Times New Roman" w:cs="Times New Roman"/>
          <w:noProof/>
          <w:sz w:val="28"/>
          <w:szCs w:val="28"/>
        </w:rPr>
      </w:pPr>
    </w:p>
    <w:p w:rsidR="009B7BBA" w:rsidRPr="00833F30" w:rsidRDefault="009B7BBA" w:rsidP="009B7BBA">
      <w:pPr>
        <w:pStyle w:val="a8"/>
        <w:rPr>
          <w:rFonts w:ascii="Times New Roman" w:hAnsi="Times New Roman" w:cs="Times New Roman"/>
          <w:sz w:val="28"/>
          <w:szCs w:val="28"/>
        </w:rPr>
      </w:pPr>
      <w:r w:rsidRPr="00833F30">
        <w:rPr>
          <w:rFonts w:ascii="Times New Roman" w:hAnsi="Times New Roman" w:cs="Times New Roman"/>
          <w:sz w:val="28"/>
          <w:szCs w:val="28"/>
        </w:rPr>
        <w:t>от ___.____.20___ г. №___</w:t>
      </w:r>
    </w:p>
    <w:p w:rsidR="009B7BBA" w:rsidRPr="00833F30" w:rsidRDefault="009B7BBA" w:rsidP="009B7BBA">
      <w:pPr>
        <w:pStyle w:val="a8"/>
        <w:rPr>
          <w:rFonts w:ascii="Times New Roman" w:hAnsi="Times New Roman" w:cs="Times New Roman"/>
          <w:sz w:val="28"/>
          <w:szCs w:val="28"/>
        </w:rPr>
      </w:pPr>
      <w:r w:rsidRPr="00833F30">
        <w:rPr>
          <w:rFonts w:ascii="Times New Roman" w:hAnsi="Times New Roman" w:cs="Times New Roman"/>
          <w:sz w:val="28"/>
          <w:szCs w:val="28"/>
        </w:rPr>
        <w:t xml:space="preserve">            г. Севск</w:t>
      </w:r>
    </w:p>
    <w:p w:rsidR="00011C6C" w:rsidRPr="00833F30" w:rsidRDefault="00011C6C" w:rsidP="00812F02">
      <w:pPr>
        <w:pStyle w:val="a8"/>
        <w:jc w:val="both"/>
        <w:rPr>
          <w:rFonts w:ascii="Times New Roman" w:hAnsi="Times New Roman" w:cs="Times New Roman"/>
          <w:sz w:val="28"/>
          <w:szCs w:val="28"/>
        </w:rPr>
      </w:pPr>
    </w:p>
    <w:p w:rsidR="009B7BBA" w:rsidRPr="00833F30" w:rsidRDefault="009B7BBA" w:rsidP="00812F02">
      <w:pPr>
        <w:pStyle w:val="a8"/>
        <w:jc w:val="both"/>
        <w:rPr>
          <w:rFonts w:ascii="Times New Roman" w:hAnsi="Times New Roman" w:cs="Times New Roman"/>
          <w:sz w:val="28"/>
          <w:szCs w:val="28"/>
        </w:rPr>
      </w:pP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Во исполнение положения «О порядке установления, выплаты и перерасчета ежемесячной пенсии за выслугу лет лицам, замещавшим выборные </w:t>
      </w:r>
      <w:r w:rsidR="00B01F62">
        <w:rPr>
          <w:rFonts w:ascii="Times New Roman" w:hAnsi="Times New Roman" w:cs="Times New Roman"/>
          <w:sz w:val="28"/>
          <w:szCs w:val="28"/>
        </w:rPr>
        <w:t>муниципальные должности</w:t>
      </w:r>
      <w:r w:rsidRPr="00833F30">
        <w:rPr>
          <w:rFonts w:ascii="Times New Roman" w:hAnsi="Times New Roman" w:cs="Times New Roman"/>
          <w:sz w:val="28"/>
          <w:szCs w:val="28"/>
        </w:rPr>
        <w:t xml:space="preserve"> и </w:t>
      </w:r>
      <w:proofErr w:type="gramStart"/>
      <w:r w:rsidRPr="00833F30">
        <w:rPr>
          <w:rFonts w:ascii="Times New Roman" w:hAnsi="Times New Roman" w:cs="Times New Roman"/>
          <w:sz w:val="28"/>
          <w:szCs w:val="28"/>
        </w:rPr>
        <w:t>лицам</w:t>
      </w:r>
      <w:proofErr w:type="gramEnd"/>
      <w:r w:rsidRPr="00833F30">
        <w:rPr>
          <w:rFonts w:ascii="Times New Roman" w:hAnsi="Times New Roman" w:cs="Times New Roman"/>
          <w:sz w:val="28"/>
          <w:szCs w:val="28"/>
        </w:rPr>
        <w:t xml:space="preserve"> замещавшим должности муниципальной службы в Севском районе»</w:t>
      </w:r>
    </w:p>
    <w:p w:rsidR="00011C6C" w:rsidRPr="00833F30" w:rsidRDefault="00011C6C" w:rsidP="00812F02">
      <w:pPr>
        <w:pStyle w:val="a8"/>
        <w:jc w:val="both"/>
        <w:rPr>
          <w:rFonts w:ascii="Times New Roman" w:hAnsi="Times New Roman" w:cs="Times New Roman"/>
          <w:sz w:val="28"/>
          <w:szCs w:val="28"/>
        </w:rPr>
      </w:pP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Пенсионеру ______________________________</w:t>
      </w:r>
      <w:r w:rsidR="00976D06" w:rsidRPr="00833F30">
        <w:rPr>
          <w:rFonts w:ascii="Times New Roman" w:hAnsi="Times New Roman" w:cs="Times New Roman"/>
          <w:sz w:val="28"/>
          <w:szCs w:val="28"/>
        </w:rPr>
        <w:t>_______________</w:t>
      </w:r>
      <w:r w:rsidRPr="00833F30">
        <w:rPr>
          <w:rFonts w:ascii="Times New Roman" w:hAnsi="Times New Roman" w:cs="Times New Roman"/>
          <w:sz w:val="28"/>
          <w:szCs w:val="28"/>
        </w:rPr>
        <w:t>,</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(фамилия, имя, отчество</w:t>
      </w:r>
      <w:r w:rsidRPr="00833F30">
        <w:rPr>
          <w:rFonts w:ascii="Times New Roman" w:hAnsi="Times New Roman" w:cs="Times New Roman"/>
          <w:sz w:val="28"/>
          <w:szCs w:val="28"/>
        </w:rPr>
        <w:t>)</w:t>
      </w:r>
    </w:p>
    <w:p w:rsidR="00011C6C" w:rsidRPr="00833F30" w:rsidRDefault="00011C6C" w:rsidP="00812F02">
      <w:pPr>
        <w:pStyle w:val="a8"/>
        <w:jc w:val="both"/>
        <w:rPr>
          <w:rFonts w:ascii="Times New Roman" w:hAnsi="Times New Roman" w:cs="Times New Roman"/>
          <w:sz w:val="28"/>
          <w:szCs w:val="28"/>
        </w:rPr>
      </w:pPr>
      <w:proofErr w:type="gramStart"/>
      <w:r w:rsidRPr="00833F30">
        <w:rPr>
          <w:rFonts w:ascii="Times New Roman" w:hAnsi="Times New Roman" w:cs="Times New Roman"/>
          <w:sz w:val="28"/>
          <w:szCs w:val="28"/>
        </w:rPr>
        <w:t>получающему</w:t>
      </w:r>
      <w:proofErr w:type="gramEnd"/>
      <w:r w:rsidRPr="00833F30">
        <w:rPr>
          <w:rFonts w:ascii="Times New Roman" w:hAnsi="Times New Roman" w:cs="Times New Roman"/>
          <w:sz w:val="28"/>
          <w:szCs w:val="28"/>
        </w:rPr>
        <w:t xml:space="preserve"> государственную пенсию по старости, одновременно с пенсией производить ежемесячную пенсию за выслугу лет в размере _______ рублей в месяц, исходя из общей суммы государственной пенсии  в размере _____ рублей, составляющей ______</w:t>
      </w:r>
      <w:r w:rsidR="00812F02" w:rsidRPr="00833F30">
        <w:rPr>
          <w:rFonts w:ascii="Times New Roman" w:hAnsi="Times New Roman" w:cs="Times New Roman"/>
          <w:sz w:val="28"/>
          <w:szCs w:val="28"/>
        </w:rPr>
        <w:t xml:space="preserve"> </w:t>
      </w:r>
      <w:r w:rsidRPr="00833F30">
        <w:rPr>
          <w:rFonts w:ascii="Times New Roman" w:hAnsi="Times New Roman" w:cs="Times New Roman"/>
          <w:sz w:val="28"/>
          <w:szCs w:val="28"/>
        </w:rPr>
        <w:t>процентов среднемесячного денежного содержания.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Приостановить выплату ежемесячной пенсии за </w:t>
      </w:r>
      <w:r w:rsidR="00976D06" w:rsidRPr="00833F30">
        <w:rPr>
          <w:rFonts w:ascii="Times New Roman" w:hAnsi="Times New Roman" w:cs="Times New Roman"/>
          <w:sz w:val="28"/>
          <w:szCs w:val="28"/>
        </w:rPr>
        <w:t xml:space="preserve">выслугу лет </w:t>
      </w:r>
      <w:proofErr w:type="gramStart"/>
      <w:r w:rsidR="00976D06" w:rsidRPr="00833F30">
        <w:rPr>
          <w:rFonts w:ascii="Times New Roman" w:hAnsi="Times New Roman" w:cs="Times New Roman"/>
          <w:sz w:val="28"/>
          <w:szCs w:val="28"/>
        </w:rPr>
        <w:t>с</w:t>
      </w:r>
      <w:proofErr w:type="gramEnd"/>
      <w:r w:rsidR="00976D06" w:rsidRPr="00833F30">
        <w:rPr>
          <w:rFonts w:ascii="Times New Roman" w:hAnsi="Times New Roman" w:cs="Times New Roman"/>
          <w:sz w:val="28"/>
          <w:szCs w:val="28"/>
        </w:rPr>
        <w:t xml:space="preserve"> ____________</w:t>
      </w:r>
      <w:r w:rsidRPr="00833F30">
        <w:rPr>
          <w:rFonts w:ascii="Times New Roman" w:hAnsi="Times New Roman" w:cs="Times New Roman"/>
          <w:sz w:val="28"/>
          <w:szCs w:val="28"/>
        </w:rPr>
        <w:t xml:space="preserve"> в связи с ___________________</w:t>
      </w:r>
      <w:r w:rsidR="00976D06" w:rsidRPr="00833F30">
        <w:rPr>
          <w:rFonts w:ascii="Times New Roman" w:hAnsi="Times New Roman" w:cs="Times New Roman"/>
          <w:sz w:val="28"/>
          <w:szCs w:val="28"/>
        </w:rPr>
        <w:t>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 xml:space="preserve">   (указать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Возобновить выплату ежемесячной пенсии за выслугу лет </w:t>
      </w:r>
      <w:proofErr w:type="gramStart"/>
      <w:r w:rsidRPr="00833F30">
        <w:rPr>
          <w:rFonts w:ascii="Times New Roman" w:hAnsi="Times New Roman" w:cs="Times New Roman"/>
          <w:sz w:val="28"/>
          <w:szCs w:val="28"/>
        </w:rPr>
        <w:t>с</w:t>
      </w:r>
      <w:proofErr w:type="gramEnd"/>
      <w:r w:rsidRPr="00833F30">
        <w:rPr>
          <w:rFonts w:ascii="Times New Roman" w:hAnsi="Times New Roman" w:cs="Times New Roman"/>
          <w:sz w:val="28"/>
          <w:szCs w:val="28"/>
        </w:rPr>
        <w:t xml:space="preserve"> _____________________ в связи с ________________</w:t>
      </w:r>
      <w:r w:rsidR="00976D06" w:rsidRPr="00833F30">
        <w:rPr>
          <w:rFonts w:ascii="Times New Roman" w:hAnsi="Times New Roman" w:cs="Times New Roman"/>
          <w:sz w:val="28"/>
          <w:szCs w:val="28"/>
        </w:rPr>
        <w:t>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8"/>
          <w:szCs w:val="28"/>
        </w:rPr>
        <w:t xml:space="preserve">                                                            </w:t>
      </w:r>
      <w:r w:rsidR="00976D06" w:rsidRPr="00833F30">
        <w:rPr>
          <w:rFonts w:ascii="Times New Roman" w:hAnsi="Times New Roman" w:cs="Times New Roman"/>
          <w:sz w:val="28"/>
          <w:szCs w:val="28"/>
        </w:rPr>
        <w:t xml:space="preserve">             </w:t>
      </w:r>
      <w:r w:rsidRPr="00833F30">
        <w:rPr>
          <w:rFonts w:ascii="Times New Roman" w:hAnsi="Times New Roman" w:cs="Times New Roman"/>
          <w:sz w:val="28"/>
          <w:szCs w:val="28"/>
        </w:rPr>
        <w:t xml:space="preserve">   </w:t>
      </w:r>
      <w:r w:rsidRPr="00833F30">
        <w:rPr>
          <w:rFonts w:ascii="Times New Roman" w:hAnsi="Times New Roman" w:cs="Times New Roman"/>
          <w:sz w:val="20"/>
          <w:szCs w:val="20"/>
        </w:rPr>
        <w:t>(указать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4. Произвести перерасчет ежемесячной пенсии за выслугу лет в связи: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с изменением размера получаемой пенсии;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 в связи с изменением оплаты труда по занимаемой им ранее должности.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Перерасчет произвести с «</w:t>
      </w:r>
      <w:r w:rsidR="00812F02" w:rsidRPr="00833F30">
        <w:rPr>
          <w:rFonts w:ascii="Times New Roman" w:hAnsi="Times New Roman" w:cs="Times New Roman"/>
          <w:sz w:val="28"/>
          <w:szCs w:val="28"/>
        </w:rPr>
        <w:t>____»_______________________ 20___</w:t>
      </w:r>
      <w:r w:rsidRPr="00833F30">
        <w:rPr>
          <w:rFonts w:ascii="Times New Roman" w:hAnsi="Times New Roman" w:cs="Times New Roman"/>
          <w:sz w:val="28"/>
          <w:szCs w:val="28"/>
        </w:rPr>
        <w:t>года.</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Прекратить выплату ежемесячной пенсии за выслугу лет </w:t>
      </w:r>
      <w:proofErr w:type="gramStart"/>
      <w:r w:rsidRPr="00833F30">
        <w:rPr>
          <w:rFonts w:ascii="Times New Roman" w:hAnsi="Times New Roman" w:cs="Times New Roman"/>
          <w:sz w:val="28"/>
          <w:szCs w:val="28"/>
        </w:rPr>
        <w:t>с</w:t>
      </w:r>
      <w:proofErr w:type="gramEnd"/>
      <w:r w:rsidRPr="00833F30">
        <w:rPr>
          <w:rFonts w:ascii="Times New Roman" w:hAnsi="Times New Roman" w:cs="Times New Roman"/>
          <w:sz w:val="28"/>
          <w:szCs w:val="28"/>
        </w:rPr>
        <w:t xml:space="preserve"> _____________в связи с __________________________________.</w:t>
      </w:r>
    </w:p>
    <w:p w:rsidR="00011C6C" w:rsidRPr="00833F30" w:rsidRDefault="00011C6C" w:rsidP="00812F02">
      <w:pPr>
        <w:pStyle w:val="a8"/>
        <w:jc w:val="both"/>
        <w:rPr>
          <w:rFonts w:ascii="Times New Roman" w:hAnsi="Times New Roman" w:cs="Times New Roman"/>
          <w:sz w:val="24"/>
          <w:szCs w:val="24"/>
        </w:rPr>
      </w:pPr>
      <w:r w:rsidRPr="00833F30">
        <w:rPr>
          <w:rFonts w:ascii="Times New Roman" w:hAnsi="Times New Roman" w:cs="Times New Roman"/>
          <w:sz w:val="24"/>
          <w:szCs w:val="24"/>
        </w:rPr>
        <w:t xml:space="preserve">                                              </w:t>
      </w:r>
      <w:r w:rsidR="00976D06" w:rsidRPr="00833F30">
        <w:rPr>
          <w:rFonts w:ascii="Times New Roman" w:hAnsi="Times New Roman" w:cs="Times New Roman"/>
          <w:sz w:val="24"/>
          <w:szCs w:val="24"/>
        </w:rPr>
        <w:t xml:space="preserve">                              </w:t>
      </w:r>
      <w:r w:rsidRPr="00833F30">
        <w:rPr>
          <w:rFonts w:ascii="Times New Roman" w:hAnsi="Times New Roman" w:cs="Times New Roman"/>
          <w:sz w:val="24"/>
          <w:szCs w:val="24"/>
        </w:rPr>
        <w:t>(указать основание)</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lastRenderedPageBreak/>
        <w:t xml:space="preserve">     6. Право устанавливающими документами для выплаты ежемесячной пенсии за выслугу лет получаемой _____________</w:t>
      </w:r>
      <w:r w:rsidR="00976D06" w:rsidRPr="00833F30">
        <w:rPr>
          <w:rFonts w:ascii="Times New Roman" w:hAnsi="Times New Roman" w:cs="Times New Roman"/>
          <w:sz w:val="28"/>
          <w:szCs w:val="28"/>
        </w:rPr>
        <w:t>________________</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являются: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1) заявление установленного образца;</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2) справка о размере среднемесячного денежного содержания (денежного вознаграждения);</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3) справка о периодах муниципальной службы (работы), учитываемых при исчислении стажа муниципальной службы, дающего право на ежемесячную пенсию за выслугу лет;</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4) копия трудовой книжки, а также иные документы (копии), подтверждающие стаж муниципальной службы (работы);</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5) справка Управления Пенсионного Фонда РФ в ______________________районе о</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w:t>
      </w:r>
      <w:proofErr w:type="gramStart"/>
      <w:r w:rsidRPr="00833F30">
        <w:rPr>
          <w:rFonts w:ascii="Times New Roman" w:hAnsi="Times New Roman" w:cs="Times New Roman"/>
          <w:sz w:val="28"/>
          <w:szCs w:val="28"/>
        </w:rPr>
        <w:t>получении</w:t>
      </w:r>
      <w:proofErr w:type="gramEnd"/>
      <w:r w:rsidRPr="00833F30">
        <w:rPr>
          <w:rFonts w:ascii="Times New Roman" w:hAnsi="Times New Roman" w:cs="Times New Roman"/>
          <w:sz w:val="28"/>
          <w:szCs w:val="28"/>
        </w:rPr>
        <w:t xml:space="preserve"> государственной пенсии ___________</w:t>
      </w:r>
      <w:r w:rsidR="00976D06" w:rsidRPr="00833F30">
        <w:rPr>
          <w:rFonts w:ascii="Times New Roman" w:hAnsi="Times New Roman" w:cs="Times New Roman"/>
          <w:sz w:val="28"/>
          <w:szCs w:val="28"/>
        </w:rPr>
        <w:t>_________________</w:t>
      </w:r>
    </w:p>
    <w:p w:rsidR="00011C6C" w:rsidRPr="00833F30" w:rsidRDefault="00011C6C" w:rsidP="00812F02">
      <w:pPr>
        <w:pStyle w:val="a8"/>
        <w:jc w:val="both"/>
        <w:rPr>
          <w:rFonts w:ascii="Times New Roman" w:hAnsi="Times New Roman" w:cs="Times New Roman"/>
          <w:sz w:val="20"/>
          <w:szCs w:val="20"/>
        </w:rPr>
      </w:pPr>
      <w:r w:rsidRPr="00833F30">
        <w:rPr>
          <w:rFonts w:ascii="Times New Roman" w:hAnsi="Times New Roman" w:cs="Times New Roman"/>
          <w:sz w:val="20"/>
          <w:szCs w:val="20"/>
        </w:rPr>
        <w:t xml:space="preserve">                                                                                     </w:t>
      </w:r>
      <w:r w:rsidR="00976D06" w:rsidRPr="00833F30">
        <w:rPr>
          <w:rFonts w:ascii="Times New Roman" w:hAnsi="Times New Roman" w:cs="Times New Roman"/>
          <w:sz w:val="20"/>
          <w:szCs w:val="20"/>
        </w:rPr>
        <w:t xml:space="preserve">                           </w:t>
      </w:r>
      <w:r w:rsidRPr="00833F30">
        <w:rPr>
          <w:rFonts w:ascii="Times New Roman" w:hAnsi="Times New Roman" w:cs="Times New Roman"/>
          <w:sz w:val="20"/>
          <w:szCs w:val="20"/>
        </w:rPr>
        <w:t>(вид пенсии)</w:t>
      </w:r>
    </w:p>
    <w:p w:rsidR="00011C6C" w:rsidRPr="00833F30" w:rsidRDefault="00011C6C" w:rsidP="00812F02">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7. О принятии решения направить уведомление гражданину (</w:t>
      </w:r>
      <w:proofErr w:type="spellStart"/>
      <w:r w:rsidRPr="00833F30">
        <w:rPr>
          <w:rFonts w:ascii="Times New Roman" w:hAnsi="Times New Roman" w:cs="Times New Roman"/>
          <w:sz w:val="28"/>
          <w:szCs w:val="28"/>
        </w:rPr>
        <w:t>ке</w:t>
      </w:r>
      <w:proofErr w:type="spellEnd"/>
      <w:r w:rsidRPr="00833F30">
        <w:rPr>
          <w:rFonts w:ascii="Times New Roman" w:hAnsi="Times New Roman" w:cs="Times New Roman"/>
          <w:sz w:val="28"/>
          <w:szCs w:val="28"/>
        </w:rPr>
        <w:t>)</w:t>
      </w:r>
      <w:r w:rsidR="00976D06" w:rsidRPr="00833F30">
        <w:rPr>
          <w:rFonts w:ascii="Times New Roman" w:hAnsi="Times New Roman" w:cs="Times New Roman"/>
          <w:sz w:val="28"/>
          <w:szCs w:val="28"/>
        </w:rPr>
        <w:t xml:space="preserve"> _______________________________________________</w:t>
      </w:r>
    </w:p>
    <w:p w:rsidR="00011C6C" w:rsidRPr="00833F30" w:rsidRDefault="00011C6C" w:rsidP="00812F02">
      <w:pPr>
        <w:pStyle w:val="a8"/>
        <w:jc w:val="both"/>
        <w:rPr>
          <w:rFonts w:ascii="Times New Roman" w:hAnsi="Times New Roman" w:cs="Times New Roman"/>
          <w:sz w:val="28"/>
          <w:szCs w:val="28"/>
        </w:rPr>
      </w:pPr>
    </w:p>
    <w:p w:rsidR="00976D06" w:rsidRPr="00833F30" w:rsidRDefault="00812F02"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                                           </w:t>
      </w: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Глава администрации </w:t>
      </w: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муниципального района          ___________________ __________          </w:t>
      </w:r>
    </w:p>
    <w:p w:rsidR="00976D06" w:rsidRPr="00833F30" w:rsidRDefault="00976D06" w:rsidP="00976D06">
      <w:pPr>
        <w:pStyle w:val="a8"/>
        <w:rPr>
          <w:sz w:val="20"/>
          <w:szCs w:val="20"/>
        </w:rPr>
      </w:pPr>
      <w:r w:rsidRPr="00833F30">
        <w:rPr>
          <w:sz w:val="20"/>
          <w:szCs w:val="20"/>
        </w:rPr>
        <w:t xml:space="preserve">                                                                                                (Подпись)                           (Ф.И.О.)</w:t>
      </w:r>
    </w:p>
    <w:p w:rsidR="00812F02" w:rsidRPr="00833F30" w:rsidRDefault="00812F02" w:rsidP="00812F02">
      <w:pPr>
        <w:pStyle w:val="a8"/>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976D06" w:rsidRPr="00833F30" w:rsidRDefault="00976D06" w:rsidP="00011C6C">
      <w:pPr>
        <w:rPr>
          <w:rFonts w:ascii="Times New Roman" w:hAnsi="Times New Roman" w:cs="Times New Roman"/>
          <w:sz w:val="28"/>
          <w:szCs w:val="28"/>
        </w:rPr>
      </w:pPr>
    </w:p>
    <w:p w:rsidR="00816593" w:rsidRPr="00833F30" w:rsidRDefault="00816593" w:rsidP="00011C6C">
      <w:pPr>
        <w:rPr>
          <w:rFonts w:ascii="Times New Roman" w:hAnsi="Times New Roman" w:cs="Times New Roman"/>
          <w:sz w:val="28"/>
          <w:szCs w:val="28"/>
        </w:rPr>
      </w:pPr>
    </w:p>
    <w:p w:rsidR="00816593" w:rsidRDefault="00816593" w:rsidP="00011C6C">
      <w:pPr>
        <w:rPr>
          <w:rFonts w:ascii="Times New Roman" w:hAnsi="Times New Roman" w:cs="Times New Roman"/>
          <w:sz w:val="28"/>
          <w:szCs w:val="28"/>
        </w:rPr>
      </w:pPr>
    </w:p>
    <w:p w:rsidR="00652D3A" w:rsidRDefault="00652D3A" w:rsidP="00652D3A">
      <w:pPr>
        <w:pStyle w:val="ConsPlusTitle"/>
        <w:widowControl/>
        <w:rPr>
          <w:rFonts w:ascii="Times New Roman" w:eastAsiaTheme="minorHAnsi" w:hAnsi="Times New Roman" w:cs="Times New Roman"/>
          <w:b w:val="0"/>
          <w:bCs w:val="0"/>
          <w:sz w:val="28"/>
          <w:szCs w:val="28"/>
          <w:lang w:eastAsia="en-US"/>
        </w:rPr>
      </w:pPr>
    </w:p>
    <w:p w:rsidR="00582F10" w:rsidRPr="00833F30" w:rsidRDefault="00582F10" w:rsidP="00652D3A">
      <w:pPr>
        <w:pStyle w:val="ConsPlusTitle"/>
        <w:widowControl/>
        <w:rPr>
          <w:rFonts w:ascii="Times New Roman" w:eastAsiaTheme="minorHAnsi" w:hAnsi="Times New Roman" w:cs="Times New Roman"/>
          <w:b w:val="0"/>
          <w:bCs w:val="0"/>
          <w:sz w:val="28"/>
          <w:szCs w:val="28"/>
          <w:lang w:eastAsia="en-US"/>
        </w:rPr>
      </w:pPr>
    </w:p>
    <w:p w:rsidR="00976D06" w:rsidRPr="00833F30" w:rsidRDefault="00F038BE" w:rsidP="00652D3A">
      <w:pPr>
        <w:pStyle w:val="ConsPlusTitle"/>
        <w:widowControl/>
        <w:rPr>
          <w:rFonts w:ascii="Times New Roman" w:hAnsi="Times New Roman" w:cs="Times New Roman"/>
          <w:b w:val="0"/>
          <w:sz w:val="28"/>
          <w:szCs w:val="28"/>
        </w:rPr>
      </w:pPr>
      <w:r w:rsidRPr="00833F30">
        <w:rPr>
          <w:rFonts w:ascii="Times New Roman" w:hAnsi="Times New Roman" w:cs="Times New Roman"/>
          <w:b w:val="0"/>
          <w:sz w:val="28"/>
          <w:szCs w:val="28"/>
        </w:rPr>
        <w:t xml:space="preserve">                                </w:t>
      </w:r>
      <w:r w:rsidR="00582F10">
        <w:rPr>
          <w:rFonts w:ascii="Times New Roman" w:hAnsi="Times New Roman" w:cs="Times New Roman"/>
          <w:b w:val="0"/>
          <w:sz w:val="28"/>
          <w:szCs w:val="28"/>
        </w:rPr>
        <w:t xml:space="preserve">                 </w:t>
      </w:r>
    </w:p>
    <w:p w:rsidR="00816593" w:rsidRPr="00833F30" w:rsidRDefault="00816593" w:rsidP="00816593">
      <w:pPr>
        <w:pStyle w:val="ConsPlusTitle"/>
        <w:widowControl/>
        <w:jc w:val="center"/>
        <w:rPr>
          <w:rFonts w:ascii="Times New Roman" w:hAnsi="Times New Roman" w:cs="Times New Roman"/>
          <w:b w:val="0"/>
          <w:sz w:val="24"/>
          <w:szCs w:val="24"/>
        </w:rPr>
      </w:pPr>
      <w:r w:rsidRPr="00833F30">
        <w:rPr>
          <w:rFonts w:ascii="Times New Roman" w:hAnsi="Times New Roman" w:cs="Times New Roman"/>
          <w:b w:val="0"/>
          <w:sz w:val="24"/>
          <w:szCs w:val="24"/>
        </w:rPr>
        <w:lastRenderedPageBreak/>
        <w:t xml:space="preserve">   Приложение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652D3A" w:rsidRPr="00833F30">
        <w:rPr>
          <w:rFonts w:ascii="Times New Roman" w:hAnsi="Times New Roman" w:cs="Times New Roman"/>
          <w:sz w:val="24"/>
          <w:szCs w:val="24"/>
        </w:rPr>
        <w:t xml:space="preserve">               </w:t>
      </w:r>
      <w:r w:rsidRPr="00833F30">
        <w:rPr>
          <w:rFonts w:ascii="Times New Roman" w:hAnsi="Times New Roman" w:cs="Times New Roman"/>
          <w:sz w:val="24"/>
          <w:szCs w:val="24"/>
        </w:rPr>
        <w:t xml:space="preserve">к Положению о порядке установления,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выплаты и перерасчета ежемесячной пенсии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за выслугу лет лицам, замещавшим выборные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293F13">
        <w:rPr>
          <w:rFonts w:ascii="Times New Roman" w:hAnsi="Times New Roman" w:cs="Times New Roman"/>
          <w:sz w:val="24"/>
          <w:szCs w:val="24"/>
        </w:rPr>
        <w:t xml:space="preserve">                           муниципальные должности</w:t>
      </w:r>
      <w:r w:rsidRPr="00833F30">
        <w:rPr>
          <w:rFonts w:ascii="Times New Roman" w:hAnsi="Times New Roman" w:cs="Times New Roman"/>
          <w:sz w:val="24"/>
          <w:szCs w:val="24"/>
        </w:rPr>
        <w:t xml:space="preserve"> и лицам</w:t>
      </w:r>
      <w:r w:rsidR="003F6187">
        <w:rPr>
          <w:rFonts w:ascii="Times New Roman" w:hAnsi="Times New Roman" w:cs="Times New Roman"/>
          <w:sz w:val="24"/>
          <w:szCs w:val="24"/>
        </w:rPr>
        <w:t>,</w:t>
      </w:r>
      <w:r w:rsidRPr="00833F30">
        <w:rPr>
          <w:rFonts w:ascii="Times New Roman" w:hAnsi="Times New Roman" w:cs="Times New Roman"/>
          <w:sz w:val="24"/>
          <w:szCs w:val="24"/>
        </w:rPr>
        <w:t xml:space="preserve">             </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замещавшим</w:t>
      </w:r>
      <w:proofErr w:type="gramEnd"/>
      <w:r w:rsidRPr="00833F30">
        <w:rPr>
          <w:rFonts w:ascii="Times New Roman" w:hAnsi="Times New Roman" w:cs="Times New Roman"/>
          <w:sz w:val="24"/>
          <w:szCs w:val="24"/>
        </w:rPr>
        <w:t xml:space="preserve"> должности муниципальной службы</w:t>
      </w:r>
    </w:p>
    <w:p w:rsidR="00816593" w:rsidRPr="00833F30" w:rsidRDefault="00816593" w:rsidP="00816593">
      <w:pPr>
        <w:pStyle w:val="a8"/>
        <w:jc w:val="center"/>
        <w:rPr>
          <w:rFonts w:ascii="Times New Roman" w:hAnsi="Times New Roman" w:cs="Times New Roman"/>
          <w:sz w:val="24"/>
          <w:szCs w:val="24"/>
        </w:rPr>
      </w:pPr>
      <w:r w:rsidRPr="00833F30">
        <w:rPr>
          <w:rFonts w:ascii="Times New Roman" w:hAnsi="Times New Roman" w:cs="Times New Roman"/>
          <w:sz w:val="24"/>
          <w:szCs w:val="24"/>
        </w:rPr>
        <w:t xml:space="preserve">                                         </w:t>
      </w:r>
      <w:r w:rsidR="003F6187">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в</w:t>
      </w:r>
      <w:proofErr w:type="gramEnd"/>
      <w:r w:rsidRPr="00833F30">
        <w:rPr>
          <w:rFonts w:ascii="Times New Roman" w:hAnsi="Times New Roman" w:cs="Times New Roman"/>
          <w:sz w:val="24"/>
          <w:szCs w:val="24"/>
        </w:rPr>
        <w:t xml:space="preserve"> </w:t>
      </w:r>
      <w:proofErr w:type="gramStart"/>
      <w:r w:rsidRPr="00833F30">
        <w:rPr>
          <w:rFonts w:ascii="Times New Roman" w:hAnsi="Times New Roman" w:cs="Times New Roman"/>
          <w:sz w:val="24"/>
          <w:szCs w:val="24"/>
        </w:rPr>
        <w:t>Севском</w:t>
      </w:r>
      <w:proofErr w:type="gramEnd"/>
      <w:r w:rsidRPr="00833F30">
        <w:rPr>
          <w:rFonts w:ascii="Times New Roman" w:hAnsi="Times New Roman" w:cs="Times New Roman"/>
          <w:sz w:val="24"/>
          <w:szCs w:val="24"/>
        </w:rPr>
        <w:t xml:space="preserve"> муниципальном районе</w:t>
      </w:r>
    </w:p>
    <w:p w:rsidR="00816593" w:rsidRPr="00833F30" w:rsidRDefault="00816593" w:rsidP="00816593">
      <w:pPr>
        <w:spacing w:after="0" w:line="240" w:lineRule="auto"/>
        <w:rPr>
          <w:rFonts w:ascii="Times New Roman" w:hAnsi="Times New Roman" w:cs="Times New Roman"/>
          <w:sz w:val="24"/>
          <w:szCs w:val="24"/>
        </w:rPr>
      </w:pPr>
      <w:r w:rsidRPr="00833F30">
        <w:rPr>
          <w:rFonts w:ascii="Times New Roman" w:hAnsi="Times New Roman" w:cs="Times New Roman"/>
          <w:sz w:val="24"/>
          <w:szCs w:val="24"/>
        </w:rPr>
        <w:t xml:space="preserve">                                               </w:t>
      </w:r>
      <w:r w:rsidR="000D783D">
        <w:rPr>
          <w:rFonts w:ascii="Times New Roman" w:hAnsi="Times New Roman" w:cs="Times New Roman"/>
          <w:sz w:val="24"/>
          <w:szCs w:val="24"/>
        </w:rPr>
        <w:t xml:space="preserve">                      </w:t>
      </w:r>
      <w:r w:rsidR="003F6187">
        <w:rPr>
          <w:rFonts w:ascii="Times New Roman" w:hAnsi="Times New Roman" w:cs="Times New Roman"/>
          <w:sz w:val="24"/>
          <w:szCs w:val="24"/>
        </w:rPr>
        <w:t xml:space="preserve">  от 25</w:t>
      </w:r>
      <w:r w:rsidR="000D783D">
        <w:rPr>
          <w:rFonts w:ascii="Times New Roman" w:hAnsi="Times New Roman" w:cs="Times New Roman"/>
          <w:sz w:val="24"/>
          <w:szCs w:val="24"/>
        </w:rPr>
        <w:t>.02.2015</w:t>
      </w:r>
      <w:r w:rsidRPr="00833F30">
        <w:rPr>
          <w:rFonts w:ascii="Times New Roman" w:hAnsi="Times New Roman" w:cs="Times New Roman"/>
          <w:sz w:val="24"/>
          <w:szCs w:val="24"/>
        </w:rPr>
        <w:t xml:space="preserve"> г.  № </w:t>
      </w:r>
      <w:r w:rsidR="003F6187">
        <w:rPr>
          <w:rFonts w:ascii="Times New Roman" w:hAnsi="Times New Roman" w:cs="Times New Roman"/>
          <w:sz w:val="24"/>
          <w:szCs w:val="24"/>
        </w:rPr>
        <w:t>66</w:t>
      </w:r>
    </w:p>
    <w:p w:rsidR="00976D06" w:rsidRPr="00833F30" w:rsidRDefault="00976D06" w:rsidP="00976D06">
      <w:pPr>
        <w:jc w:val="center"/>
        <w:rPr>
          <w:rFonts w:ascii="Times New Roman" w:hAnsi="Times New Roman" w:cs="Times New Roman"/>
          <w:sz w:val="28"/>
          <w:szCs w:val="28"/>
        </w:rPr>
      </w:pPr>
    </w:p>
    <w:p w:rsidR="00652D3A" w:rsidRPr="00833F30" w:rsidRDefault="00652D3A" w:rsidP="00652D3A">
      <w:pPr>
        <w:pStyle w:val="a8"/>
        <w:tabs>
          <w:tab w:val="left" w:pos="6630"/>
        </w:tabs>
        <w:jc w:val="center"/>
        <w:rPr>
          <w:rFonts w:ascii="Times New Roman" w:hAnsi="Times New Roman" w:cs="Times New Roman"/>
          <w:sz w:val="28"/>
          <w:szCs w:val="28"/>
        </w:rPr>
      </w:pPr>
      <w:r w:rsidRPr="00833F30">
        <w:rPr>
          <w:rFonts w:ascii="Times New Roman" w:hAnsi="Times New Roman" w:cs="Times New Roman"/>
          <w:sz w:val="28"/>
          <w:szCs w:val="28"/>
        </w:rPr>
        <w:t xml:space="preserve">                          </w:t>
      </w:r>
      <w:r w:rsidR="00F038BE" w:rsidRPr="00833F30">
        <w:rPr>
          <w:rFonts w:ascii="Times New Roman" w:hAnsi="Times New Roman" w:cs="Times New Roman"/>
          <w:sz w:val="28"/>
          <w:szCs w:val="28"/>
        </w:rPr>
        <w:t xml:space="preserve">ФОРМА </w:t>
      </w:r>
      <w:r w:rsidR="00976D06" w:rsidRPr="00833F30">
        <w:rPr>
          <w:rFonts w:ascii="Times New Roman" w:hAnsi="Times New Roman" w:cs="Times New Roman"/>
          <w:sz w:val="28"/>
          <w:szCs w:val="28"/>
        </w:rPr>
        <w:t>№</w:t>
      </w:r>
      <w:r w:rsidR="00F038BE" w:rsidRPr="00833F30">
        <w:rPr>
          <w:rFonts w:ascii="Times New Roman" w:hAnsi="Times New Roman" w:cs="Times New Roman"/>
          <w:sz w:val="28"/>
          <w:szCs w:val="28"/>
        </w:rPr>
        <w:t xml:space="preserve"> 6</w:t>
      </w:r>
      <w:r w:rsidRPr="00833F30">
        <w:rPr>
          <w:rFonts w:ascii="Times New Roman" w:hAnsi="Times New Roman" w:cs="Times New Roman"/>
          <w:sz w:val="28"/>
          <w:szCs w:val="28"/>
        </w:rPr>
        <w:t xml:space="preserve">                                                    ОБРАЗЕЦ</w:t>
      </w:r>
    </w:p>
    <w:p w:rsidR="00F038BE" w:rsidRPr="00833F30" w:rsidRDefault="00F038BE" w:rsidP="00652D3A">
      <w:pPr>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9640"/>
      </w:tblGrid>
      <w:tr w:rsidR="00F038BE" w:rsidRPr="00833F30" w:rsidTr="000A7A68">
        <w:tc>
          <w:tcPr>
            <w:tcW w:w="9640" w:type="dxa"/>
            <w:hideMark/>
          </w:tcPr>
          <w:p w:rsidR="00F038BE" w:rsidRPr="00833F30"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РОССИЙСКАЯ ФЕДЕРАЦИЯ</w:t>
            </w:r>
          </w:p>
        </w:tc>
      </w:tr>
      <w:tr w:rsidR="00F038BE" w:rsidRPr="00833F30" w:rsidTr="000A7A68">
        <w:tc>
          <w:tcPr>
            <w:tcW w:w="9640" w:type="dxa"/>
            <w:hideMark/>
          </w:tcPr>
          <w:p w:rsidR="00F038BE" w:rsidRPr="00833F30"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БРЯНСКАЯ ОБЛАСТЬ</w:t>
            </w:r>
          </w:p>
        </w:tc>
      </w:tr>
      <w:tr w:rsidR="00F038BE" w:rsidRPr="00833F30" w:rsidTr="000A7A68">
        <w:tc>
          <w:tcPr>
            <w:tcW w:w="9640" w:type="dxa"/>
            <w:tcBorders>
              <w:top w:val="nil"/>
              <w:left w:val="nil"/>
              <w:bottom w:val="thinThickMediumGap" w:sz="18" w:space="0" w:color="auto"/>
              <w:right w:val="nil"/>
            </w:tcBorders>
          </w:tcPr>
          <w:p w:rsidR="00F038BE" w:rsidRPr="00833F30" w:rsidRDefault="00F038BE" w:rsidP="000A7A68">
            <w:pPr>
              <w:pStyle w:val="a8"/>
              <w:jc w:val="center"/>
              <w:rPr>
                <w:rFonts w:ascii="Times New Roman" w:eastAsia="Times New Roman" w:hAnsi="Times New Roman" w:cs="Times New Roman"/>
                <w:b/>
                <w:sz w:val="28"/>
                <w:szCs w:val="28"/>
              </w:rPr>
            </w:pPr>
            <w:r w:rsidRPr="00833F30">
              <w:rPr>
                <w:rFonts w:ascii="Times New Roman" w:hAnsi="Times New Roman" w:cs="Times New Roman"/>
                <w:b/>
                <w:sz w:val="28"/>
                <w:szCs w:val="28"/>
              </w:rPr>
              <w:t>АДМИНИСТРАЦИЯ СЕВСКОГО МУНИЦИПАЛЬНОГО РАЙОНА</w:t>
            </w:r>
          </w:p>
          <w:p w:rsidR="00F038BE" w:rsidRPr="00833F30" w:rsidRDefault="00F038BE" w:rsidP="000A7A68">
            <w:pPr>
              <w:pStyle w:val="a8"/>
              <w:jc w:val="center"/>
              <w:rPr>
                <w:rFonts w:ascii="Times New Roman" w:hAnsi="Times New Roman" w:cs="Times New Roman"/>
                <w:b/>
                <w:sz w:val="28"/>
                <w:szCs w:val="28"/>
              </w:rPr>
            </w:pPr>
          </w:p>
        </w:tc>
      </w:tr>
      <w:tr w:rsidR="00F038BE" w:rsidRPr="00833F30" w:rsidTr="000A7A68">
        <w:tc>
          <w:tcPr>
            <w:tcW w:w="9640" w:type="dxa"/>
            <w:tcBorders>
              <w:top w:val="thinThickMediumGap" w:sz="18" w:space="0" w:color="auto"/>
              <w:left w:val="nil"/>
              <w:bottom w:val="nil"/>
              <w:right w:val="nil"/>
            </w:tcBorders>
          </w:tcPr>
          <w:p w:rsidR="00F038BE" w:rsidRPr="00833F30" w:rsidRDefault="00F038BE" w:rsidP="000A7A68">
            <w:pPr>
              <w:pStyle w:val="a8"/>
              <w:jc w:val="center"/>
              <w:rPr>
                <w:rFonts w:ascii="Times New Roman" w:hAnsi="Times New Roman" w:cs="Times New Roman"/>
                <w:b/>
                <w:sz w:val="28"/>
                <w:szCs w:val="28"/>
              </w:rPr>
            </w:pPr>
          </w:p>
          <w:p w:rsidR="00F038BE" w:rsidRPr="00833F30" w:rsidRDefault="00F038BE" w:rsidP="000A7A68">
            <w:pPr>
              <w:pStyle w:val="a8"/>
              <w:jc w:val="center"/>
              <w:rPr>
                <w:rFonts w:ascii="Times New Roman" w:hAnsi="Times New Roman" w:cs="Times New Roman"/>
                <w:b/>
                <w:sz w:val="28"/>
                <w:szCs w:val="28"/>
              </w:rPr>
            </w:pPr>
            <w:r w:rsidRPr="00833F30">
              <w:rPr>
                <w:rFonts w:ascii="Times New Roman" w:hAnsi="Times New Roman" w:cs="Times New Roman"/>
                <w:b/>
                <w:sz w:val="28"/>
                <w:szCs w:val="28"/>
              </w:rPr>
              <w:t>УВЕДОМЛЕНИЕ</w:t>
            </w:r>
          </w:p>
        </w:tc>
      </w:tr>
    </w:tbl>
    <w:p w:rsidR="00F038BE" w:rsidRPr="00833F30" w:rsidRDefault="00F038BE" w:rsidP="00F038BE">
      <w:pPr>
        <w:pStyle w:val="a8"/>
        <w:rPr>
          <w:rFonts w:ascii="Times New Roman" w:hAnsi="Times New Roman" w:cs="Times New Roman"/>
          <w:noProof/>
          <w:sz w:val="28"/>
          <w:szCs w:val="28"/>
        </w:rPr>
      </w:pPr>
    </w:p>
    <w:p w:rsidR="00F038BE" w:rsidRPr="00833F30" w:rsidRDefault="00F038BE" w:rsidP="00F038BE">
      <w:pPr>
        <w:pStyle w:val="a8"/>
        <w:rPr>
          <w:rFonts w:ascii="Times New Roman" w:hAnsi="Times New Roman" w:cs="Times New Roman"/>
          <w:sz w:val="28"/>
          <w:szCs w:val="28"/>
        </w:rPr>
      </w:pPr>
      <w:r w:rsidRPr="00833F30">
        <w:rPr>
          <w:rFonts w:ascii="Times New Roman" w:hAnsi="Times New Roman" w:cs="Times New Roman"/>
          <w:sz w:val="28"/>
          <w:szCs w:val="28"/>
        </w:rPr>
        <w:t>от ___.____.20___ г. №___</w:t>
      </w:r>
    </w:p>
    <w:p w:rsidR="00F038BE" w:rsidRPr="00833F30" w:rsidRDefault="00F038BE" w:rsidP="00F038BE">
      <w:pPr>
        <w:pStyle w:val="a8"/>
        <w:rPr>
          <w:rFonts w:ascii="Times New Roman" w:hAnsi="Times New Roman" w:cs="Times New Roman"/>
          <w:sz w:val="28"/>
          <w:szCs w:val="28"/>
        </w:rPr>
      </w:pPr>
      <w:r w:rsidRPr="00833F30">
        <w:rPr>
          <w:rFonts w:ascii="Times New Roman" w:hAnsi="Times New Roman" w:cs="Times New Roman"/>
          <w:sz w:val="28"/>
          <w:szCs w:val="28"/>
        </w:rPr>
        <w:t xml:space="preserve">            г. Севск</w:t>
      </w:r>
    </w:p>
    <w:p w:rsidR="00F038BE" w:rsidRPr="00833F30" w:rsidRDefault="00F038BE" w:rsidP="00F038BE">
      <w:pPr>
        <w:pStyle w:val="a8"/>
        <w:jc w:val="both"/>
        <w:rPr>
          <w:rFonts w:ascii="Times New Roman" w:hAnsi="Times New Roman" w:cs="Times New Roman"/>
          <w:sz w:val="28"/>
          <w:szCs w:val="28"/>
        </w:rPr>
      </w:pPr>
    </w:p>
    <w:p w:rsidR="00011C6C" w:rsidRPr="00833F30" w:rsidRDefault="00011C6C" w:rsidP="00011C6C">
      <w:pPr>
        <w:rPr>
          <w:rFonts w:ascii="Times New Roman" w:hAnsi="Times New Roman" w:cs="Times New Roman"/>
          <w:sz w:val="28"/>
          <w:szCs w:val="28"/>
        </w:rPr>
      </w:pP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     Уважаемый _____________________________________________________________</w:t>
      </w:r>
    </w:p>
    <w:p w:rsidR="001D7309" w:rsidRPr="00833F30" w:rsidRDefault="001D7309" w:rsidP="001D7309">
      <w:pPr>
        <w:pStyle w:val="a8"/>
        <w:jc w:val="center"/>
        <w:rPr>
          <w:rFonts w:ascii="Times New Roman" w:hAnsi="Times New Roman" w:cs="Times New Roman"/>
          <w:sz w:val="20"/>
          <w:szCs w:val="20"/>
        </w:rPr>
      </w:pPr>
      <w:r w:rsidRPr="00833F30">
        <w:rPr>
          <w:rFonts w:ascii="Times New Roman" w:hAnsi="Times New Roman" w:cs="Times New Roman"/>
          <w:sz w:val="20"/>
          <w:szCs w:val="20"/>
        </w:rPr>
        <w:t>(Ф.И.О.)</w:t>
      </w: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 xml:space="preserve">администрация Севского муниципального района сообщает, что </w:t>
      </w:r>
      <w:proofErr w:type="gramStart"/>
      <w:r w:rsidRPr="00833F30">
        <w:rPr>
          <w:rFonts w:ascii="Times New Roman" w:hAnsi="Times New Roman" w:cs="Times New Roman"/>
          <w:sz w:val="28"/>
          <w:szCs w:val="28"/>
        </w:rPr>
        <w:t>с</w:t>
      </w:r>
      <w:proofErr w:type="gramEnd"/>
      <w:r w:rsidRPr="00833F30">
        <w:rPr>
          <w:rFonts w:ascii="Times New Roman" w:hAnsi="Times New Roman" w:cs="Times New Roman"/>
          <w:sz w:val="28"/>
          <w:szCs w:val="28"/>
        </w:rPr>
        <w:t xml:space="preserve"> ____________________</w:t>
      </w:r>
    </w:p>
    <w:p w:rsidR="001D7309" w:rsidRPr="00833F30" w:rsidRDefault="001D7309" w:rsidP="001D7309">
      <w:pPr>
        <w:pStyle w:val="a8"/>
        <w:rPr>
          <w:rFonts w:ascii="Times New Roman" w:hAnsi="Times New Roman" w:cs="Times New Roman"/>
          <w:sz w:val="20"/>
          <w:szCs w:val="20"/>
        </w:rPr>
      </w:pPr>
      <w:r w:rsidRPr="00833F30">
        <w:rPr>
          <w:rFonts w:ascii="Times New Roman" w:hAnsi="Times New Roman" w:cs="Times New Roman"/>
          <w:sz w:val="20"/>
          <w:szCs w:val="20"/>
        </w:rPr>
        <w:t xml:space="preserve">                    (дата)</w:t>
      </w:r>
    </w:p>
    <w:p w:rsidR="00011C6C" w:rsidRPr="00833F30" w:rsidRDefault="00011C6C" w:rsidP="00F038BE">
      <w:pPr>
        <w:pStyle w:val="a8"/>
        <w:jc w:val="both"/>
        <w:rPr>
          <w:rFonts w:ascii="Times New Roman" w:hAnsi="Times New Roman" w:cs="Times New Roman"/>
          <w:sz w:val="28"/>
          <w:szCs w:val="28"/>
        </w:rPr>
      </w:pPr>
      <w:r w:rsidRPr="00833F30">
        <w:rPr>
          <w:rFonts w:ascii="Times New Roman" w:hAnsi="Times New Roman" w:cs="Times New Roman"/>
          <w:sz w:val="28"/>
          <w:szCs w:val="28"/>
        </w:rPr>
        <w:t>Вам установлена ежемесячная пенсия за выслугу лет в размере _______________________ рублей.</w:t>
      </w:r>
    </w:p>
    <w:p w:rsidR="00011C6C" w:rsidRPr="00833F30" w:rsidRDefault="00011C6C" w:rsidP="00F038BE">
      <w:pPr>
        <w:pStyle w:val="a8"/>
        <w:jc w:val="both"/>
        <w:rPr>
          <w:rFonts w:ascii="Times New Roman" w:hAnsi="Times New Roman" w:cs="Times New Roman"/>
          <w:sz w:val="28"/>
          <w:szCs w:val="28"/>
        </w:rPr>
      </w:pPr>
    </w:p>
    <w:p w:rsidR="00011C6C" w:rsidRPr="00833F30" w:rsidRDefault="00011C6C" w:rsidP="00F038BE">
      <w:pPr>
        <w:pStyle w:val="a8"/>
        <w:jc w:val="both"/>
        <w:rPr>
          <w:rFonts w:ascii="Times New Roman" w:hAnsi="Times New Roman" w:cs="Times New Roman"/>
          <w:sz w:val="28"/>
          <w:szCs w:val="28"/>
        </w:rPr>
      </w:pPr>
    </w:p>
    <w:p w:rsidR="00011C6C" w:rsidRPr="00833F30" w:rsidRDefault="00011C6C" w:rsidP="00F038BE">
      <w:pPr>
        <w:pStyle w:val="a8"/>
        <w:rPr>
          <w:rFonts w:ascii="Times New Roman" w:hAnsi="Times New Roman" w:cs="Times New Roman"/>
          <w:sz w:val="28"/>
          <w:szCs w:val="28"/>
        </w:rPr>
      </w:pPr>
    </w:p>
    <w:p w:rsidR="00976D06" w:rsidRPr="00833F30" w:rsidRDefault="00976D06" w:rsidP="00976D06">
      <w:pPr>
        <w:pStyle w:val="a8"/>
        <w:rPr>
          <w:rFonts w:ascii="Times New Roman" w:hAnsi="Times New Roman" w:cs="Times New Roman"/>
          <w:sz w:val="28"/>
          <w:szCs w:val="28"/>
        </w:rPr>
      </w:pPr>
      <w:r w:rsidRPr="00833F30">
        <w:rPr>
          <w:rFonts w:ascii="Times New Roman" w:hAnsi="Times New Roman" w:cs="Times New Roman"/>
          <w:sz w:val="28"/>
          <w:szCs w:val="28"/>
        </w:rPr>
        <w:t xml:space="preserve">                                                   ___________________ __________          </w:t>
      </w:r>
    </w:p>
    <w:p w:rsidR="00976D06" w:rsidRPr="00976D06" w:rsidRDefault="00976D06" w:rsidP="00976D06">
      <w:pPr>
        <w:pStyle w:val="a8"/>
        <w:rPr>
          <w:sz w:val="20"/>
          <w:szCs w:val="20"/>
        </w:rPr>
      </w:pPr>
      <w:r w:rsidRPr="00833F30">
        <w:rPr>
          <w:sz w:val="20"/>
          <w:szCs w:val="20"/>
        </w:rPr>
        <w:t xml:space="preserve">                                                                                                (Подпись)                           (Ф.И.О.)</w:t>
      </w:r>
    </w:p>
    <w:p w:rsidR="00011C6C" w:rsidRPr="00976D06" w:rsidRDefault="00011C6C" w:rsidP="00F038BE">
      <w:pPr>
        <w:pStyle w:val="a8"/>
        <w:rPr>
          <w:rFonts w:ascii="Times New Roman" w:hAnsi="Times New Roman" w:cs="Times New Roman"/>
          <w:sz w:val="28"/>
          <w:szCs w:val="28"/>
        </w:rPr>
      </w:pPr>
    </w:p>
    <w:p w:rsidR="00011C6C" w:rsidRPr="00F038BE" w:rsidRDefault="00011C6C" w:rsidP="00011C6C">
      <w:pPr>
        <w:rPr>
          <w:rFonts w:ascii="Times New Roman" w:hAnsi="Times New Roman" w:cs="Times New Roman"/>
          <w:sz w:val="28"/>
          <w:szCs w:val="28"/>
        </w:rPr>
      </w:pPr>
    </w:p>
    <w:p w:rsidR="000A7BF4" w:rsidRPr="00A72A96" w:rsidRDefault="000A7BF4" w:rsidP="00A72A96">
      <w:pPr>
        <w:pStyle w:val="a8"/>
        <w:jc w:val="both"/>
        <w:rPr>
          <w:rFonts w:ascii="Times New Roman" w:hAnsi="Times New Roman" w:cs="Times New Roman"/>
          <w:sz w:val="28"/>
          <w:szCs w:val="28"/>
          <w:lang w:eastAsia="ru-RU"/>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A72A96" w:rsidRDefault="00A72A96" w:rsidP="00A72A96">
      <w:pPr>
        <w:pStyle w:val="a8"/>
        <w:jc w:val="center"/>
        <w:rPr>
          <w:rFonts w:ascii="Times New Roman" w:hAnsi="Times New Roman" w:cs="Times New Roman"/>
          <w:sz w:val="28"/>
          <w:szCs w:val="28"/>
        </w:rPr>
      </w:pPr>
    </w:p>
    <w:p w:rsidR="00D02C68" w:rsidRPr="00F038BE" w:rsidRDefault="00D02C68">
      <w:pPr>
        <w:rPr>
          <w:rFonts w:ascii="Times New Roman" w:hAnsi="Times New Roman" w:cs="Times New Roman"/>
          <w:sz w:val="28"/>
          <w:szCs w:val="28"/>
        </w:rPr>
      </w:pPr>
    </w:p>
    <w:sectPr w:rsidR="00D02C68" w:rsidRPr="00F038BE" w:rsidSect="00582F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59" w:rsidRDefault="00C46159" w:rsidP="009D69CA">
      <w:pPr>
        <w:spacing w:after="0" w:line="240" w:lineRule="auto"/>
      </w:pPr>
      <w:r>
        <w:separator/>
      </w:r>
    </w:p>
  </w:endnote>
  <w:endnote w:type="continuationSeparator" w:id="0">
    <w:p w:rsidR="00C46159" w:rsidRDefault="00C46159" w:rsidP="009D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59" w:rsidRDefault="00C46159" w:rsidP="009D69CA">
      <w:pPr>
        <w:spacing w:after="0" w:line="240" w:lineRule="auto"/>
      </w:pPr>
      <w:r>
        <w:separator/>
      </w:r>
    </w:p>
  </w:footnote>
  <w:footnote w:type="continuationSeparator" w:id="0">
    <w:p w:rsidR="00C46159" w:rsidRDefault="00C46159" w:rsidP="009D6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3667A2"/>
    <w:lvl w:ilvl="0">
      <w:numFmt w:val="bullet"/>
      <w:lvlText w:val="*"/>
      <w:lvlJc w:val="left"/>
    </w:lvl>
  </w:abstractNum>
  <w:abstractNum w:abstractNumId="1">
    <w:nsid w:val="337D7FC8"/>
    <w:multiLevelType w:val="singleLevel"/>
    <w:tmpl w:val="F0B60776"/>
    <w:lvl w:ilvl="0">
      <w:start w:val="1"/>
      <w:numFmt w:val="decimal"/>
      <w:lvlText w:val="%1)"/>
      <w:legacy w:legacy="1" w:legacySpace="0" w:legacyIndent="312"/>
      <w:lvlJc w:val="left"/>
      <w:rPr>
        <w:rFonts w:ascii="Times New Roman" w:hAnsi="Times New Roman" w:cs="Times New Roman" w:hint="default"/>
      </w:rPr>
    </w:lvl>
  </w:abstractNum>
  <w:abstractNum w:abstractNumId="2">
    <w:nsid w:val="36800301"/>
    <w:multiLevelType w:val="hybridMultilevel"/>
    <w:tmpl w:val="DC0AE5D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FA42D6"/>
    <w:multiLevelType w:val="multilevel"/>
    <w:tmpl w:val="CA70D9D0"/>
    <w:lvl w:ilvl="0">
      <w:start w:val="1"/>
      <w:numFmt w:val="decimal"/>
      <w:lvlText w:val="%1."/>
      <w:lvlJc w:val="left"/>
      <w:pPr>
        <w:ind w:left="118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2265" w:hanging="144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4">
    <w:nsid w:val="45E63CB2"/>
    <w:multiLevelType w:val="singleLevel"/>
    <w:tmpl w:val="CE38E8C4"/>
    <w:lvl w:ilvl="0">
      <w:start w:val="5"/>
      <w:numFmt w:val="decimal"/>
      <w:lvlText w:val="%1."/>
      <w:legacy w:legacy="1" w:legacySpace="0" w:legacyIndent="269"/>
      <w:lvlJc w:val="left"/>
      <w:rPr>
        <w:rFonts w:ascii="Times New Roman" w:hAnsi="Times New Roman" w:cs="Times New Roman" w:hint="default"/>
      </w:rPr>
    </w:lvl>
  </w:abstractNum>
  <w:abstractNum w:abstractNumId="5">
    <w:nsid w:val="4EA71F3C"/>
    <w:multiLevelType w:val="hybridMultilevel"/>
    <w:tmpl w:val="0D8C0D0C"/>
    <w:lvl w:ilvl="0" w:tplc="66DA57EA">
      <w:start w:val="3"/>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num w:numId="1">
    <w:abstractNumId w:val="3"/>
  </w:num>
  <w:num w:numId="2">
    <w:abstractNumId w:val="5"/>
  </w:num>
  <w:num w:numId="3">
    <w:abstractNumId w:val="1"/>
  </w:num>
  <w:num w:numId="4">
    <w:abstractNumId w:val="4"/>
  </w:num>
  <w:num w:numId="5">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17F6"/>
    <w:rsid w:val="00004E1B"/>
    <w:rsid w:val="000112C0"/>
    <w:rsid w:val="00011C6C"/>
    <w:rsid w:val="00011E18"/>
    <w:rsid w:val="00015448"/>
    <w:rsid w:val="000155A6"/>
    <w:rsid w:val="000273BD"/>
    <w:rsid w:val="00044887"/>
    <w:rsid w:val="00062277"/>
    <w:rsid w:val="00067B43"/>
    <w:rsid w:val="000703EC"/>
    <w:rsid w:val="0008040F"/>
    <w:rsid w:val="00082D25"/>
    <w:rsid w:val="000A7A68"/>
    <w:rsid w:val="000A7BF4"/>
    <w:rsid w:val="000B03A0"/>
    <w:rsid w:val="000B67E9"/>
    <w:rsid w:val="000C14B1"/>
    <w:rsid w:val="000C74E4"/>
    <w:rsid w:val="000D783D"/>
    <w:rsid w:val="000F3135"/>
    <w:rsid w:val="000F6E13"/>
    <w:rsid w:val="000F7A52"/>
    <w:rsid w:val="00100226"/>
    <w:rsid w:val="001106E2"/>
    <w:rsid w:val="00114D90"/>
    <w:rsid w:val="00115B9D"/>
    <w:rsid w:val="001378E2"/>
    <w:rsid w:val="00156323"/>
    <w:rsid w:val="00165D8A"/>
    <w:rsid w:val="00174C61"/>
    <w:rsid w:val="001811F0"/>
    <w:rsid w:val="00192E6D"/>
    <w:rsid w:val="001A1156"/>
    <w:rsid w:val="001A4167"/>
    <w:rsid w:val="001A760A"/>
    <w:rsid w:val="001B651D"/>
    <w:rsid w:val="001C720D"/>
    <w:rsid w:val="001D7309"/>
    <w:rsid w:val="001E314C"/>
    <w:rsid w:val="00223E7B"/>
    <w:rsid w:val="0023556F"/>
    <w:rsid w:val="00236F45"/>
    <w:rsid w:val="00240354"/>
    <w:rsid w:val="002551E1"/>
    <w:rsid w:val="0027356B"/>
    <w:rsid w:val="00275AC3"/>
    <w:rsid w:val="00281E8F"/>
    <w:rsid w:val="0028654C"/>
    <w:rsid w:val="00293F13"/>
    <w:rsid w:val="002A09A6"/>
    <w:rsid w:val="002A2630"/>
    <w:rsid w:val="002A3AE3"/>
    <w:rsid w:val="00314014"/>
    <w:rsid w:val="003233B6"/>
    <w:rsid w:val="003309DD"/>
    <w:rsid w:val="00335F71"/>
    <w:rsid w:val="003362CA"/>
    <w:rsid w:val="00375DF8"/>
    <w:rsid w:val="00383664"/>
    <w:rsid w:val="003920DC"/>
    <w:rsid w:val="00393E38"/>
    <w:rsid w:val="00394E46"/>
    <w:rsid w:val="003A150C"/>
    <w:rsid w:val="003B28DF"/>
    <w:rsid w:val="003B3C55"/>
    <w:rsid w:val="003C4FB1"/>
    <w:rsid w:val="003D28FE"/>
    <w:rsid w:val="003F144D"/>
    <w:rsid w:val="003F6187"/>
    <w:rsid w:val="00406282"/>
    <w:rsid w:val="00424053"/>
    <w:rsid w:val="00432852"/>
    <w:rsid w:val="00440707"/>
    <w:rsid w:val="00470F02"/>
    <w:rsid w:val="004A1A57"/>
    <w:rsid w:val="004A2777"/>
    <w:rsid w:val="004D6908"/>
    <w:rsid w:val="005163C6"/>
    <w:rsid w:val="005648A5"/>
    <w:rsid w:val="0057170B"/>
    <w:rsid w:val="00582F10"/>
    <w:rsid w:val="005A308E"/>
    <w:rsid w:val="005A4373"/>
    <w:rsid w:val="005B0648"/>
    <w:rsid w:val="005C138E"/>
    <w:rsid w:val="005C32AB"/>
    <w:rsid w:val="005E7E31"/>
    <w:rsid w:val="0061495D"/>
    <w:rsid w:val="00626A3D"/>
    <w:rsid w:val="006376C9"/>
    <w:rsid w:val="0064357B"/>
    <w:rsid w:val="00651BFF"/>
    <w:rsid w:val="00652D3A"/>
    <w:rsid w:val="00677822"/>
    <w:rsid w:val="006817A0"/>
    <w:rsid w:val="00687920"/>
    <w:rsid w:val="006C39AF"/>
    <w:rsid w:val="006C4156"/>
    <w:rsid w:val="006E2019"/>
    <w:rsid w:val="006E44A6"/>
    <w:rsid w:val="00710DDF"/>
    <w:rsid w:val="00724D7F"/>
    <w:rsid w:val="00736056"/>
    <w:rsid w:val="00741909"/>
    <w:rsid w:val="00744D83"/>
    <w:rsid w:val="00747079"/>
    <w:rsid w:val="007539CD"/>
    <w:rsid w:val="007675BE"/>
    <w:rsid w:val="0077196B"/>
    <w:rsid w:val="007B7C2D"/>
    <w:rsid w:val="007C4377"/>
    <w:rsid w:val="007D3810"/>
    <w:rsid w:val="007F5489"/>
    <w:rsid w:val="007F6D9F"/>
    <w:rsid w:val="008010AC"/>
    <w:rsid w:val="00812F02"/>
    <w:rsid w:val="00816593"/>
    <w:rsid w:val="008264F4"/>
    <w:rsid w:val="00833F30"/>
    <w:rsid w:val="00843FD0"/>
    <w:rsid w:val="00860554"/>
    <w:rsid w:val="0086279F"/>
    <w:rsid w:val="00871179"/>
    <w:rsid w:val="00880648"/>
    <w:rsid w:val="00890CE2"/>
    <w:rsid w:val="008A7CE1"/>
    <w:rsid w:val="008B159F"/>
    <w:rsid w:val="008C06B0"/>
    <w:rsid w:val="008C559C"/>
    <w:rsid w:val="008F7063"/>
    <w:rsid w:val="009070C7"/>
    <w:rsid w:val="00945FFD"/>
    <w:rsid w:val="00964541"/>
    <w:rsid w:val="00976D06"/>
    <w:rsid w:val="009937F0"/>
    <w:rsid w:val="00997849"/>
    <w:rsid w:val="009A38D5"/>
    <w:rsid w:val="009B7BBA"/>
    <w:rsid w:val="009D69CA"/>
    <w:rsid w:val="009E0837"/>
    <w:rsid w:val="009F3BA8"/>
    <w:rsid w:val="00A60F84"/>
    <w:rsid w:val="00A72A96"/>
    <w:rsid w:val="00A73DAE"/>
    <w:rsid w:val="00A7509E"/>
    <w:rsid w:val="00A9486A"/>
    <w:rsid w:val="00AA2050"/>
    <w:rsid w:val="00AC33CB"/>
    <w:rsid w:val="00AC4AF3"/>
    <w:rsid w:val="00AD2874"/>
    <w:rsid w:val="00AF25DA"/>
    <w:rsid w:val="00B01F62"/>
    <w:rsid w:val="00B426E6"/>
    <w:rsid w:val="00B652EA"/>
    <w:rsid w:val="00B94A23"/>
    <w:rsid w:val="00BB02D7"/>
    <w:rsid w:val="00BE455D"/>
    <w:rsid w:val="00BE7CC4"/>
    <w:rsid w:val="00BF33CA"/>
    <w:rsid w:val="00C40E78"/>
    <w:rsid w:val="00C45DE4"/>
    <w:rsid w:val="00C46159"/>
    <w:rsid w:val="00C5440F"/>
    <w:rsid w:val="00C6180D"/>
    <w:rsid w:val="00C64E02"/>
    <w:rsid w:val="00C67D63"/>
    <w:rsid w:val="00C80571"/>
    <w:rsid w:val="00C93040"/>
    <w:rsid w:val="00C977AA"/>
    <w:rsid w:val="00CA306B"/>
    <w:rsid w:val="00CB4A95"/>
    <w:rsid w:val="00CD5DB3"/>
    <w:rsid w:val="00D02C68"/>
    <w:rsid w:val="00D07C79"/>
    <w:rsid w:val="00D24904"/>
    <w:rsid w:val="00D512EA"/>
    <w:rsid w:val="00D5163A"/>
    <w:rsid w:val="00D676C9"/>
    <w:rsid w:val="00D94754"/>
    <w:rsid w:val="00DB17F6"/>
    <w:rsid w:val="00DC6015"/>
    <w:rsid w:val="00DF16CF"/>
    <w:rsid w:val="00DF2FD2"/>
    <w:rsid w:val="00DF3C4F"/>
    <w:rsid w:val="00E126FA"/>
    <w:rsid w:val="00E13C85"/>
    <w:rsid w:val="00E212A0"/>
    <w:rsid w:val="00E25757"/>
    <w:rsid w:val="00E337CF"/>
    <w:rsid w:val="00E37C02"/>
    <w:rsid w:val="00E43F27"/>
    <w:rsid w:val="00E5652D"/>
    <w:rsid w:val="00E57B24"/>
    <w:rsid w:val="00E80641"/>
    <w:rsid w:val="00EC2FA5"/>
    <w:rsid w:val="00EE1026"/>
    <w:rsid w:val="00EE63D3"/>
    <w:rsid w:val="00F038BE"/>
    <w:rsid w:val="00F1437D"/>
    <w:rsid w:val="00F54D76"/>
    <w:rsid w:val="00F57AAF"/>
    <w:rsid w:val="00F7677B"/>
    <w:rsid w:val="00F77E68"/>
    <w:rsid w:val="00F80C92"/>
    <w:rsid w:val="00FE45E3"/>
    <w:rsid w:val="00FE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68"/>
  </w:style>
  <w:style w:type="paragraph" w:styleId="1">
    <w:name w:val="heading 1"/>
    <w:basedOn w:val="a"/>
    <w:link w:val="10"/>
    <w:uiPriority w:val="9"/>
    <w:qFormat/>
    <w:rsid w:val="00DB1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17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17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7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7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17F6"/>
    <w:rPr>
      <w:rFonts w:ascii="Times New Roman" w:eastAsia="Times New Roman" w:hAnsi="Times New Roman" w:cs="Times New Roman"/>
      <w:b/>
      <w:bCs/>
      <w:sz w:val="27"/>
      <w:szCs w:val="27"/>
      <w:lang w:eastAsia="ru-RU"/>
    </w:rPr>
  </w:style>
  <w:style w:type="paragraph" w:customStyle="1" w:styleId="headertext">
    <w:name w:val="headertext"/>
    <w:basedOn w:val="a"/>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17F6"/>
  </w:style>
  <w:style w:type="character" w:styleId="a3">
    <w:name w:val="Hyperlink"/>
    <w:basedOn w:val="a0"/>
    <w:uiPriority w:val="99"/>
    <w:semiHidden/>
    <w:unhideWhenUsed/>
    <w:rsid w:val="00DB17F6"/>
    <w:rPr>
      <w:color w:val="0000FF"/>
      <w:u w:val="single"/>
    </w:rPr>
  </w:style>
  <w:style w:type="character" w:styleId="a4">
    <w:name w:val="FollowedHyperlink"/>
    <w:basedOn w:val="a0"/>
    <w:uiPriority w:val="99"/>
    <w:semiHidden/>
    <w:unhideWhenUsed/>
    <w:rsid w:val="00DB17F6"/>
    <w:rPr>
      <w:color w:val="800080"/>
      <w:u w:val="single"/>
    </w:rPr>
  </w:style>
  <w:style w:type="paragraph" w:styleId="a5">
    <w:name w:val="Normal (Web)"/>
    <w:basedOn w:val="a"/>
    <w:uiPriority w:val="99"/>
    <w:semiHidden/>
    <w:unhideWhenUsed/>
    <w:rsid w:val="00DB1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93E38"/>
    <w:pPr>
      <w:ind w:left="720"/>
      <w:contextualSpacing/>
    </w:pPr>
    <w:rPr>
      <w:rFonts w:eastAsiaTheme="minorEastAsia"/>
      <w:lang w:eastAsia="ru-RU"/>
    </w:rPr>
  </w:style>
  <w:style w:type="character" w:customStyle="1" w:styleId="a7">
    <w:name w:val="Основной текст_"/>
    <w:link w:val="11"/>
    <w:locked/>
    <w:rsid w:val="00393E38"/>
    <w:rPr>
      <w:rFonts w:ascii="Times New Roman" w:eastAsia="Times New Roman" w:hAnsi="Times New Roman" w:cs="Times New Roman"/>
      <w:spacing w:val="5"/>
      <w:shd w:val="clear" w:color="auto" w:fill="FFFFFF"/>
    </w:rPr>
  </w:style>
  <w:style w:type="paragraph" w:customStyle="1" w:styleId="11">
    <w:name w:val="Основной текст1"/>
    <w:basedOn w:val="a"/>
    <w:link w:val="a7"/>
    <w:rsid w:val="00393E38"/>
    <w:pPr>
      <w:widowControl w:val="0"/>
      <w:shd w:val="clear" w:color="auto" w:fill="FFFFFF"/>
      <w:spacing w:before="360" w:after="60" w:line="0" w:lineRule="atLeast"/>
    </w:pPr>
    <w:rPr>
      <w:rFonts w:ascii="Times New Roman" w:eastAsia="Times New Roman" w:hAnsi="Times New Roman" w:cs="Times New Roman"/>
      <w:spacing w:val="5"/>
    </w:rPr>
  </w:style>
  <w:style w:type="paragraph" w:customStyle="1" w:styleId="4">
    <w:name w:val="Знак Знак4 Знак"/>
    <w:basedOn w:val="a"/>
    <w:rsid w:val="00393E38"/>
    <w:pPr>
      <w:spacing w:after="160" w:line="240" w:lineRule="exact"/>
    </w:pPr>
    <w:rPr>
      <w:rFonts w:ascii="Arial" w:eastAsia="Times New Roman" w:hAnsi="Arial" w:cs="Arial"/>
      <w:sz w:val="20"/>
      <w:szCs w:val="20"/>
      <w:lang w:val="en-US"/>
    </w:rPr>
  </w:style>
  <w:style w:type="paragraph" w:styleId="a8">
    <w:name w:val="No Spacing"/>
    <w:uiPriority w:val="1"/>
    <w:qFormat/>
    <w:rsid w:val="002551E1"/>
    <w:pPr>
      <w:spacing w:after="0" w:line="240" w:lineRule="auto"/>
    </w:pPr>
  </w:style>
  <w:style w:type="paragraph" w:styleId="a9">
    <w:name w:val="header"/>
    <w:basedOn w:val="a"/>
    <w:link w:val="aa"/>
    <w:uiPriority w:val="99"/>
    <w:semiHidden/>
    <w:unhideWhenUsed/>
    <w:rsid w:val="009D69C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D69CA"/>
  </w:style>
  <w:style w:type="paragraph" w:styleId="ab">
    <w:name w:val="footer"/>
    <w:basedOn w:val="a"/>
    <w:link w:val="ac"/>
    <w:uiPriority w:val="99"/>
    <w:semiHidden/>
    <w:unhideWhenUsed/>
    <w:rsid w:val="009D69C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D69CA"/>
  </w:style>
  <w:style w:type="paragraph" w:customStyle="1" w:styleId="ad">
    <w:name w:val="Стиль"/>
    <w:rsid w:val="00EE102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4C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4C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rsid w:val="00011C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5pt">
    <w:name w:val="Основной текст + 14;5 pt;Полужирный"/>
    <w:basedOn w:val="a7"/>
    <w:rsid w:val="005A4373"/>
    <w:rPr>
      <w:rFonts w:ascii="Times New Roman" w:eastAsia="Times New Roman" w:hAnsi="Times New Roman" w:cs="Times New Roman"/>
      <w:b/>
      <w:bCs/>
      <w:spacing w:val="5"/>
      <w:sz w:val="29"/>
      <w:szCs w:val="29"/>
      <w:shd w:val="clear" w:color="auto" w:fill="FFFFFF"/>
    </w:rPr>
  </w:style>
  <w:style w:type="paragraph" w:customStyle="1" w:styleId="21">
    <w:name w:val="Основной текст2"/>
    <w:basedOn w:val="a"/>
    <w:rsid w:val="005A4373"/>
    <w:pPr>
      <w:shd w:val="clear" w:color="auto" w:fill="FFFFFF"/>
      <w:spacing w:before="540" w:after="60" w:line="0" w:lineRule="atLeast"/>
      <w:jc w:val="both"/>
    </w:pPr>
    <w:rPr>
      <w:rFonts w:ascii="Times New Roman" w:eastAsia="Times New Roman" w:hAnsi="Times New Roman" w:cs="Times New Roman"/>
      <w:sz w:val="27"/>
      <w:szCs w:val="27"/>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6120">
      <w:bodyDiv w:val="1"/>
      <w:marLeft w:val="0"/>
      <w:marRight w:val="0"/>
      <w:marTop w:val="0"/>
      <w:marBottom w:val="0"/>
      <w:divBdr>
        <w:top w:val="none" w:sz="0" w:space="0" w:color="auto"/>
        <w:left w:val="none" w:sz="0" w:space="0" w:color="auto"/>
        <w:bottom w:val="none" w:sz="0" w:space="0" w:color="auto"/>
        <w:right w:val="none" w:sz="0" w:space="0" w:color="auto"/>
      </w:divBdr>
    </w:div>
    <w:div w:id="1374890801">
      <w:bodyDiv w:val="1"/>
      <w:marLeft w:val="0"/>
      <w:marRight w:val="0"/>
      <w:marTop w:val="0"/>
      <w:marBottom w:val="0"/>
      <w:divBdr>
        <w:top w:val="none" w:sz="0" w:space="0" w:color="auto"/>
        <w:left w:val="none" w:sz="0" w:space="0" w:color="auto"/>
        <w:bottom w:val="none" w:sz="0" w:space="0" w:color="auto"/>
        <w:right w:val="none" w:sz="0" w:space="0" w:color="auto"/>
      </w:divBdr>
      <w:divsChild>
        <w:div w:id="1560289564">
          <w:marLeft w:val="0"/>
          <w:marRight w:val="0"/>
          <w:marTop w:val="0"/>
          <w:marBottom w:val="0"/>
          <w:divBdr>
            <w:top w:val="none" w:sz="0" w:space="0" w:color="auto"/>
            <w:left w:val="none" w:sz="0" w:space="0" w:color="auto"/>
            <w:bottom w:val="none" w:sz="0" w:space="0" w:color="auto"/>
            <w:right w:val="none" w:sz="0" w:space="0" w:color="auto"/>
          </w:divBdr>
          <w:divsChild>
            <w:div w:id="857162454">
              <w:marLeft w:val="0"/>
              <w:marRight w:val="0"/>
              <w:marTop w:val="0"/>
              <w:marBottom w:val="0"/>
              <w:divBdr>
                <w:top w:val="none" w:sz="0" w:space="0" w:color="auto"/>
                <w:left w:val="none" w:sz="0" w:space="0" w:color="auto"/>
                <w:bottom w:val="none" w:sz="0" w:space="0" w:color="auto"/>
                <w:right w:val="none" w:sz="0" w:space="0" w:color="auto"/>
              </w:divBdr>
            </w:div>
            <w:div w:id="374431721">
              <w:marLeft w:val="0"/>
              <w:marRight w:val="0"/>
              <w:marTop w:val="0"/>
              <w:marBottom w:val="0"/>
              <w:divBdr>
                <w:top w:val="none" w:sz="0" w:space="0" w:color="auto"/>
                <w:left w:val="none" w:sz="0" w:space="0" w:color="auto"/>
                <w:bottom w:val="none" w:sz="0" w:space="0" w:color="auto"/>
                <w:right w:val="none" w:sz="0" w:space="0" w:color="auto"/>
              </w:divBdr>
            </w:div>
            <w:div w:id="558976696">
              <w:marLeft w:val="0"/>
              <w:marRight w:val="0"/>
              <w:marTop w:val="0"/>
              <w:marBottom w:val="0"/>
              <w:divBdr>
                <w:top w:val="none" w:sz="0" w:space="0" w:color="auto"/>
                <w:left w:val="none" w:sz="0" w:space="0" w:color="auto"/>
                <w:bottom w:val="none" w:sz="0" w:space="0" w:color="auto"/>
                <w:right w:val="none" w:sz="0" w:space="0" w:color="auto"/>
              </w:divBdr>
            </w:div>
            <w:div w:id="16202556">
              <w:marLeft w:val="0"/>
              <w:marRight w:val="0"/>
              <w:marTop w:val="0"/>
              <w:marBottom w:val="0"/>
              <w:divBdr>
                <w:top w:val="inset" w:sz="2" w:space="0" w:color="auto"/>
                <w:left w:val="inset" w:sz="2" w:space="1" w:color="auto"/>
                <w:bottom w:val="inset" w:sz="2" w:space="0" w:color="auto"/>
                <w:right w:val="inset" w:sz="2" w:space="1" w:color="auto"/>
              </w:divBdr>
            </w:div>
            <w:div w:id="2088794852">
              <w:marLeft w:val="0"/>
              <w:marRight w:val="0"/>
              <w:marTop w:val="0"/>
              <w:marBottom w:val="0"/>
              <w:divBdr>
                <w:top w:val="inset" w:sz="2" w:space="0" w:color="auto"/>
                <w:left w:val="inset" w:sz="2" w:space="1" w:color="auto"/>
                <w:bottom w:val="inset" w:sz="2" w:space="0" w:color="auto"/>
                <w:right w:val="inset" w:sz="2" w:space="1" w:color="auto"/>
              </w:divBdr>
            </w:div>
            <w:div w:id="799028937">
              <w:marLeft w:val="0"/>
              <w:marRight w:val="0"/>
              <w:marTop w:val="0"/>
              <w:marBottom w:val="0"/>
              <w:divBdr>
                <w:top w:val="inset" w:sz="2" w:space="0" w:color="auto"/>
                <w:left w:val="inset" w:sz="2" w:space="1" w:color="auto"/>
                <w:bottom w:val="inset" w:sz="2" w:space="0" w:color="auto"/>
                <w:right w:val="inset" w:sz="2" w:space="1" w:color="auto"/>
              </w:divBdr>
            </w:div>
            <w:div w:id="15614026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650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030664" TargetMode="External"/><Relationship Id="rId18" Type="http://schemas.openxmlformats.org/officeDocument/2006/relationships/hyperlink" Target="http://docs.cntd.ru/document/974009767" TargetMode="External"/><Relationship Id="rId3" Type="http://schemas.openxmlformats.org/officeDocument/2006/relationships/styles" Target="styles.xml"/><Relationship Id="rId21" Type="http://schemas.openxmlformats.org/officeDocument/2006/relationships/hyperlink" Target="consultantplus://offline/ref=04BF58520685BC22B1F9AD548B8D10704830540565EE3E1DC7988A1AD2062CFAr6y0I" TargetMode="External"/><Relationship Id="rId7" Type="http://schemas.openxmlformats.org/officeDocument/2006/relationships/footnotes" Target="footnotes.xml"/><Relationship Id="rId12" Type="http://schemas.openxmlformats.org/officeDocument/2006/relationships/hyperlink" Target="http://docs.cntd.ru/document/902030664" TargetMode="External"/><Relationship Id="rId17" Type="http://schemas.openxmlformats.org/officeDocument/2006/relationships/hyperlink" Target="http://docs.cntd.ru/document/902030664" TargetMode="Externa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consultantplus://offline/ref=04BF58520685BC22B1F9AD4288E14C7D4A3F08086EE06A45909EDD45820079BA203C7A7479AEC2r0y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7400976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74009767" TargetMode="External"/><Relationship Id="rId23" Type="http://schemas.openxmlformats.org/officeDocument/2006/relationships/fontTable" Target="fontTable.xml"/><Relationship Id="rId10" Type="http://schemas.openxmlformats.org/officeDocument/2006/relationships/hyperlink" Target="http://docs.cntd.ru/document/902030664" TargetMode="External"/><Relationship Id="rId19" Type="http://schemas.openxmlformats.org/officeDocument/2006/relationships/hyperlink" Target="consultantplus://offline/ref=A5CA8F68A98B0150FB5B6795254502C099BAFD2B3786F2F02AC52758EAD876E57EC3BC467844B724qCy6I" TargetMode="External"/><Relationship Id="rId4" Type="http://schemas.microsoft.com/office/2007/relationships/stylesWithEffects" Target="stylesWithEffects.xml"/><Relationship Id="rId9" Type="http://schemas.openxmlformats.org/officeDocument/2006/relationships/hyperlink" Target="consultantplus://offline/ref=7429EDEEF91518D744478227479592B451F67847FC6D7C61F1DB664C8AF7F926B5A789C6592508B1h7g4H" TargetMode="External"/><Relationship Id="rId14" Type="http://schemas.openxmlformats.org/officeDocument/2006/relationships/hyperlink" Target="http://docs.cntd.ru/document/902030664" TargetMode="External"/><Relationship Id="rId22" Type="http://schemas.openxmlformats.org/officeDocument/2006/relationships/hyperlink" Target="consultantplus://offline/ref=04BF58520685BC22B1F9AD548B8D10704830540567E83D18C7988A1AD2062CFA603A2F373DA3C2008A533Dr2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7CDC-BDDF-486A-ABC1-E3382E44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17823</Words>
  <Characters>101596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и Танюшка</dc:creator>
  <cp:lastModifiedBy>User</cp:lastModifiedBy>
  <cp:revision>12</cp:revision>
  <cp:lastPrinted>2015-03-26T06:22:00Z</cp:lastPrinted>
  <dcterms:created xsi:type="dcterms:W3CDTF">2015-02-24T15:13:00Z</dcterms:created>
  <dcterms:modified xsi:type="dcterms:W3CDTF">2019-12-06T07:10:00Z</dcterms:modified>
</cp:coreProperties>
</file>