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D0" w:rsidRDefault="000A28D0" w:rsidP="000A28D0">
      <w:pPr>
        <w:ind w:left="-851" w:firstLine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результатах </w:t>
      </w:r>
    </w:p>
    <w:p w:rsidR="000A28D0" w:rsidRDefault="000A28D0" w:rsidP="000A28D0">
      <w:pPr>
        <w:ind w:left="34" w:firstLine="67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проведённого </w:t>
      </w:r>
      <w:r>
        <w:rPr>
          <w:b/>
          <w:bCs/>
          <w:sz w:val="28"/>
          <w:szCs w:val="28"/>
        </w:rPr>
        <w:t>месячника антинаркотической направленности и популяризации здорового образа жизни, приуроченного к Международному дню борьбы с наркоманией и незаконным оборотом наркотиков на территории муниципального образования</w:t>
      </w:r>
    </w:p>
    <w:p w:rsidR="000A28D0" w:rsidRDefault="000A28D0" w:rsidP="000A28D0">
      <w:pPr>
        <w:ind w:left="34" w:firstLine="6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«Севский муниципальный район»</w:t>
      </w:r>
    </w:p>
    <w:p w:rsidR="000A28D0" w:rsidRDefault="000A28D0" w:rsidP="000A28D0">
      <w:pPr>
        <w:ind w:left="34" w:firstLine="671"/>
        <w:jc w:val="center"/>
        <w:rPr>
          <w:b/>
          <w:bCs/>
          <w:sz w:val="28"/>
          <w:szCs w:val="28"/>
        </w:rPr>
      </w:pPr>
    </w:p>
    <w:p w:rsidR="000A28D0" w:rsidRDefault="000A28D0" w:rsidP="000A28D0">
      <w:pPr>
        <w:ind w:left="-851" w:firstLine="67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период с 1 июня по 30 июня 2021 года на территории Севского муниципального района прошёл </w:t>
      </w:r>
      <w:r>
        <w:rPr>
          <w:bCs/>
          <w:sz w:val="28"/>
          <w:szCs w:val="28"/>
        </w:rPr>
        <w:t>месячник антинаркотической направленности и популяризации здорового образа жизни, приуроченный к Международному дню борьбы с наркоманией и незаконным оборотом наркотиков</w:t>
      </w:r>
      <w:r>
        <w:rPr>
          <w:sz w:val="28"/>
          <w:szCs w:val="28"/>
        </w:rPr>
        <w:t xml:space="preserve">. </w:t>
      </w:r>
      <w:proofErr w:type="gramEnd"/>
    </w:p>
    <w:p w:rsidR="000A28D0" w:rsidRDefault="000A28D0" w:rsidP="000A28D0">
      <w:pPr>
        <w:ind w:left="-851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время антинаркотического месячника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>В р</w:t>
      </w:r>
      <w:r>
        <w:rPr>
          <w:color w:val="000000"/>
          <w:sz w:val="28"/>
          <w:szCs w:val="28"/>
          <w:shd w:val="clear" w:color="auto" w:fill="FFFFFF"/>
        </w:rPr>
        <w:t>айонной газете «Севская правда» службами профилактики размещалась информация о сроках проведения месячника, его мероприятиях, публиковались статьи на антинаркотическую тематику и пропаганду здорового образа жизни.</w:t>
      </w:r>
    </w:p>
    <w:p w:rsidR="000A28D0" w:rsidRDefault="000A28D0" w:rsidP="000A28D0">
      <w:pPr>
        <w:ind w:left="-85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Севского муниципального района и социальных </w:t>
      </w:r>
      <w:proofErr w:type="spellStart"/>
      <w:proofErr w:type="gramStart"/>
      <w:r>
        <w:rPr>
          <w:sz w:val="28"/>
          <w:szCs w:val="28"/>
        </w:rPr>
        <w:t>интернет-сетях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в группе «Молодёжь Севского района» была размещена информация о сроках  проведения антинаркотического месячника. </w:t>
      </w:r>
      <w:r>
        <w:rPr>
          <w:color w:val="000000"/>
          <w:sz w:val="28"/>
          <w:szCs w:val="28"/>
        </w:rPr>
        <w:t xml:space="preserve">Также на сайте размещена информация о местах оказания медицинской и социальной помощи наркозависимым и их семьям, по вопросам, касающимся реабилитации, </w:t>
      </w:r>
      <w:proofErr w:type="spellStart"/>
      <w:r>
        <w:rPr>
          <w:color w:val="000000"/>
          <w:sz w:val="28"/>
          <w:szCs w:val="28"/>
        </w:rPr>
        <w:t>ресоциализации</w:t>
      </w:r>
      <w:proofErr w:type="spellEnd"/>
      <w:r>
        <w:rPr>
          <w:color w:val="000000"/>
          <w:sz w:val="28"/>
          <w:szCs w:val="28"/>
        </w:rPr>
        <w:t xml:space="preserve"> наркозависимых, пропаганды здорового образа жизни, материалы антинаркотической направленности.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сельских поселений, в местах массового пребывания молодежи, были распространены информационные материалы с указанием телефонов "доверия" УМВД России по Брянской области и прокуратуры Брянской области.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месячника</w:t>
      </w:r>
      <w:r>
        <w:rPr>
          <w:sz w:val="28"/>
          <w:szCs w:val="28"/>
        </w:rPr>
        <w:tab/>
        <w:t xml:space="preserve">КДН и ЗП при администрации Севского муниципального района были проведены </w:t>
      </w:r>
      <w:r w:rsidRPr="00871619">
        <w:rPr>
          <w:sz w:val="28"/>
          <w:szCs w:val="28"/>
        </w:rPr>
        <w:t xml:space="preserve">индивидуально – профилактические и воспитательные беседы с несовершеннолетними и родителями </w:t>
      </w:r>
      <w:proofErr w:type="spellStart"/>
      <w:r w:rsidRPr="00871619">
        <w:rPr>
          <w:sz w:val="28"/>
          <w:szCs w:val="28"/>
        </w:rPr>
        <w:t>подучётных</w:t>
      </w:r>
      <w:proofErr w:type="spellEnd"/>
      <w:r w:rsidRPr="00871619">
        <w:rPr>
          <w:sz w:val="28"/>
          <w:szCs w:val="28"/>
        </w:rPr>
        <w:t xml:space="preserve"> категорий  о ведении  здорового образа жизни. Также с подростками и родителями провод</w:t>
      </w:r>
      <w:r>
        <w:rPr>
          <w:sz w:val="28"/>
          <w:szCs w:val="28"/>
        </w:rPr>
        <w:t>ились</w:t>
      </w:r>
      <w:r w:rsidRPr="00871619">
        <w:rPr>
          <w:sz w:val="28"/>
          <w:szCs w:val="28"/>
        </w:rPr>
        <w:t xml:space="preserve"> беседы о пагубном влиянии алкоголя и наркотиков на организм  человека, разъясня</w:t>
      </w:r>
      <w:r>
        <w:rPr>
          <w:sz w:val="28"/>
          <w:szCs w:val="28"/>
        </w:rPr>
        <w:t>лось</w:t>
      </w:r>
      <w:r w:rsidRPr="00871619">
        <w:rPr>
          <w:sz w:val="28"/>
          <w:szCs w:val="28"/>
        </w:rPr>
        <w:t xml:space="preserve"> об ответственности за правонарушения и преступления, связанные  с потреблением алкогольной продукции и наркотических веществ.</w:t>
      </w:r>
      <w:r>
        <w:rPr>
          <w:sz w:val="28"/>
          <w:szCs w:val="28"/>
        </w:rPr>
        <w:tab/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Во всех общеобразовательных организациях с 1 по 30 июня проведена профилактическая работа с учётом возрастных особенностей учащихся. Большое внимание уделялось формированию навыков здорового образа жизни.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антинаркотического  месячника  в школах района проведены различные профилактические мероприятия. В 1-4 классах прошли беседы, по теме «Полезные и вредные привычки», просмотр мультфильмов и видеороликов «Если хочешь быть здоров». В 5-8 классах проведены беседы, «Свобода и ограничения», «Береги здоровье смолоду», «У опасной черты». Также была организована </w:t>
      </w:r>
      <w:proofErr w:type="spellStart"/>
      <w:r>
        <w:rPr>
          <w:sz w:val="28"/>
          <w:szCs w:val="28"/>
        </w:rPr>
        <w:t>лекция-офлайн</w:t>
      </w:r>
      <w:proofErr w:type="spellEnd"/>
      <w:r>
        <w:rPr>
          <w:sz w:val="28"/>
          <w:szCs w:val="28"/>
        </w:rPr>
        <w:t xml:space="preserve"> «Наркотики – это свобода или зависимость, полёт или падение?», просмотр презентаций: «Подросткам о вреде наркотиков».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школьных библиотеках были организованы тематические выставки книжно-иллюстративного материала «В приоритете – здоровый образ жизни», «За здоровый образ жизни», а также был организован  конкурс рисунков, стенгазет «Я за жизнь», «Сохраним своё здоровье».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ряде школ изготовлены и распространены среди учащихся и их родителей листовки, буклеты, пропагандирующие здоровый образ жизни «Наркомания – знак беды» и т.д.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были опубликованы в родительских группах классов ссылки на видеоролики и информацию в виде буклетов, направленные на выявление ранних признаков употребления наркотических средств.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дневных лагерях на базе общеобразовательных организаций были проведены весёлые старты «Нет вредным привычкам», соревнования по пионерболу, футболу и волейболу «Я выбираю жизнь», спортивные игры под девизом «Выбери здоровый образ жизни!», акция «Спорт против наркотиков»,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«Мы за здоровый образ жизни».</w:t>
      </w:r>
    </w:p>
    <w:p w:rsidR="000A28D0" w:rsidRPr="00871619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«Центра ППМСП» проведены практические занятия с детьми «Полезные и вредные привычки», «Здоровый образ жизни», «Здоровье – это…» и индивидуальные консультации. 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Проведён районный конкурс творческих работ «Привычка. Характер. Судьба».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Со студентами филиала ГБПОУ «</w:t>
      </w:r>
      <w:proofErr w:type="spellStart"/>
      <w:r>
        <w:rPr>
          <w:sz w:val="28"/>
          <w:szCs w:val="28"/>
        </w:rPr>
        <w:t>Трубческий</w:t>
      </w:r>
      <w:proofErr w:type="spellEnd"/>
      <w:r>
        <w:rPr>
          <w:sz w:val="28"/>
          <w:szCs w:val="28"/>
        </w:rPr>
        <w:t xml:space="preserve"> политехнический техникум»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евск была проведена беседа врача нарколога на тему «Наркотики – мифы и реальности».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На базе библиотеки филиала ГБПОУ «</w:t>
      </w:r>
      <w:proofErr w:type="spellStart"/>
      <w:r>
        <w:rPr>
          <w:sz w:val="28"/>
          <w:szCs w:val="28"/>
        </w:rPr>
        <w:t>Трубческий</w:t>
      </w:r>
      <w:proofErr w:type="spellEnd"/>
      <w:r>
        <w:rPr>
          <w:sz w:val="28"/>
          <w:szCs w:val="28"/>
        </w:rPr>
        <w:t xml:space="preserve"> политехнический техникум»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евск была организована книжная выставка «Вредные привычки».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групп были проведены классные часы на тему: «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нет наркотикам».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культуры, молодёжной политики и спорта были проведены следующие мероприятия: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D65">
        <w:rPr>
          <w:sz w:val="28"/>
          <w:szCs w:val="28"/>
        </w:rPr>
        <w:t>2 июня на городском стадионе прошла спортивная програ</w:t>
      </w:r>
      <w:r>
        <w:rPr>
          <w:sz w:val="28"/>
          <w:szCs w:val="28"/>
        </w:rPr>
        <w:t>мма детского фестиваля ВФСК ГТО под девизом «Спорт - норма жизни»;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D65">
        <w:rPr>
          <w:sz w:val="28"/>
          <w:szCs w:val="28"/>
        </w:rPr>
        <w:t xml:space="preserve">8 июня прошла спортивная программа "Каникулы - территория здоровья" для детей, посещающих летний лагерь </w:t>
      </w:r>
      <w:r>
        <w:rPr>
          <w:sz w:val="28"/>
          <w:szCs w:val="28"/>
        </w:rPr>
        <w:t>МБОУ – СОШ №2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евск;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2AC">
        <w:rPr>
          <w:sz w:val="28"/>
          <w:szCs w:val="28"/>
        </w:rPr>
        <w:t xml:space="preserve">9 июня в летнем лагере </w:t>
      </w:r>
      <w:r>
        <w:rPr>
          <w:sz w:val="28"/>
          <w:szCs w:val="28"/>
        </w:rPr>
        <w:t xml:space="preserve">МБОУ - </w:t>
      </w:r>
      <w:r w:rsidRPr="007D22AC">
        <w:rPr>
          <w:sz w:val="28"/>
          <w:szCs w:val="28"/>
        </w:rPr>
        <w:t xml:space="preserve">СОШ №1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евск</w:t>
      </w:r>
      <w:r w:rsidRPr="007D22AC">
        <w:rPr>
          <w:sz w:val="28"/>
          <w:szCs w:val="28"/>
        </w:rPr>
        <w:t xml:space="preserve"> прошла спортивно-развлекательная программа "Ажиотаж".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22AC">
        <w:rPr>
          <w:sz w:val="28"/>
          <w:szCs w:val="28"/>
        </w:rPr>
        <w:t>10 июня в рамках антинаркотического месячника прошла акция "Знать, чтобы уберечь себя". В ходе акции волонтёры-активисты распространяли информационные буклеты.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22AC">
        <w:rPr>
          <w:sz w:val="28"/>
          <w:szCs w:val="28"/>
        </w:rPr>
        <w:t xml:space="preserve">В рамках Всероссийского олимпийского дня 19 июня на стадионе прошла спортивная программа с участием летнего оздоровительного лагеря </w:t>
      </w:r>
      <w:r>
        <w:rPr>
          <w:sz w:val="28"/>
          <w:szCs w:val="28"/>
        </w:rPr>
        <w:t xml:space="preserve">МБОУ - </w:t>
      </w:r>
      <w:r w:rsidRPr="007D22AC">
        <w:rPr>
          <w:sz w:val="28"/>
          <w:szCs w:val="28"/>
        </w:rPr>
        <w:t xml:space="preserve">СОШ № 1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евск.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 июня </w:t>
      </w:r>
      <w:r w:rsidRPr="007D22AC">
        <w:rPr>
          <w:sz w:val="28"/>
          <w:szCs w:val="28"/>
        </w:rPr>
        <w:t xml:space="preserve">в летнем лагере </w:t>
      </w:r>
      <w:r>
        <w:rPr>
          <w:sz w:val="28"/>
          <w:szCs w:val="28"/>
        </w:rPr>
        <w:t xml:space="preserve">МБОУ - </w:t>
      </w:r>
      <w:r w:rsidRPr="007D22AC">
        <w:rPr>
          <w:sz w:val="28"/>
          <w:szCs w:val="28"/>
        </w:rPr>
        <w:t xml:space="preserve">СОШ № 2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евск</w:t>
      </w:r>
      <w:r w:rsidRPr="007D22AC">
        <w:rPr>
          <w:sz w:val="28"/>
          <w:szCs w:val="28"/>
        </w:rPr>
        <w:t xml:space="preserve"> прошла спортивно-развлекательная программа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«Муравейник».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международному дню борьбы с  наркоманией и незаконным оборотом наркотиков с помощью учащихся МБОУ - </w:t>
      </w:r>
      <w:r w:rsidRPr="007D22AC">
        <w:rPr>
          <w:sz w:val="28"/>
          <w:szCs w:val="28"/>
        </w:rPr>
        <w:t xml:space="preserve">СОШ № </w:t>
      </w:r>
      <w:r>
        <w:rPr>
          <w:sz w:val="28"/>
          <w:szCs w:val="28"/>
        </w:rPr>
        <w:t>1</w:t>
      </w:r>
      <w:r w:rsidRPr="007D22A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евск был организован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под девизом «Скажи наркотикам нет!», данный ролик можно посмотреть в соц.сетях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в группе «Молодёжь Севского района».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 Севского муниципального района во время антинаркотического месячника были организованы индивидуальные и групповые беседы антинаркотической направленности, популяризации  здорового образа жизни, о здоровом питании, мире увлечений и др. В городском парке регулярно проходят караоке-вечера, музыкальные гостиные для различных категорий населения. 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уделяется кружковой работе среди подростков. Большой популярностью пользуются хореографические, вокальные, театральные и художественные секции. Перед всеми специалистами учреждений поставлена задача - вовлечение в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деятельность подростков группы риска. Регулярно обновляются списки несовершеннолетних, нуждающихся в особом внимании со стороны работников культуры. 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Проводились различные игровые мероприятия с детьми в летних пришкольные  лагерях.</w:t>
      </w:r>
      <w:proofErr w:type="gramEnd"/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для организации досуга подростков в летнее время используются возможности киноконцертного зала. Для коллективных посещений киносеансов предоставляется 50% скидка, при этом дети, не имеющие возможности оплатить кинозал, по согласованию с педагогами, посещают кино бесплатно.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Также были проведены следующие мероприятия: 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«Выбери жизнь!» - культурно-массовая программа;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«Жизнь дана на добрые дела» - познавательная программа;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«Мир прекрасен без наркотиков» – конкурс детских рисунков к Международному дню борьбы с наркотиками;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смотр молодежной эстрадной песни «Катюша», приуроченный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Молодежи.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МБУК «ЦБС» Севского муниципального района были организованы и проведены: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Акции под названием: «Мы за здоровый образ жизни», «Я выбираю жизнь без наркотиков»; «Мы выбираем жизнь»;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Часы информации: </w:t>
      </w:r>
      <w:proofErr w:type="gramStart"/>
      <w:r>
        <w:rPr>
          <w:sz w:val="28"/>
          <w:szCs w:val="28"/>
        </w:rPr>
        <w:t>«Поговорим о важном»,</w:t>
      </w:r>
      <w:r w:rsidRPr="00793EE2">
        <w:rPr>
          <w:sz w:val="28"/>
          <w:szCs w:val="28"/>
        </w:rPr>
        <w:t xml:space="preserve"> </w:t>
      </w:r>
      <w:r>
        <w:rPr>
          <w:sz w:val="28"/>
          <w:szCs w:val="28"/>
        </w:rPr>
        <w:t>«Беда зовётся – наркомания»,</w:t>
      </w:r>
      <w:r w:rsidRPr="00793EE2">
        <w:rPr>
          <w:sz w:val="28"/>
          <w:szCs w:val="28"/>
        </w:rPr>
        <w:t xml:space="preserve"> </w:t>
      </w:r>
      <w:r>
        <w:rPr>
          <w:sz w:val="28"/>
          <w:szCs w:val="28"/>
        </w:rPr>
        <w:t>«Ступени здоровья», «Рецепты здоровья», «Спорт – это судьба», «Брянщина без наркотиков»;</w:t>
      </w:r>
      <w:proofErr w:type="gramEnd"/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Познавательный час: «Моё здоровье в моих руках»;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Уроки здоровья: «Пока беда не постучится в дом»,</w:t>
      </w:r>
      <w:r w:rsidRPr="00793EE2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«Здоровое поколение – будущее России»; «Будь спортивным и здоровым»;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Беседы: </w:t>
      </w:r>
      <w:proofErr w:type="gramStart"/>
      <w:r>
        <w:rPr>
          <w:sz w:val="28"/>
          <w:szCs w:val="28"/>
        </w:rPr>
        <w:t>«Здоровье не роскошь, а средство жить достойно», «Скажи наркотикам – Нет», «Здоровое поколение – здоровая нация», «Почему это опасно», «Как жить сегодня, чтобы иметь шансы увидеть завтра», «Здоровое поколение – будущее России»; «Мы выбираем жизнь», «Твоё здоровье в твоих руках»;</w:t>
      </w:r>
      <w:proofErr w:type="gramEnd"/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Познавательная игра: «За здоровое поколение», «Дети против вредных привычек»;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Оформлены информационные стенды: «Скажи наркотикам – НЕТ!»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Выставка детских рисунков: «Я выбираю жизнь», «За мир без наркотиков»,</w:t>
      </w:r>
    </w:p>
    <w:p w:rsidR="000A28D0" w:rsidRDefault="000A28D0" w:rsidP="000A28D0">
      <w:pPr>
        <w:ind w:left="-567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Конкурс рисунков: «Мы за здоровое будущее», «Я выбираю жизнь», «Скажи наркотикам нет! Выбирай здоровье»;</w:t>
      </w:r>
    </w:p>
    <w:p w:rsidR="000A28D0" w:rsidRDefault="000A28D0" w:rsidP="000A2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Игра-путешествие «Быть здоровым – здорово», «Город Здоровья»</w:t>
      </w:r>
    </w:p>
    <w:p w:rsidR="000A28D0" w:rsidRDefault="000A28D0" w:rsidP="000A2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Конкурсно-игровая</w:t>
      </w:r>
      <w:proofErr w:type="spellEnd"/>
      <w:r>
        <w:rPr>
          <w:sz w:val="28"/>
          <w:szCs w:val="28"/>
        </w:rPr>
        <w:t xml:space="preserve"> программа «Путешествие в страну Здоровья»;</w:t>
      </w:r>
    </w:p>
    <w:p w:rsidR="000A28D0" w:rsidRDefault="000A28D0" w:rsidP="000A28D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Цикл книжных выставок, обзоров: «Наркотикам – нет», «По страницам журнала </w:t>
      </w:r>
      <w:proofErr w:type="spellStart"/>
      <w:r>
        <w:rPr>
          <w:sz w:val="28"/>
          <w:szCs w:val="28"/>
        </w:rPr>
        <w:t>НаркоНет</w:t>
      </w:r>
      <w:proofErr w:type="spellEnd"/>
      <w:r>
        <w:rPr>
          <w:sz w:val="28"/>
          <w:szCs w:val="28"/>
        </w:rPr>
        <w:t>», «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всё здорово», «Ещё раз о здоровье», «Здоров будешь – всё добудешь», «Умей сказать НЕТ», «Брянщина - жизнь без наркотиков».</w:t>
      </w:r>
    </w:p>
    <w:p w:rsidR="000A28D0" w:rsidRDefault="000A28D0" w:rsidP="000A28D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в рамках месячника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E13481" w:rsidRDefault="00E13481" w:rsidP="000A28D0">
      <w:pPr>
        <w:jc w:val="center"/>
      </w:pPr>
    </w:p>
    <w:sectPr w:rsidR="00E13481" w:rsidSect="00E1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D0"/>
    <w:rsid w:val="000A28D0"/>
    <w:rsid w:val="000C676E"/>
    <w:rsid w:val="00703232"/>
    <w:rsid w:val="007110AB"/>
    <w:rsid w:val="00771341"/>
    <w:rsid w:val="007E580A"/>
    <w:rsid w:val="00926761"/>
    <w:rsid w:val="00B96523"/>
    <w:rsid w:val="00E13481"/>
    <w:rsid w:val="00F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2021-06-28T12:16:00Z</dcterms:created>
  <dcterms:modified xsi:type="dcterms:W3CDTF">2021-06-28T12:17:00Z</dcterms:modified>
</cp:coreProperties>
</file>