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C" w:rsidRPr="006F267A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заседания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комиссии </w:t>
      </w:r>
      <w:r w:rsidRPr="006F2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31C" w:rsidRPr="006F267A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04.07</w:t>
      </w:r>
      <w:r w:rsidRPr="006F26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2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</w:t>
      </w:r>
      <w:r w:rsidRPr="006F267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5B4EE9" w:rsidRDefault="00BC731C" w:rsidP="00BC7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EE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(их представители)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А.Е. Белоусов, И.Н. Клюшников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А.И. Морозова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С.Н. Пантюшина, </w:t>
      </w:r>
      <w:r w:rsidRPr="006F267A">
        <w:rPr>
          <w:rFonts w:ascii="Times New Roman" w:hAnsi="Times New Roman" w:cs="Times New Roman"/>
          <w:sz w:val="28"/>
          <w:szCs w:val="28"/>
        </w:rPr>
        <w:t>О.Ю. Власова</w:t>
      </w:r>
      <w:r>
        <w:rPr>
          <w:rFonts w:ascii="Times New Roman" w:hAnsi="Times New Roman" w:cs="Times New Roman"/>
          <w:sz w:val="28"/>
          <w:szCs w:val="28"/>
        </w:rPr>
        <w:t xml:space="preserve">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E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E76ED"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731C" w:rsidRPr="00FE76ED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г. Севска - Осипова Галина Ивановна.</w:t>
      </w:r>
    </w:p>
    <w:p w:rsidR="00BC731C" w:rsidRPr="006F267A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Ведущий специалист, ответственный секретарь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 МР КДЦ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«ЦБС» Севского муниципального района – Боброва Людмила Владимировна.</w:t>
      </w:r>
    </w:p>
    <w:p w:rsidR="00BC731C" w:rsidRPr="00976C0B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Помощник прокурора Севского района 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Круцких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Геннадий Станиславович.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сельских поселений.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BC731C" w:rsidRPr="006F267A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652D7A" w:rsidRDefault="00BC731C" w:rsidP="00BC7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267A"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 зачитывает повестку зас</w:t>
      </w:r>
      <w:r>
        <w:rPr>
          <w:rFonts w:ascii="Times New Roman" w:hAnsi="Times New Roman" w:cs="Times New Roman"/>
          <w:sz w:val="28"/>
          <w:szCs w:val="28"/>
        </w:rPr>
        <w:t>едания и регламент выступления.</w:t>
      </w:r>
    </w:p>
    <w:p w:rsidR="00BC731C" w:rsidRDefault="00BC731C" w:rsidP="00BC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BC731C" w:rsidRPr="006F267A" w:rsidRDefault="00BC731C" w:rsidP="00BC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652D7A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5E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организации занятости, оздоровления, отдыха несовершеннолетних и проведении мероприятий, направленных на профилактику наркомании, в период летних каникул. </w:t>
      </w:r>
    </w:p>
    <w:p w:rsidR="00BC731C" w:rsidRPr="006F267A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-  Ножовой Зои Леонидовны.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-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67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культура и туризма Севского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 xml:space="preserve"> Любовь Ивановн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C731C" w:rsidRDefault="00BC731C" w:rsidP="00BC7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725EF1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 Об организации и проведении мероприятий, посвященных Международному дню борьбы со злоупотреблением наркотическими средствами и их незаконным оборотом (26 июня). </w:t>
      </w:r>
    </w:p>
    <w:p w:rsidR="00BC731C" w:rsidRPr="006F267A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-  Ножовой Зои Леонидовны.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-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67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6F267A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культура и туризма Севского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 xml:space="preserve"> Любовь Ивановн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C731C" w:rsidRDefault="00BC731C" w:rsidP="00BC7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EF1">
        <w:rPr>
          <w:rFonts w:ascii="Times New Roman" w:hAnsi="Times New Roman" w:cs="Times New Roman"/>
          <w:b/>
          <w:sz w:val="28"/>
          <w:szCs w:val="28"/>
        </w:rPr>
        <w:t>3.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исполнении решений антинаркотической комиссии администрации Севского муниципального района за первое полугодие 2017 года. </w:t>
      </w:r>
    </w:p>
    <w:p w:rsidR="00BC731C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инспектора, ответственного секретаря антинаркотической комиссии администрации Севского муниципального района –  Морозовой Анны Ивановны.</w:t>
      </w:r>
    </w:p>
    <w:p w:rsidR="00BC731C" w:rsidRDefault="00BC731C" w:rsidP="00BC73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086C">
        <w:rPr>
          <w:rFonts w:ascii="Times New Roman" w:hAnsi="Times New Roman" w:cs="Times New Roman"/>
          <w:sz w:val="28"/>
        </w:rPr>
        <w:lastRenderedPageBreak/>
        <w:t xml:space="preserve">За первое полугодие 2017 года было проведено 3 заседания комиссии: </w:t>
      </w:r>
      <w:r>
        <w:rPr>
          <w:rFonts w:ascii="Times New Roman" w:hAnsi="Times New Roman" w:cs="Times New Roman"/>
          <w:sz w:val="28"/>
        </w:rPr>
        <w:t xml:space="preserve"> 1 марта, 26 апреля и 4 июл</w:t>
      </w:r>
      <w:r w:rsidRPr="007A086C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BC731C" w:rsidRDefault="00BC731C" w:rsidP="00BC73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решения были исполнены согласно установленным срокам и информация об их исполнении своевременно предоставлена секретарю комиссии.</w:t>
      </w:r>
    </w:p>
    <w:p w:rsidR="00BC731C" w:rsidRPr="006A73E5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ходе подготовки к выполнению мероприятий по уничтожению очагов произрастания дикорастущей конопли.</w:t>
      </w:r>
    </w:p>
    <w:p w:rsidR="00BC731C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Pr="006F267A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BC731C" w:rsidRDefault="00BC731C" w:rsidP="00BC7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с ПУ ФСБ, ТО ФСБ,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проводятся комплексные оперативные и профилактические мероприятия с целью выявления и пресечения фактов незаконного оборота наркотических средств, установлению лиц причастных к незаконному обороту наркотических средств, перекрытия каналов контрабанды наркотических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айоне Российско-Украинской границы, выявления и уничтожения незаконных посевов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E5">
        <w:rPr>
          <w:rFonts w:ascii="Times New Roman" w:hAnsi="Times New Roman" w:cs="Times New Roman"/>
          <w:sz w:val="28"/>
          <w:szCs w:val="28"/>
        </w:rPr>
        <w:t>Глав поселений.</w:t>
      </w:r>
    </w:p>
    <w:p w:rsidR="00BC731C" w:rsidRPr="006A73E5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BC731C" w:rsidRPr="006F267A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 </w:t>
      </w:r>
      <w:r w:rsidRPr="00A455E5">
        <w:rPr>
          <w:rFonts w:ascii="Times New Roman" w:hAnsi="Times New Roman" w:cs="Times New Roman"/>
          <w:b/>
          <w:sz w:val="28"/>
          <w:szCs w:val="28"/>
        </w:rPr>
        <w:t>состоянии мотивационной работы с наркопотребителями и их родственниками.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</w:t>
      </w:r>
      <w:r w:rsidRPr="006F267A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Врача нарколога ГБУЗ «Севская ЦРБ»  -  Власовой Ольги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BC731C" w:rsidRDefault="00BC731C" w:rsidP="00BC731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BC731C" w:rsidRDefault="00BC731C" w:rsidP="00BC731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BC731C" w:rsidRPr="006F267A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267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Морозова</w:t>
      </w: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3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BC731C" w:rsidRPr="002340D5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BC731C" w:rsidRPr="0083147D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5901C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CC">
        <w:rPr>
          <w:rFonts w:ascii="Times New Roman" w:hAnsi="Times New Roman" w:cs="Times New Roman"/>
          <w:sz w:val="28"/>
          <w:szCs w:val="28"/>
        </w:rPr>
        <w:t>Об организации занятости, оздоровления,</w:t>
      </w:r>
    </w:p>
    <w:p w:rsidR="00BC731C" w:rsidRPr="005901C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CC">
        <w:rPr>
          <w:rFonts w:ascii="Times New Roman" w:hAnsi="Times New Roman" w:cs="Times New Roman"/>
          <w:sz w:val="28"/>
          <w:szCs w:val="28"/>
        </w:rPr>
        <w:t>отдыха несовершеннолетних и проведении</w:t>
      </w:r>
    </w:p>
    <w:p w:rsidR="00BC731C" w:rsidRPr="005901C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CC">
        <w:rPr>
          <w:rFonts w:ascii="Times New Roman" w:hAnsi="Times New Roman" w:cs="Times New Roman"/>
          <w:sz w:val="28"/>
          <w:szCs w:val="28"/>
        </w:rPr>
        <w:t>мероприятий, направленных на профилактику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CC">
        <w:rPr>
          <w:rFonts w:ascii="Times New Roman" w:hAnsi="Times New Roman" w:cs="Times New Roman"/>
          <w:sz w:val="28"/>
          <w:szCs w:val="28"/>
        </w:rPr>
        <w:t>наркомании, в период летних каникул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З.Л. Ножовой,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С.В. 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культура и 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ведущего специалиста, ответственного секретаря комиссии по делам несовершеннолетних и защите их прав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</w:t>
      </w:r>
      <w:r w:rsidRPr="005901CC">
        <w:rPr>
          <w:rFonts w:ascii="Times New Roman" w:hAnsi="Times New Roman" w:cs="Times New Roman"/>
          <w:sz w:val="28"/>
          <w:szCs w:val="28"/>
        </w:rPr>
        <w:t>Об организации занятости</w:t>
      </w:r>
      <w:proofErr w:type="gramEnd"/>
      <w:r w:rsidRPr="005901CC">
        <w:rPr>
          <w:rFonts w:ascii="Times New Roman" w:hAnsi="Times New Roman" w:cs="Times New Roman"/>
          <w:sz w:val="28"/>
          <w:szCs w:val="28"/>
        </w:rPr>
        <w:t>, 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CC">
        <w:rPr>
          <w:rFonts w:ascii="Times New Roman" w:hAnsi="Times New Roman" w:cs="Times New Roman"/>
          <w:sz w:val="28"/>
          <w:szCs w:val="28"/>
        </w:rPr>
        <w:t>отдыха несовершеннолетних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CC">
        <w:rPr>
          <w:rFonts w:ascii="Times New Roman" w:hAnsi="Times New Roman" w:cs="Times New Roman"/>
          <w:sz w:val="28"/>
          <w:szCs w:val="28"/>
        </w:rPr>
        <w:t>мероприятий, направленных на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CC">
        <w:rPr>
          <w:rFonts w:ascii="Times New Roman" w:hAnsi="Times New Roman" w:cs="Times New Roman"/>
          <w:sz w:val="28"/>
          <w:szCs w:val="28"/>
        </w:rPr>
        <w:t>наркомании, в период летних каникул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 </w:t>
      </w:r>
    </w:p>
    <w:p w:rsidR="00BC731C" w:rsidRPr="0083147D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0223E8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C731C" w:rsidRPr="005B108B" w:rsidRDefault="00BC731C" w:rsidP="00BC73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8B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BC731C" w:rsidRDefault="00BC731C" w:rsidP="00BC731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системы профилактики активизировать индивидуально профилактическую работу в летний период с несовершеннолетними, находящимися в социально опасном положении.</w:t>
      </w:r>
    </w:p>
    <w:p w:rsidR="00BC731C" w:rsidRPr="005B108B" w:rsidRDefault="00BC731C" w:rsidP="00BC731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08B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5B108B">
        <w:rPr>
          <w:rFonts w:ascii="Times New Roman" w:hAnsi="Times New Roman" w:cs="Times New Roman"/>
          <w:sz w:val="28"/>
          <w:szCs w:val="28"/>
        </w:rPr>
        <w:t xml:space="preserve"> </w:t>
      </w:r>
      <w:r w:rsidRPr="005B108B">
        <w:rPr>
          <w:rFonts w:ascii="Times New Roman" w:hAnsi="Times New Roman" w:cs="Times New Roman"/>
          <w:i/>
          <w:sz w:val="28"/>
          <w:szCs w:val="28"/>
        </w:rPr>
        <w:t>ию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B108B">
        <w:rPr>
          <w:rFonts w:ascii="Times New Roman" w:hAnsi="Times New Roman" w:cs="Times New Roman"/>
          <w:i/>
          <w:sz w:val="28"/>
          <w:szCs w:val="28"/>
        </w:rPr>
        <w:t>ь-август 2017г.</w:t>
      </w:r>
    </w:p>
    <w:p w:rsidR="00BC731C" w:rsidRDefault="00BC731C" w:rsidP="00BC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КДН и ЗП разработать графики проведения межведомственных рейдовых мероприятий в дневное и  вечернее время.</w:t>
      </w:r>
    </w:p>
    <w:p w:rsidR="00BC731C" w:rsidRDefault="00BC731C" w:rsidP="00BC7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CD3">
        <w:rPr>
          <w:rFonts w:ascii="Times New Roman" w:hAnsi="Times New Roman" w:cs="Times New Roman"/>
          <w:i/>
          <w:sz w:val="28"/>
          <w:szCs w:val="28"/>
        </w:rPr>
        <w:t>Срок исполнения: ию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62CD3">
        <w:rPr>
          <w:rFonts w:ascii="Times New Roman" w:hAnsi="Times New Roman" w:cs="Times New Roman"/>
          <w:i/>
          <w:sz w:val="28"/>
          <w:szCs w:val="28"/>
        </w:rPr>
        <w:t>ь-август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62CD3">
        <w:rPr>
          <w:rFonts w:ascii="Times New Roman" w:hAnsi="Times New Roman" w:cs="Times New Roman"/>
          <w:i/>
          <w:sz w:val="28"/>
          <w:szCs w:val="28"/>
        </w:rPr>
        <w:t>г.</w:t>
      </w:r>
    </w:p>
    <w:p w:rsidR="00BC731C" w:rsidRDefault="00BC731C" w:rsidP="00BC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6A1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266A1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1C" w:rsidRPr="003739EE" w:rsidRDefault="00BC731C" w:rsidP="00BC73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BC731C" w:rsidRPr="00955E46" w:rsidRDefault="00BC731C" w:rsidP="00BC731C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BC731C" w:rsidRPr="000609B8" w:rsidRDefault="00BC731C" w:rsidP="00BC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Pr="002340D5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№3/2</w:t>
      </w:r>
    </w:p>
    <w:p w:rsidR="00BC731C" w:rsidRPr="0083147D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04.07.2017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BC731C" w:rsidRPr="0083147D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мероприятий,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Международному дню борьбы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злоупотреблением наркотическими средствами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незаконным оборотом (26 июня)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З.Л. Ножовой,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С.В. 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культура и 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ведущего специалиста, ответственного секретаря комиссии по делам несовершеннолетних и защите их прав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«Об</w:t>
      </w:r>
      <w:r w:rsidRPr="00323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посвященных Международному дню борьбы со злоупотреблением наркотическими средствами и их незаконным оборотом (26 июня)»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 </w:t>
      </w:r>
    </w:p>
    <w:p w:rsidR="00BC731C" w:rsidRPr="0083147D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Pr="0083147D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C731C" w:rsidRDefault="00BC731C" w:rsidP="00BC731C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Информацию служб принять к сведению. </w:t>
      </w:r>
    </w:p>
    <w:p w:rsidR="00BC731C" w:rsidRDefault="00BC731C" w:rsidP="00BC73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АНК на официальном сайте администрации поместить информацию, посвященную Международному дню борьбы со злоупотреблением наркотическими средствами и их незаконным оборотом (26 июня). </w:t>
      </w:r>
    </w:p>
    <w:p w:rsidR="00BC731C" w:rsidRPr="00C76E1F" w:rsidRDefault="00BC731C" w:rsidP="00BC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Срок исполнения: до 7</w:t>
      </w:r>
      <w:r w:rsidRPr="00267D1B">
        <w:rPr>
          <w:rFonts w:ascii="Times New Roman" w:hAnsi="Times New Roman" w:cs="Times New Roman"/>
          <w:i/>
          <w:sz w:val="28"/>
          <w:szCs w:val="28"/>
        </w:rPr>
        <w:t xml:space="preserve"> ию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267D1B">
        <w:rPr>
          <w:rFonts w:ascii="Times New Roman" w:hAnsi="Times New Roman" w:cs="Times New Roman"/>
          <w:i/>
          <w:sz w:val="28"/>
          <w:szCs w:val="28"/>
        </w:rPr>
        <w:t>я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67D1B">
        <w:rPr>
          <w:rFonts w:ascii="Times New Roman" w:hAnsi="Times New Roman" w:cs="Times New Roman"/>
          <w:i/>
          <w:sz w:val="28"/>
          <w:szCs w:val="28"/>
        </w:rPr>
        <w:t>г.</w:t>
      </w:r>
    </w:p>
    <w:p w:rsidR="00BC731C" w:rsidRPr="00E119A7" w:rsidRDefault="00BC731C" w:rsidP="00BC731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A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E119A7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E11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1C" w:rsidRPr="00E119A7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731C" w:rsidRPr="00E119A7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A7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Pr="002340D5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№3/3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04.07.2017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решений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Севского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2017 года</w:t>
      </w:r>
    </w:p>
    <w:p w:rsidR="00BC731C" w:rsidRPr="008A4A6C" w:rsidRDefault="00BC731C" w:rsidP="00BC731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старшего инспектора, ответственного секретаря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 Морозовой  по вопросу «Об исполнении решений антинаркотической комиссии администрации Севского муниципального района за первое полугодие 2017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BC731C" w:rsidRPr="00363C97" w:rsidRDefault="00BC731C" w:rsidP="00BC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C731C" w:rsidRDefault="00BC731C" w:rsidP="00BC731C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CB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BC731C" w:rsidRPr="00112503" w:rsidRDefault="00BC731C" w:rsidP="00BC731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503">
        <w:rPr>
          <w:rFonts w:ascii="Times New Roman" w:hAnsi="Times New Roman" w:cs="Times New Roman"/>
          <w:sz w:val="28"/>
          <w:szCs w:val="28"/>
        </w:rPr>
        <w:t>убъектам системы профилактики продолжать обеспечивать своевременное, надлежащее и полное исполнение решений АНК.</w:t>
      </w:r>
    </w:p>
    <w:p w:rsidR="00BC731C" w:rsidRPr="00112503" w:rsidRDefault="00BC731C" w:rsidP="00BC73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03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в течение 2017 года</w:t>
      </w:r>
      <w:r w:rsidRPr="00112503">
        <w:rPr>
          <w:rFonts w:ascii="Times New Roman" w:hAnsi="Times New Roman" w:cs="Times New Roman"/>
          <w:i/>
          <w:sz w:val="28"/>
          <w:szCs w:val="28"/>
        </w:rPr>
        <w:t>.</w:t>
      </w:r>
    </w:p>
    <w:p w:rsidR="00BC731C" w:rsidRPr="0098225D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225D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98225D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982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731C" w:rsidRPr="002340D5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№3/4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04.07.2017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к выполнению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уничтожению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очагов произрастания дикорастущей конопли</w:t>
      </w:r>
    </w:p>
    <w:p w:rsidR="00BC731C" w:rsidRPr="008A4A6C" w:rsidRDefault="00BC731C" w:rsidP="00BC731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C731C" w:rsidRPr="00363C97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старшего о</w:t>
      </w:r>
      <w:r w:rsidRPr="006F267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«Севский», старшего лейтенанта полиции И.Н. Клюшникова и глав администраций сельских поселений по вопросу «О ходе подготовки к выполнению мероприятий по уничтожению очагов произрастания дикорастущей конопли»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C731C" w:rsidRDefault="00BC731C" w:rsidP="00BC731C">
      <w:pPr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планировании мероприятий по уничтожению очагов произрастания дикорастущей конопли на территории района в 2017 году принять к сведению.</w:t>
      </w:r>
    </w:p>
    <w:p w:rsidR="00BC731C" w:rsidRDefault="00BC731C" w:rsidP="00BC731C">
      <w:pPr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совместно с участковыми уполномоченными МО МВД России «Севский» провести разъяснительные беседы с жителями района о недопущении выращивания запрещенных к возделыванию растений, содержащих наркотические вещества.</w:t>
      </w:r>
    </w:p>
    <w:p w:rsidR="00BC731C" w:rsidRDefault="00BC731C" w:rsidP="00BC731C">
      <w:pPr>
        <w:tabs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F8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исполнения: до 01</w:t>
      </w:r>
      <w:r w:rsidRPr="00242EF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42EF8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42EF8">
        <w:rPr>
          <w:rFonts w:ascii="Times New Roman" w:hAnsi="Times New Roman" w:cs="Times New Roman"/>
          <w:i/>
          <w:sz w:val="28"/>
          <w:szCs w:val="28"/>
        </w:rPr>
        <w:t>г.</w:t>
      </w:r>
    </w:p>
    <w:p w:rsidR="00BC731C" w:rsidRPr="00242EF8" w:rsidRDefault="00BC731C" w:rsidP="00BC731C">
      <w:pPr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 разработать план мероприятий по организации антинаркотической работы и профилактике наркомании, пропаганде ЗОЖ среди молодежи сельских поселений.</w:t>
      </w:r>
    </w:p>
    <w:p w:rsidR="00BC731C" w:rsidRDefault="00BC731C" w:rsidP="00BC731C">
      <w:pPr>
        <w:tabs>
          <w:tab w:val="left" w:pos="426"/>
          <w:tab w:val="left" w:pos="993"/>
        </w:tabs>
        <w:spacing w:before="45"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01</w:t>
      </w:r>
      <w:r w:rsidRPr="00242EF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42EF8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42EF8">
        <w:rPr>
          <w:rFonts w:ascii="Times New Roman" w:hAnsi="Times New Roman" w:cs="Times New Roman"/>
          <w:i/>
          <w:sz w:val="28"/>
          <w:szCs w:val="28"/>
        </w:rPr>
        <w:t>г.</w:t>
      </w:r>
    </w:p>
    <w:p w:rsidR="00BC731C" w:rsidRDefault="00BC731C" w:rsidP="00BC731C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обеспечить размещение на информационных стендах в доступных для населения местах разъяснительных материалов о недопустимости незаконного культивирования  наркосодержащих растений и ответственности за совершение преступлений данной категории.</w:t>
      </w:r>
    </w:p>
    <w:p w:rsidR="00BC731C" w:rsidRPr="00361210" w:rsidRDefault="00BC731C" w:rsidP="00BC731C">
      <w:pPr>
        <w:pStyle w:val="a4"/>
        <w:tabs>
          <w:tab w:val="left" w:pos="426"/>
          <w:tab w:val="left" w:pos="993"/>
        </w:tabs>
        <w:spacing w:before="45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01.08</w:t>
      </w:r>
      <w:r w:rsidRPr="00361210">
        <w:rPr>
          <w:rFonts w:ascii="Times New Roman" w:hAnsi="Times New Roman" w:cs="Times New Roman"/>
          <w:i/>
          <w:sz w:val="28"/>
          <w:szCs w:val="28"/>
        </w:rPr>
        <w:t>.2017г.</w:t>
      </w:r>
    </w:p>
    <w:p w:rsidR="00BC731C" w:rsidRPr="00242EF8" w:rsidRDefault="00BC731C" w:rsidP="00BC731C">
      <w:pPr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«Севский» совместно с главами администраций сельских поселений разработать план мероприятий и провести организационные, агротехнические и другие виды мероприятий по уничтожению зарослей дикорастущей конопли на территории района в 2017 году.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731C" w:rsidRPr="00242EF8" w:rsidRDefault="00BC731C" w:rsidP="00BC731C">
      <w:pPr>
        <w:tabs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01.09</w:t>
      </w:r>
      <w:r w:rsidRPr="00242EF8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42EF8">
        <w:rPr>
          <w:rFonts w:ascii="Times New Roman" w:hAnsi="Times New Roman" w:cs="Times New Roman"/>
          <w:i/>
          <w:sz w:val="28"/>
          <w:szCs w:val="28"/>
        </w:rPr>
        <w:t>г.</w:t>
      </w:r>
    </w:p>
    <w:p w:rsidR="00BC731C" w:rsidRDefault="00BC731C" w:rsidP="00BC731C">
      <w:pPr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АНК поместить на официальном сайте администрации статью о  недопустимости выращивания запрещенных к возделыванию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растений, содержащих наркотические вещества и ответственности за совершение преступлений данной категории.</w:t>
      </w:r>
    </w:p>
    <w:p w:rsidR="00BC731C" w:rsidRPr="00DB39D9" w:rsidRDefault="00BC731C" w:rsidP="00BC731C">
      <w:pPr>
        <w:pStyle w:val="a4"/>
        <w:tabs>
          <w:tab w:val="left" w:pos="426"/>
          <w:tab w:val="left" w:pos="993"/>
        </w:tabs>
        <w:spacing w:before="45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15</w:t>
      </w:r>
      <w:r w:rsidRPr="00DB39D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39D9">
        <w:rPr>
          <w:rFonts w:ascii="Times New Roman" w:hAnsi="Times New Roman" w:cs="Times New Roman"/>
          <w:i/>
          <w:sz w:val="28"/>
          <w:szCs w:val="28"/>
        </w:rPr>
        <w:t>.2017г.</w:t>
      </w:r>
    </w:p>
    <w:p w:rsidR="00BC731C" w:rsidRDefault="00BC731C" w:rsidP="00BC731C">
      <w:pPr>
        <w:numPr>
          <w:ilvl w:val="0"/>
          <w:numId w:val="4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Pr="002340D5" w:rsidRDefault="00BC731C" w:rsidP="00BC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№3/5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04.07.2017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мотивационной</w:t>
      </w:r>
      <w:proofErr w:type="gramEnd"/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наркопотребителями</w:t>
      </w:r>
    </w:p>
    <w:p w:rsidR="00BC731C" w:rsidRDefault="00BC731C" w:rsidP="00B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родственниками</w:t>
      </w:r>
    </w:p>
    <w:p w:rsidR="00BC731C" w:rsidRPr="008A4A6C" w:rsidRDefault="00BC731C" w:rsidP="00BC731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C731C" w:rsidRPr="00363C97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оперуполномоченного группы по контролю за оборотом наркотиков МО МВД России «Севский»  И.Н. Клюшникова, врача-нарколога ГБУЗ «Севская ЦРБ» О.Ю. Власовой,</w:t>
      </w:r>
      <w:r w:rsidRPr="0007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 состоянии мотивационной работы с наркопотребителями и их родственниками»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Севского муниципального района</w:t>
      </w:r>
      <w:proofErr w:type="gramEnd"/>
    </w:p>
    <w:p w:rsidR="00BC731C" w:rsidRPr="00361210" w:rsidRDefault="00BC731C" w:rsidP="00BC731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C731C" w:rsidRDefault="00BC731C" w:rsidP="00BC731C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служб </w:t>
      </w:r>
      <w:r w:rsidRPr="006F267A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31C" w:rsidRDefault="00BC731C" w:rsidP="00BC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Рекомендовать врачу-наркологу ГБУЗ «Севская ЦРБ» предоставлять сведения в комиссию по делам несовершеннолетних и защите их прав о работе, проделанной с несовершеннолетними, состоящими на учете.</w:t>
      </w:r>
    </w:p>
    <w:p w:rsidR="00BC731C" w:rsidRPr="006D682E" w:rsidRDefault="00BC731C" w:rsidP="00BC731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ежеквартально</w:t>
      </w:r>
      <w:r w:rsidRPr="006D682E">
        <w:rPr>
          <w:rFonts w:ascii="Times New Roman" w:hAnsi="Times New Roman" w:cs="Times New Roman"/>
          <w:i/>
          <w:sz w:val="28"/>
          <w:szCs w:val="28"/>
        </w:rPr>
        <w:t>.</w:t>
      </w:r>
    </w:p>
    <w:p w:rsidR="00BC731C" w:rsidRDefault="00BC731C" w:rsidP="00BC731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КДН и ЗП</w:t>
      </w:r>
      <w:r w:rsidRPr="006D682E">
        <w:rPr>
          <w:rFonts w:ascii="Times New Roman" w:hAnsi="Times New Roman" w:cs="Times New Roman"/>
          <w:sz w:val="28"/>
          <w:szCs w:val="28"/>
        </w:rPr>
        <w:t>, работникам образования, направлять несовершеннолетних лиц «группы риска», склонных к потреблению наркотиков, к врачу психиатру-наркологу.</w:t>
      </w:r>
    </w:p>
    <w:p w:rsidR="00BC731C" w:rsidRPr="006D682E" w:rsidRDefault="00BC731C" w:rsidP="00BC731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2E">
        <w:rPr>
          <w:rFonts w:ascii="Times New Roman" w:hAnsi="Times New Roman" w:cs="Times New Roman"/>
          <w:i/>
          <w:sz w:val="28"/>
          <w:szCs w:val="28"/>
        </w:rPr>
        <w:t>Срок исполнения: постоянно.</w:t>
      </w:r>
    </w:p>
    <w:p w:rsidR="00BC731C" w:rsidRPr="001322D5" w:rsidRDefault="00BC731C" w:rsidP="00BC731C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7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74287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74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C731C" w:rsidRPr="00361210" w:rsidRDefault="00BC731C" w:rsidP="00BC731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BC731C" w:rsidRDefault="00BC731C" w:rsidP="00BC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sectPr w:rsidR="00BC731C" w:rsidSect="00D41EE7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300145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B5AAE"/>
    <w:multiLevelType w:val="hybridMultilevel"/>
    <w:tmpl w:val="38D6F08A"/>
    <w:lvl w:ilvl="0" w:tplc="92623A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50608"/>
    <w:multiLevelType w:val="hybridMultilevel"/>
    <w:tmpl w:val="A76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31C"/>
    <w:rsid w:val="00BC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2017-08-01T11:02:00Z</dcterms:created>
  <dcterms:modified xsi:type="dcterms:W3CDTF">2017-08-01T11:03:00Z</dcterms:modified>
</cp:coreProperties>
</file>