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C84" w:rsidRDefault="00D30E67" w:rsidP="00D30E67">
      <w:pPr>
        <w:pStyle w:val="a6"/>
        <w:ind w:firstLine="141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Аналитическая информация</w:t>
      </w:r>
    </w:p>
    <w:p w:rsidR="00D30E67" w:rsidRPr="00D30E67" w:rsidRDefault="00D30E67" w:rsidP="00D30E67">
      <w:pPr>
        <w:pStyle w:val="a6"/>
        <w:ind w:firstLine="141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1C84" w:rsidRPr="00D30E67" w:rsidRDefault="00B432DA" w:rsidP="00D30E67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0E67">
        <w:rPr>
          <w:rFonts w:ascii="Times New Roman" w:eastAsia="Times New Roman" w:hAnsi="Times New Roman" w:cs="Times New Roman"/>
          <w:b/>
          <w:sz w:val="28"/>
          <w:szCs w:val="28"/>
        </w:rPr>
        <w:t>о работе комиссии по делам несовершеннолетних и защите их прав</w:t>
      </w:r>
      <w:r w:rsidR="00D30E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A07BD" w:rsidRPr="00D30E67">
        <w:rPr>
          <w:rFonts w:ascii="Times New Roman" w:eastAsia="Times New Roman" w:hAnsi="Times New Roman" w:cs="Times New Roman"/>
          <w:b/>
          <w:sz w:val="28"/>
          <w:szCs w:val="28"/>
        </w:rPr>
        <w:t xml:space="preserve">при администрации </w:t>
      </w:r>
      <w:proofErr w:type="spellStart"/>
      <w:r w:rsidR="007A07BD" w:rsidRPr="00D30E67">
        <w:rPr>
          <w:rFonts w:ascii="Times New Roman" w:eastAsia="Times New Roman" w:hAnsi="Times New Roman" w:cs="Times New Roman"/>
          <w:b/>
          <w:sz w:val="28"/>
          <w:szCs w:val="28"/>
        </w:rPr>
        <w:t>Севского</w:t>
      </w:r>
      <w:proofErr w:type="spellEnd"/>
      <w:r w:rsidR="007A07BD" w:rsidRPr="00D30E67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D30E67" w:rsidRDefault="00B432DA" w:rsidP="00D30E67">
      <w:pPr>
        <w:pStyle w:val="a6"/>
        <w:ind w:firstLine="141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0E67">
        <w:rPr>
          <w:rFonts w:ascii="Times New Roman" w:eastAsia="Times New Roman" w:hAnsi="Times New Roman" w:cs="Times New Roman"/>
          <w:b/>
          <w:sz w:val="28"/>
          <w:szCs w:val="28"/>
        </w:rPr>
        <w:t>по профилактике безнадзорности и правонару</w:t>
      </w:r>
      <w:r w:rsidR="007A07BD" w:rsidRPr="00D30E67">
        <w:rPr>
          <w:rFonts w:ascii="Times New Roman" w:eastAsia="Times New Roman" w:hAnsi="Times New Roman" w:cs="Times New Roman"/>
          <w:b/>
          <w:sz w:val="28"/>
          <w:szCs w:val="28"/>
        </w:rPr>
        <w:t>шений несовершеннолетних</w:t>
      </w:r>
      <w:r w:rsidR="001A5619" w:rsidRPr="00D30E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432DA" w:rsidRPr="00D30E67" w:rsidRDefault="00D30E67" w:rsidP="00D30E67">
      <w:pPr>
        <w:pStyle w:val="a6"/>
        <w:ind w:firstLine="141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</w:t>
      </w:r>
      <w:r w:rsidR="00685D94" w:rsidRPr="00D30E67">
        <w:rPr>
          <w:rFonts w:ascii="Times New Roman" w:eastAsia="Times New Roman" w:hAnsi="Times New Roman" w:cs="Times New Roman"/>
          <w:b/>
          <w:sz w:val="28"/>
          <w:szCs w:val="28"/>
        </w:rPr>
        <w:t>в 2018</w:t>
      </w:r>
      <w:r w:rsidR="00B432DA" w:rsidRPr="00D30E6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году.</w:t>
      </w:r>
    </w:p>
    <w:p w:rsidR="007A07BD" w:rsidRPr="00D30E67" w:rsidRDefault="007A07BD" w:rsidP="00D30E67">
      <w:pPr>
        <w:pStyle w:val="a6"/>
        <w:ind w:firstLine="141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07BD" w:rsidRPr="00D30E67" w:rsidRDefault="007A07BD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 xml:space="preserve">В целях комплексного решения вопросов предупреждения безнадзорности и правонарушений несовершеннолетних, стабилизации уровня подростковой преступности, усиления социально-правой защиты детей комиссия по делам несовершеннолетних и защите их прав при администрации </w:t>
      </w:r>
      <w:proofErr w:type="spellStart"/>
      <w:r w:rsidRPr="00D30E67">
        <w:rPr>
          <w:rFonts w:ascii="Times New Roman" w:hAnsi="Times New Roman" w:cs="Times New Roman"/>
          <w:sz w:val="28"/>
          <w:szCs w:val="28"/>
        </w:rPr>
        <w:t>Севского</w:t>
      </w:r>
      <w:proofErr w:type="spellEnd"/>
      <w:r w:rsidRPr="00D30E67">
        <w:rPr>
          <w:rFonts w:ascii="Times New Roman" w:hAnsi="Times New Roman" w:cs="Times New Roman"/>
          <w:sz w:val="28"/>
          <w:szCs w:val="28"/>
        </w:rPr>
        <w:t xml:space="preserve"> муниципального района реализует следующие задачи:</w:t>
      </w:r>
    </w:p>
    <w:p w:rsidR="00B4772C" w:rsidRPr="00D30E67" w:rsidRDefault="00B4772C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7A07BD" w:rsidRPr="00D30E67" w:rsidRDefault="007A07BD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 xml:space="preserve">- </w:t>
      </w:r>
      <w:r w:rsidR="00B4772C" w:rsidRPr="00D30E67">
        <w:rPr>
          <w:rFonts w:ascii="Times New Roman" w:hAnsi="Times New Roman" w:cs="Times New Roman"/>
          <w:sz w:val="28"/>
          <w:szCs w:val="28"/>
        </w:rPr>
        <w:t xml:space="preserve">организация межведомственного взаимодействия и </w:t>
      </w:r>
      <w:r w:rsidRPr="00D30E67">
        <w:rPr>
          <w:rFonts w:ascii="Times New Roman" w:hAnsi="Times New Roman" w:cs="Times New Roman"/>
          <w:sz w:val="28"/>
          <w:szCs w:val="28"/>
        </w:rPr>
        <w:t xml:space="preserve">совершенствование системы профилактики безнадзорности и правонарушений среди несовершеннолетних </w:t>
      </w:r>
      <w:proofErr w:type="spellStart"/>
      <w:r w:rsidRPr="00D30E67">
        <w:rPr>
          <w:rFonts w:ascii="Times New Roman" w:hAnsi="Times New Roman" w:cs="Times New Roman"/>
          <w:sz w:val="28"/>
          <w:szCs w:val="28"/>
        </w:rPr>
        <w:t>Севского</w:t>
      </w:r>
      <w:proofErr w:type="spellEnd"/>
      <w:r w:rsidRPr="00D30E67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7A07BD" w:rsidRPr="00D30E67" w:rsidRDefault="007A07BD" w:rsidP="00D30E67">
      <w:pPr>
        <w:pStyle w:val="a6"/>
        <w:ind w:firstLine="14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E67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организация сопровождения несовершеннолетних, состоящих на различных формах профилактического учета в органах системы профилактики безнадзорности и правонарушений несовершеннолетних </w:t>
      </w:r>
      <w:proofErr w:type="spellStart"/>
      <w:r w:rsidRPr="00D30E67">
        <w:rPr>
          <w:rFonts w:ascii="Times New Roman" w:hAnsi="Times New Roman" w:cs="Times New Roman"/>
          <w:color w:val="000000"/>
          <w:sz w:val="28"/>
          <w:szCs w:val="28"/>
        </w:rPr>
        <w:t>Севского</w:t>
      </w:r>
      <w:proofErr w:type="spellEnd"/>
      <w:r w:rsidRPr="00D30E67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района, через реализацию комплексных межведомственных планов индивидуально профилактической работы;</w:t>
      </w:r>
    </w:p>
    <w:p w:rsidR="007A07BD" w:rsidRPr="00D30E67" w:rsidRDefault="007A07BD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>- оказание методической помощи службам профилактики безнадзорности и пра</w:t>
      </w:r>
      <w:r w:rsidR="0065743E" w:rsidRPr="00D30E67">
        <w:rPr>
          <w:rFonts w:ascii="Times New Roman" w:hAnsi="Times New Roman" w:cs="Times New Roman"/>
          <w:sz w:val="28"/>
          <w:szCs w:val="28"/>
        </w:rPr>
        <w:t>вонарушений несовершеннолетних;</w:t>
      </w:r>
    </w:p>
    <w:p w:rsidR="00B4772C" w:rsidRPr="00D30E67" w:rsidRDefault="00B4772C" w:rsidP="00D30E67">
      <w:pPr>
        <w:pStyle w:val="a6"/>
        <w:ind w:firstLine="14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 xml:space="preserve">- осуществление </w:t>
      </w:r>
      <w:proofErr w:type="gramStart"/>
      <w:r w:rsidRPr="00D30E6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30E67">
        <w:rPr>
          <w:rFonts w:ascii="Times New Roman" w:hAnsi="Times New Roman" w:cs="Times New Roman"/>
          <w:sz w:val="28"/>
          <w:szCs w:val="28"/>
        </w:rPr>
        <w:t xml:space="preserve"> исполнением постановлений КДН и ЗП органами системы профилактики безнадзорности и правонарушений несовершеннолетних </w:t>
      </w:r>
      <w:proofErr w:type="spellStart"/>
      <w:r w:rsidRPr="00D30E67">
        <w:rPr>
          <w:rFonts w:ascii="Times New Roman" w:hAnsi="Times New Roman" w:cs="Times New Roman"/>
          <w:sz w:val="28"/>
          <w:szCs w:val="28"/>
        </w:rPr>
        <w:t>Севского</w:t>
      </w:r>
      <w:proofErr w:type="spellEnd"/>
      <w:r w:rsidRPr="00D30E6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D30E6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4772C" w:rsidRPr="00D30E67" w:rsidRDefault="00B4772C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7A07BD" w:rsidRPr="00D30E67" w:rsidRDefault="007A07BD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>КДН и ЗП администрации</w:t>
      </w:r>
      <w:r w:rsidR="0065743E" w:rsidRPr="00D3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43E" w:rsidRPr="00D30E67">
        <w:rPr>
          <w:rFonts w:ascii="Times New Roman" w:hAnsi="Times New Roman" w:cs="Times New Roman"/>
          <w:sz w:val="28"/>
          <w:szCs w:val="28"/>
        </w:rPr>
        <w:t>Севского</w:t>
      </w:r>
      <w:proofErr w:type="spellEnd"/>
      <w:r w:rsidRPr="00D30E67">
        <w:rPr>
          <w:rFonts w:ascii="Times New Roman" w:hAnsi="Times New Roman" w:cs="Times New Roman"/>
          <w:sz w:val="28"/>
          <w:szCs w:val="28"/>
        </w:rPr>
        <w:t xml:space="preserve"> муниципального района руководствуется следующими нормативными актами:</w:t>
      </w:r>
    </w:p>
    <w:p w:rsidR="002059B5" w:rsidRPr="00D30E67" w:rsidRDefault="002059B5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>- Конвенцией о правах ребенка;</w:t>
      </w:r>
    </w:p>
    <w:p w:rsidR="002059B5" w:rsidRPr="00D30E67" w:rsidRDefault="002059B5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>-Кодексом об административных правонарушениях РФ;</w:t>
      </w:r>
    </w:p>
    <w:p w:rsidR="002059B5" w:rsidRPr="00D30E67" w:rsidRDefault="002059B5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>- Семейным Кодексом РФ;</w:t>
      </w:r>
    </w:p>
    <w:p w:rsidR="002059B5" w:rsidRPr="00D30E67" w:rsidRDefault="002059B5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>- Федеральным Законом от 24.06.1999 г. № 120-ФЗ «Об основах системы профилактики безнадзорности и правонарушений несовершеннолетних».</w:t>
      </w:r>
    </w:p>
    <w:p w:rsidR="002059B5" w:rsidRPr="00D30E67" w:rsidRDefault="002059B5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 xml:space="preserve">- Порядком взаимодействия органов и учреждений системы профилактики безнадзорности и правонарушений несовершеннолетних при организации индивидуальной профилактической работы с несовершеннолетними                     и семьями, находящимися в социально опасном положении, утверждённого постановлением Правительства Брянской области </w:t>
      </w:r>
      <w:r w:rsidR="00EA706B" w:rsidRPr="00D30E67">
        <w:rPr>
          <w:rFonts w:ascii="Times New Roman" w:hAnsi="Times New Roman" w:cs="Times New Roman"/>
          <w:sz w:val="28"/>
          <w:szCs w:val="28"/>
        </w:rPr>
        <w:t>от 25</w:t>
      </w:r>
      <w:r w:rsidRPr="00D30E67">
        <w:rPr>
          <w:rFonts w:ascii="Times New Roman" w:hAnsi="Times New Roman" w:cs="Times New Roman"/>
          <w:sz w:val="28"/>
          <w:szCs w:val="28"/>
        </w:rPr>
        <w:t xml:space="preserve"> августа 2014 г. </w:t>
      </w:r>
      <w:r w:rsidR="00EA706B" w:rsidRPr="00D30E67">
        <w:rPr>
          <w:rFonts w:ascii="Times New Roman" w:hAnsi="Times New Roman" w:cs="Times New Roman"/>
          <w:sz w:val="28"/>
          <w:szCs w:val="28"/>
        </w:rPr>
        <w:t>№ 403</w:t>
      </w:r>
      <w:r w:rsidRPr="00D30E67">
        <w:rPr>
          <w:rFonts w:ascii="Times New Roman" w:hAnsi="Times New Roman" w:cs="Times New Roman"/>
          <w:sz w:val="28"/>
          <w:szCs w:val="28"/>
        </w:rPr>
        <w:t>-п.</w:t>
      </w:r>
    </w:p>
    <w:p w:rsidR="002059B5" w:rsidRPr="00D30E67" w:rsidRDefault="002059B5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846"/>
      <w:r w:rsidRPr="00D30E67">
        <w:rPr>
          <w:rFonts w:ascii="Times New Roman" w:hAnsi="Times New Roman" w:cs="Times New Roman"/>
          <w:sz w:val="28"/>
          <w:szCs w:val="28"/>
          <w:shd w:val="clear" w:color="auto" w:fill="FFFFFF"/>
        </w:rPr>
        <w:t>- Законом Брянской области от 13.06.1998 №21-з «О профилактике правонарушений в Брянской области»;</w:t>
      </w:r>
    </w:p>
    <w:p w:rsidR="002059B5" w:rsidRPr="00D30E67" w:rsidRDefault="002059B5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0E6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Законом Брянской области от 11.03.2004 N 11-З "О комиссиях по делам несовершеннолетних и защите их прав в Брянской области";</w:t>
      </w:r>
    </w:p>
    <w:p w:rsidR="002059B5" w:rsidRPr="00D30E67" w:rsidRDefault="002059B5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0E67">
        <w:rPr>
          <w:rFonts w:ascii="Times New Roman" w:hAnsi="Times New Roman" w:cs="Times New Roman"/>
          <w:sz w:val="28"/>
          <w:szCs w:val="28"/>
          <w:shd w:val="clear" w:color="auto" w:fill="FFFFFF"/>
        </w:rPr>
        <w:t>- Законом Брянской области от 28.12.2005 г. №105-З «О наделении органов местного самоуправления отдельными государственными полномочиями Брянской области в сфере осуществления деятельности по профилактике безнадзорности и правонарушений несовершеннолетних»;</w:t>
      </w:r>
    </w:p>
    <w:p w:rsidR="002059B5" w:rsidRPr="00D30E67" w:rsidRDefault="002059B5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 xml:space="preserve">- Планом работы комиссии по делам несовершеннолетних и защите их </w:t>
      </w:r>
      <w:r w:rsidR="00EA706B" w:rsidRPr="00D30E67">
        <w:rPr>
          <w:rFonts w:ascii="Times New Roman" w:hAnsi="Times New Roman" w:cs="Times New Roman"/>
          <w:sz w:val="28"/>
          <w:szCs w:val="28"/>
        </w:rPr>
        <w:t>прав при</w:t>
      </w:r>
      <w:r w:rsidRPr="00D30E67">
        <w:rPr>
          <w:rFonts w:ascii="Times New Roman" w:hAnsi="Times New Roman" w:cs="Times New Roman"/>
          <w:sz w:val="28"/>
          <w:szCs w:val="28"/>
        </w:rPr>
        <w:t xml:space="preserve"> </w:t>
      </w:r>
      <w:r w:rsidR="00EA706B" w:rsidRPr="00D30E67">
        <w:rPr>
          <w:rFonts w:ascii="Times New Roman" w:hAnsi="Times New Roman" w:cs="Times New Roman"/>
          <w:sz w:val="28"/>
          <w:szCs w:val="28"/>
        </w:rPr>
        <w:t>адм</w:t>
      </w:r>
      <w:r w:rsidR="00B4772C" w:rsidRPr="00D30E67">
        <w:rPr>
          <w:rFonts w:ascii="Times New Roman" w:hAnsi="Times New Roman" w:cs="Times New Roman"/>
          <w:sz w:val="28"/>
          <w:szCs w:val="28"/>
        </w:rPr>
        <w:t>инистрации 201</w:t>
      </w:r>
      <w:r w:rsidRPr="00D30E67">
        <w:rPr>
          <w:rFonts w:ascii="Times New Roman" w:hAnsi="Times New Roman" w:cs="Times New Roman"/>
          <w:sz w:val="28"/>
          <w:szCs w:val="28"/>
        </w:rPr>
        <w:t xml:space="preserve"> год, утвержденный на заседании КДН и ЗП, квартальными планами работы.</w:t>
      </w:r>
    </w:p>
    <w:p w:rsidR="007A07BD" w:rsidRPr="00D30E67" w:rsidRDefault="002059B5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 xml:space="preserve">-Положением о комиссии по делам несовершеннолетних и защите их прав при администрации </w:t>
      </w:r>
      <w:proofErr w:type="spellStart"/>
      <w:r w:rsidRPr="00D30E67">
        <w:rPr>
          <w:rFonts w:ascii="Times New Roman" w:hAnsi="Times New Roman" w:cs="Times New Roman"/>
          <w:sz w:val="28"/>
          <w:szCs w:val="28"/>
        </w:rPr>
        <w:t>Севского</w:t>
      </w:r>
      <w:proofErr w:type="spellEnd"/>
      <w:r w:rsidRPr="00D30E67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  <w:bookmarkEnd w:id="0"/>
    </w:p>
    <w:p w:rsidR="002059B5" w:rsidRPr="00D30E67" w:rsidRDefault="00015FE7" w:rsidP="00D30E67">
      <w:pPr>
        <w:pStyle w:val="a6"/>
        <w:ind w:firstLine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 xml:space="preserve">Основной функцией комиссии по делам несовершеннолетних и защите их прав является координация </w:t>
      </w:r>
      <w:proofErr w:type="gramStart"/>
      <w:r w:rsidRPr="00D30E67">
        <w:rPr>
          <w:rFonts w:ascii="Times New Roman" w:hAnsi="Times New Roman" w:cs="Times New Roman"/>
          <w:sz w:val="28"/>
          <w:szCs w:val="28"/>
        </w:rPr>
        <w:t>деятельности всех служб системы профилактики безнадзорности</w:t>
      </w:r>
      <w:proofErr w:type="gramEnd"/>
      <w:r w:rsidRPr="00D30E67">
        <w:rPr>
          <w:rFonts w:ascii="Times New Roman" w:hAnsi="Times New Roman" w:cs="Times New Roman"/>
          <w:sz w:val="28"/>
          <w:szCs w:val="28"/>
        </w:rPr>
        <w:t xml:space="preserve"> и правонарушений несовершеннолетних. </w:t>
      </w:r>
      <w:r w:rsidR="00B432DA" w:rsidRPr="00D30E67">
        <w:rPr>
          <w:rFonts w:ascii="Times New Roman" w:eastAsia="Times New Roman" w:hAnsi="Times New Roman" w:cs="Times New Roman"/>
          <w:sz w:val="28"/>
          <w:szCs w:val="28"/>
        </w:rPr>
        <w:t>С целью координационной работы по профилактике безнадзорности и правонарушений среди несовершеннолетних, комиссией по делам несовершеннолетних и защите их прав реал</w:t>
      </w:r>
      <w:r w:rsidR="002059B5" w:rsidRPr="00D30E67">
        <w:rPr>
          <w:rFonts w:ascii="Times New Roman" w:eastAsia="Times New Roman" w:hAnsi="Times New Roman" w:cs="Times New Roman"/>
          <w:sz w:val="28"/>
          <w:szCs w:val="28"/>
        </w:rPr>
        <w:t>изую</w:t>
      </w:r>
      <w:r w:rsidR="00B432DA" w:rsidRPr="00D30E67">
        <w:rPr>
          <w:rFonts w:ascii="Times New Roman" w:eastAsia="Times New Roman" w:hAnsi="Times New Roman" w:cs="Times New Roman"/>
          <w:sz w:val="28"/>
          <w:szCs w:val="28"/>
        </w:rPr>
        <w:t>тся</w:t>
      </w:r>
      <w:r w:rsidR="002059B5" w:rsidRPr="00D30E67">
        <w:rPr>
          <w:rFonts w:ascii="Times New Roman" w:eastAsia="Times New Roman" w:hAnsi="Times New Roman" w:cs="Times New Roman"/>
          <w:sz w:val="28"/>
          <w:szCs w:val="28"/>
        </w:rPr>
        <w:t xml:space="preserve"> программные </w:t>
      </w:r>
      <w:r w:rsidR="00EA706B" w:rsidRPr="00D30E67">
        <w:rPr>
          <w:rFonts w:ascii="Times New Roman" w:eastAsia="Times New Roman" w:hAnsi="Times New Roman" w:cs="Times New Roman"/>
          <w:sz w:val="28"/>
          <w:szCs w:val="28"/>
        </w:rPr>
        <w:t>мероприятия «</w:t>
      </w:r>
      <w:r w:rsidR="002059B5" w:rsidRPr="00D30E67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системы профилактики и усиление борьбы с преступностью», </w:t>
      </w:r>
      <w:r w:rsidR="002059B5" w:rsidRPr="00D30E67">
        <w:rPr>
          <w:rFonts w:ascii="Times New Roman" w:hAnsi="Times New Roman" w:cs="Times New Roman"/>
          <w:sz w:val="28"/>
          <w:szCs w:val="28"/>
        </w:rPr>
        <w:t>утвержденные п</w:t>
      </w:r>
      <w:r w:rsidR="002059B5" w:rsidRPr="00D30E67"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 муниципального района № 1060 от 30.12.2016 года</w:t>
      </w:r>
      <w:r w:rsidR="00B4772C" w:rsidRPr="00D30E67">
        <w:rPr>
          <w:rFonts w:ascii="Times New Roman" w:eastAsia="Times New Roman" w:hAnsi="Times New Roman" w:cs="Times New Roman"/>
          <w:sz w:val="28"/>
          <w:szCs w:val="28"/>
        </w:rPr>
        <w:t>,</w:t>
      </w:r>
      <w:r w:rsidR="002059B5" w:rsidRPr="00D30E67">
        <w:rPr>
          <w:rFonts w:ascii="Times New Roman" w:eastAsia="Times New Roman" w:hAnsi="Times New Roman" w:cs="Times New Roman"/>
          <w:sz w:val="28"/>
          <w:szCs w:val="28"/>
        </w:rPr>
        <w:t xml:space="preserve"> на реализаци</w:t>
      </w:r>
      <w:r w:rsidR="00B4772C" w:rsidRPr="00D30E67">
        <w:rPr>
          <w:rFonts w:ascii="Times New Roman" w:eastAsia="Times New Roman" w:hAnsi="Times New Roman" w:cs="Times New Roman"/>
          <w:sz w:val="28"/>
          <w:szCs w:val="28"/>
        </w:rPr>
        <w:t>ю которых в 2018</w:t>
      </w:r>
      <w:r w:rsidR="002059B5" w:rsidRPr="00D30E67">
        <w:rPr>
          <w:rFonts w:ascii="Times New Roman" w:eastAsia="Times New Roman" w:hAnsi="Times New Roman" w:cs="Times New Roman"/>
          <w:sz w:val="28"/>
          <w:szCs w:val="28"/>
        </w:rPr>
        <w:t xml:space="preserve"> году предусмотрено  35</w:t>
      </w:r>
      <w:r w:rsidR="002059B5" w:rsidRPr="00D30E67">
        <w:rPr>
          <w:rFonts w:ascii="Times New Roman" w:hAnsi="Times New Roman" w:cs="Times New Roman"/>
          <w:sz w:val="28"/>
          <w:szCs w:val="28"/>
        </w:rPr>
        <w:t xml:space="preserve"> </w:t>
      </w:r>
      <w:r w:rsidR="002059B5" w:rsidRPr="00D30E67">
        <w:rPr>
          <w:rFonts w:ascii="Times New Roman" w:eastAsia="Times New Roman" w:hAnsi="Times New Roman" w:cs="Times New Roman"/>
          <w:sz w:val="28"/>
          <w:szCs w:val="28"/>
        </w:rPr>
        <w:t xml:space="preserve">400тыс. рублей.     Все средства израсходованы в полном объеме. </w:t>
      </w:r>
    </w:p>
    <w:p w:rsidR="00B4772C" w:rsidRPr="00D30E67" w:rsidRDefault="00B4772C" w:rsidP="00D30E67">
      <w:pPr>
        <w:pStyle w:val="a6"/>
        <w:ind w:firstLine="141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6771" w:type="dxa"/>
        <w:jc w:val="center"/>
        <w:tblLook w:val="04A0"/>
      </w:tblPr>
      <w:tblGrid>
        <w:gridCol w:w="5070"/>
        <w:gridCol w:w="1701"/>
      </w:tblGrid>
      <w:tr w:rsidR="00B4772C" w:rsidRPr="00D30E67" w:rsidTr="00B4772C">
        <w:trPr>
          <w:jc w:val="center"/>
        </w:trPr>
        <w:tc>
          <w:tcPr>
            <w:tcW w:w="5070" w:type="dxa"/>
          </w:tcPr>
          <w:p w:rsidR="00B4772C" w:rsidRPr="00D30E67" w:rsidRDefault="00B4772C" w:rsidP="00D30E67">
            <w:pPr>
              <w:rPr>
                <w:sz w:val="28"/>
                <w:szCs w:val="28"/>
              </w:rPr>
            </w:pPr>
            <w:r w:rsidRPr="00D30E67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1701" w:type="dxa"/>
          </w:tcPr>
          <w:p w:rsidR="00B4772C" w:rsidRPr="00D30E67" w:rsidRDefault="00B4772C" w:rsidP="00D30E67">
            <w:pPr>
              <w:rPr>
                <w:sz w:val="28"/>
                <w:szCs w:val="28"/>
              </w:rPr>
            </w:pPr>
            <w:r w:rsidRPr="00D30E67">
              <w:rPr>
                <w:sz w:val="28"/>
                <w:szCs w:val="28"/>
              </w:rPr>
              <w:t xml:space="preserve">Сумма, </w:t>
            </w:r>
          </w:p>
          <w:p w:rsidR="00B4772C" w:rsidRPr="00D30E67" w:rsidRDefault="00B4772C" w:rsidP="00D30E67">
            <w:pPr>
              <w:rPr>
                <w:sz w:val="28"/>
                <w:szCs w:val="28"/>
              </w:rPr>
            </w:pPr>
            <w:proofErr w:type="spellStart"/>
            <w:r w:rsidRPr="00D30E67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B4772C" w:rsidRPr="00D30E67" w:rsidTr="00B4772C">
        <w:trPr>
          <w:jc w:val="center"/>
        </w:trPr>
        <w:tc>
          <w:tcPr>
            <w:tcW w:w="5070" w:type="dxa"/>
          </w:tcPr>
          <w:p w:rsidR="00B4772C" w:rsidRPr="00D30E67" w:rsidRDefault="00B4772C" w:rsidP="00D30E67">
            <w:pPr>
              <w:rPr>
                <w:sz w:val="28"/>
                <w:szCs w:val="28"/>
              </w:rPr>
            </w:pPr>
            <w:r w:rsidRPr="00D30E67">
              <w:rPr>
                <w:sz w:val="28"/>
                <w:szCs w:val="28"/>
              </w:rPr>
              <w:t>Организация культурно-массовых и профилактических мероприятий, направленных на профилактику правонарушений, наркомании, алкоголизма и пропаганду здорового образа жизни совместно с МО МВД России «</w:t>
            </w:r>
            <w:proofErr w:type="spellStart"/>
            <w:r w:rsidRPr="00D30E67">
              <w:rPr>
                <w:sz w:val="28"/>
                <w:szCs w:val="28"/>
              </w:rPr>
              <w:t>Севский</w:t>
            </w:r>
            <w:proofErr w:type="spellEnd"/>
            <w:r w:rsidRPr="00D30E67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B4772C" w:rsidRPr="00D30E67" w:rsidRDefault="00B4772C" w:rsidP="00D30E67">
            <w:pPr>
              <w:rPr>
                <w:sz w:val="28"/>
                <w:szCs w:val="28"/>
              </w:rPr>
            </w:pPr>
            <w:r w:rsidRPr="00D30E67">
              <w:rPr>
                <w:sz w:val="28"/>
                <w:szCs w:val="28"/>
              </w:rPr>
              <w:t>2000</w:t>
            </w:r>
          </w:p>
        </w:tc>
      </w:tr>
      <w:tr w:rsidR="00B4772C" w:rsidRPr="00D30E67" w:rsidTr="00B4772C">
        <w:trPr>
          <w:jc w:val="center"/>
        </w:trPr>
        <w:tc>
          <w:tcPr>
            <w:tcW w:w="5070" w:type="dxa"/>
          </w:tcPr>
          <w:p w:rsidR="00B4772C" w:rsidRPr="00D30E67" w:rsidRDefault="00B4772C" w:rsidP="00D30E67">
            <w:pPr>
              <w:rPr>
                <w:sz w:val="28"/>
                <w:szCs w:val="28"/>
              </w:rPr>
            </w:pPr>
            <w:r w:rsidRPr="00D30E67">
              <w:rPr>
                <w:sz w:val="28"/>
                <w:szCs w:val="28"/>
              </w:rPr>
              <w:t>Организация рейдовых мероприятий в семьи, находящиеся в социально опасном положении</w:t>
            </w:r>
          </w:p>
        </w:tc>
        <w:tc>
          <w:tcPr>
            <w:tcW w:w="1701" w:type="dxa"/>
          </w:tcPr>
          <w:p w:rsidR="00B4772C" w:rsidRPr="00D30E67" w:rsidRDefault="00B4772C" w:rsidP="00D30E67">
            <w:pPr>
              <w:rPr>
                <w:sz w:val="28"/>
                <w:szCs w:val="28"/>
              </w:rPr>
            </w:pPr>
            <w:r w:rsidRPr="00D30E67">
              <w:rPr>
                <w:sz w:val="28"/>
                <w:szCs w:val="28"/>
              </w:rPr>
              <w:t>1500</w:t>
            </w:r>
          </w:p>
        </w:tc>
      </w:tr>
      <w:tr w:rsidR="00B4772C" w:rsidRPr="00D30E67" w:rsidTr="00B4772C">
        <w:trPr>
          <w:jc w:val="center"/>
        </w:trPr>
        <w:tc>
          <w:tcPr>
            <w:tcW w:w="5070" w:type="dxa"/>
          </w:tcPr>
          <w:p w:rsidR="00B4772C" w:rsidRPr="00D30E67" w:rsidRDefault="00B4772C" w:rsidP="00D30E67">
            <w:pPr>
              <w:rPr>
                <w:sz w:val="28"/>
                <w:szCs w:val="28"/>
              </w:rPr>
            </w:pPr>
            <w:r w:rsidRPr="00D30E67">
              <w:rPr>
                <w:sz w:val="28"/>
                <w:szCs w:val="28"/>
              </w:rPr>
              <w:t>Оказание помощи семьям, оказавшимся в трудной жизненной ситуации</w:t>
            </w:r>
          </w:p>
        </w:tc>
        <w:tc>
          <w:tcPr>
            <w:tcW w:w="1701" w:type="dxa"/>
          </w:tcPr>
          <w:p w:rsidR="00B4772C" w:rsidRPr="00D30E67" w:rsidRDefault="00B4772C" w:rsidP="00D30E67">
            <w:pPr>
              <w:rPr>
                <w:sz w:val="28"/>
                <w:szCs w:val="28"/>
              </w:rPr>
            </w:pPr>
            <w:r w:rsidRPr="00D30E67">
              <w:rPr>
                <w:sz w:val="28"/>
                <w:szCs w:val="28"/>
              </w:rPr>
              <w:t>7000</w:t>
            </w:r>
          </w:p>
        </w:tc>
      </w:tr>
      <w:tr w:rsidR="00B4772C" w:rsidRPr="00D30E67" w:rsidTr="00B4772C">
        <w:trPr>
          <w:jc w:val="center"/>
        </w:trPr>
        <w:tc>
          <w:tcPr>
            <w:tcW w:w="5070" w:type="dxa"/>
          </w:tcPr>
          <w:p w:rsidR="00B4772C" w:rsidRPr="00D30E67" w:rsidRDefault="00B4772C" w:rsidP="00D30E67">
            <w:pPr>
              <w:rPr>
                <w:sz w:val="28"/>
                <w:szCs w:val="28"/>
              </w:rPr>
            </w:pPr>
            <w:r w:rsidRPr="00D30E67">
              <w:rPr>
                <w:sz w:val="28"/>
                <w:szCs w:val="28"/>
              </w:rPr>
              <w:t>Оказание содействия во временном трудоустройстве несовершеннолетних из малообеспеченных семей:</w:t>
            </w:r>
          </w:p>
          <w:p w:rsidR="00B4772C" w:rsidRPr="00D30E67" w:rsidRDefault="00B4772C" w:rsidP="00D30E67">
            <w:pPr>
              <w:rPr>
                <w:sz w:val="28"/>
                <w:szCs w:val="28"/>
              </w:rPr>
            </w:pPr>
          </w:p>
          <w:p w:rsidR="00B4772C" w:rsidRPr="00D30E67" w:rsidRDefault="00B4772C" w:rsidP="00D30E67">
            <w:pPr>
              <w:rPr>
                <w:sz w:val="28"/>
                <w:szCs w:val="28"/>
              </w:rPr>
            </w:pPr>
            <w:r w:rsidRPr="00D30E67">
              <w:rPr>
                <w:sz w:val="28"/>
                <w:szCs w:val="28"/>
              </w:rPr>
              <w:t>- заработная плата детей</w:t>
            </w:r>
          </w:p>
          <w:p w:rsidR="00B4772C" w:rsidRPr="00D30E67" w:rsidRDefault="00B4772C" w:rsidP="00D30E67">
            <w:pPr>
              <w:rPr>
                <w:sz w:val="28"/>
                <w:szCs w:val="28"/>
              </w:rPr>
            </w:pPr>
            <w:r w:rsidRPr="00D30E67">
              <w:rPr>
                <w:sz w:val="28"/>
                <w:szCs w:val="28"/>
              </w:rPr>
              <w:lastRenderedPageBreak/>
              <w:t>- начисления на оплату детей</w:t>
            </w:r>
          </w:p>
        </w:tc>
        <w:tc>
          <w:tcPr>
            <w:tcW w:w="1701" w:type="dxa"/>
          </w:tcPr>
          <w:p w:rsidR="00B4772C" w:rsidRPr="00D30E67" w:rsidRDefault="00B4772C" w:rsidP="00D30E67">
            <w:pPr>
              <w:rPr>
                <w:sz w:val="28"/>
                <w:szCs w:val="28"/>
              </w:rPr>
            </w:pPr>
          </w:p>
          <w:p w:rsidR="00B4772C" w:rsidRPr="00D30E67" w:rsidRDefault="00B4772C" w:rsidP="00D30E67">
            <w:pPr>
              <w:rPr>
                <w:sz w:val="28"/>
                <w:szCs w:val="28"/>
              </w:rPr>
            </w:pPr>
          </w:p>
          <w:p w:rsidR="00B4772C" w:rsidRPr="00D30E67" w:rsidRDefault="00B4772C" w:rsidP="00D30E67">
            <w:pPr>
              <w:rPr>
                <w:sz w:val="28"/>
                <w:szCs w:val="28"/>
              </w:rPr>
            </w:pPr>
          </w:p>
          <w:p w:rsidR="00B4772C" w:rsidRPr="00D30E67" w:rsidRDefault="00B4772C" w:rsidP="00D30E67">
            <w:pPr>
              <w:rPr>
                <w:sz w:val="28"/>
                <w:szCs w:val="28"/>
              </w:rPr>
            </w:pPr>
          </w:p>
          <w:p w:rsidR="00B4772C" w:rsidRPr="00D30E67" w:rsidRDefault="00B4772C" w:rsidP="00D30E67">
            <w:pPr>
              <w:rPr>
                <w:sz w:val="28"/>
                <w:szCs w:val="28"/>
              </w:rPr>
            </w:pPr>
            <w:r w:rsidRPr="00D30E67">
              <w:rPr>
                <w:sz w:val="28"/>
                <w:szCs w:val="28"/>
              </w:rPr>
              <w:t>19100</w:t>
            </w:r>
          </w:p>
          <w:p w:rsidR="00B4772C" w:rsidRPr="00D30E67" w:rsidRDefault="00B4772C" w:rsidP="00D30E67">
            <w:pPr>
              <w:rPr>
                <w:sz w:val="28"/>
                <w:szCs w:val="28"/>
              </w:rPr>
            </w:pPr>
            <w:r w:rsidRPr="00D30E67">
              <w:rPr>
                <w:sz w:val="28"/>
                <w:szCs w:val="28"/>
              </w:rPr>
              <w:lastRenderedPageBreak/>
              <w:t>5800</w:t>
            </w:r>
          </w:p>
        </w:tc>
      </w:tr>
      <w:tr w:rsidR="00B4772C" w:rsidRPr="00D30E67" w:rsidTr="00B4772C">
        <w:trPr>
          <w:trHeight w:val="408"/>
          <w:jc w:val="center"/>
        </w:trPr>
        <w:tc>
          <w:tcPr>
            <w:tcW w:w="5070" w:type="dxa"/>
          </w:tcPr>
          <w:p w:rsidR="00B4772C" w:rsidRPr="00D30E67" w:rsidRDefault="00B4772C" w:rsidP="00D30E67">
            <w:pPr>
              <w:rPr>
                <w:sz w:val="28"/>
                <w:szCs w:val="28"/>
              </w:rPr>
            </w:pPr>
            <w:r w:rsidRPr="00D30E67">
              <w:rPr>
                <w:sz w:val="28"/>
                <w:szCs w:val="28"/>
              </w:rPr>
              <w:lastRenderedPageBreak/>
              <w:t xml:space="preserve">Итого: </w:t>
            </w:r>
          </w:p>
        </w:tc>
        <w:tc>
          <w:tcPr>
            <w:tcW w:w="1701" w:type="dxa"/>
          </w:tcPr>
          <w:p w:rsidR="00B4772C" w:rsidRPr="00D30E67" w:rsidRDefault="00B4772C" w:rsidP="00D30E67">
            <w:pPr>
              <w:rPr>
                <w:sz w:val="28"/>
                <w:szCs w:val="28"/>
              </w:rPr>
            </w:pPr>
            <w:r w:rsidRPr="00D30E67">
              <w:rPr>
                <w:sz w:val="28"/>
                <w:szCs w:val="28"/>
              </w:rPr>
              <w:t>35400</w:t>
            </w:r>
          </w:p>
        </w:tc>
      </w:tr>
    </w:tbl>
    <w:p w:rsidR="00B4772C" w:rsidRPr="00D30E67" w:rsidRDefault="00B4772C" w:rsidP="00D30E67">
      <w:pPr>
        <w:pStyle w:val="a6"/>
        <w:ind w:firstLine="141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5FE7" w:rsidRPr="00D30E67" w:rsidRDefault="00015FE7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 xml:space="preserve">Комиссией по делам несовершеннолетних </w:t>
      </w:r>
      <w:proofErr w:type="gramStart"/>
      <w:r w:rsidRPr="00D30E67">
        <w:rPr>
          <w:rFonts w:ascii="Times New Roman" w:hAnsi="Times New Roman" w:cs="Times New Roman"/>
          <w:sz w:val="28"/>
          <w:szCs w:val="28"/>
        </w:rPr>
        <w:t>разработаны</w:t>
      </w:r>
      <w:proofErr w:type="gramEnd"/>
      <w:r w:rsidRPr="00D30E67">
        <w:rPr>
          <w:rFonts w:ascii="Times New Roman" w:hAnsi="Times New Roman" w:cs="Times New Roman"/>
          <w:sz w:val="28"/>
          <w:szCs w:val="28"/>
        </w:rPr>
        <w:t xml:space="preserve"> и реализованы:</w:t>
      </w:r>
    </w:p>
    <w:p w:rsidR="00015FE7" w:rsidRPr="00D30E67" w:rsidRDefault="00015FE7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 xml:space="preserve">Комплексный план работы комиссии по делам </w:t>
      </w:r>
      <w:r w:rsidR="00EA706B" w:rsidRPr="00D30E67">
        <w:rPr>
          <w:rFonts w:ascii="Times New Roman" w:hAnsi="Times New Roman" w:cs="Times New Roman"/>
          <w:sz w:val="28"/>
          <w:szCs w:val="28"/>
        </w:rPr>
        <w:t>несовершеннолетних и</w:t>
      </w:r>
      <w:r w:rsidRPr="00D30E67">
        <w:rPr>
          <w:rFonts w:ascii="Times New Roman" w:hAnsi="Times New Roman" w:cs="Times New Roman"/>
          <w:sz w:val="28"/>
          <w:szCs w:val="28"/>
        </w:rPr>
        <w:t xml:space="preserve"> защите их прав при администрации </w:t>
      </w:r>
      <w:proofErr w:type="spellStart"/>
      <w:r w:rsidRPr="00D30E67">
        <w:rPr>
          <w:rFonts w:ascii="Times New Roman" w:hAnsi="Times New Roman" w:cs="Times New Roman"/>
          <w:sz w:val="28"/>
          <w:szCs w:val="28"/>
        </w:rPr>
        <w:t>Севского</w:t>
      </w:r>
      <w:proofErr w:type="spellEnd"/>
      <w:r w:rsidRPr="00D30E67">
        <w:rPr>
          <w:rFonts w:ascii="Times New Roman" w:hAnsi="Times New Roman" w:cs="Times New Roman"/>
          <w:sz w:val="28"/>
          <w:szCs w:val="28"/>
        </w:rPr>
        <w:t xml:space="preserve"> муниципального района, с учетом </w:t>
      </w:r>
      <w:proofErr w:type="gramStart"/>
      <w:r w:rsidRPr="00D30E67">
        <w:rPr>
          <w:rFonts w:ascii="Times New Roman" w:hAnsi="Times New Roman" w:cs="Times New Roman"/>
          <w:sz w:val="28"/>
          <w:szCs w:val="28"/>
        </w:rPr>
        <w:t>предложений всех служб системы профилактики безнадзорности</w:t>
      </w:r>
      <w:proofErr w:type="gramEnd"/>
      <w:r w:rsidRPr="00D30E67">
        <w:rPr>
          <w:rFonts w:ascii="Times New Roman" w:hAnsi="Times New Roman" w:cs="Times New Roman"/>
          <w:sz w:val="28"/>
          <w:szCs w:val="28"/>
        </w:rPr>
        <w:t xml:space="preserve"> и правонару</w:t>
      </w:r>
      <w:r w:rsidR="00B4772C" w:rsidRPr="00D30E67">
        <w:rPr>
          <w:rFonts w:ascii="Times New Roman" w:hAnsi="Times New Roman" w:cs="Times New Roman"/>
          <w:sz w:val="28"/>
          <w:szCs w:val="28"/>
        </w:rPr>
        <w:t>шений несовершеннолетних на 2018</w:t>
      </w:r>
      <w:r w:rsidRPr="00D30E6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15FE7" w:rsidRPr="00D30E67" w:rsidRDefault="00015FE7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 xml:space="preserve">Межведомственный комплексный план по профилактике безнадзорности, беспризорности, наркомании, токсикомании, алкоголизма, суицидов, травматизма, правонарушений несовершеннолетних и защите их прав на территории </w:t>
      </w:r>
      <w:proofErr w:type="spellStart"/>
      <w:r w:rsidRPr="00D30E67">
        <w:rPr>
          <w:rFonts w:ascii="Times New Roman" w:hAnsi="Times New Roman" w:cs="Times New Roman"/>
          <w:sz w:val="28"/>
          <w:szCs w:val="28"/>
        </w:rPr>
        <w:t>Севско</w:t>
      </w:r>
      <w:r w:rsidR="00B4772C" w:rsidRPr="00D30E6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B4772C" w:rsidRPr="00D30E67">
        <w:rPr>
          <w:rFonts w:ascii="Times New Roman" w:hAnsi="Times New Roman" w:cs="Times New Roman"/>
          <w:sz w:val="28"/>
          <w:szCs w:val="28"/>
        </w:rPr>
        <w:t xml:space="preserve"> муниципального района на 2018</w:t>
      </w:r>
      <w:r w:rsidRPr="00D30E6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15FE7" w:rsidRPr="00D30E67" w:rsidRDefault="00015FE7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>Квартальные планы работы.</w:t>
      </w:r>
    </w:p>
    <w:p w:rsidR="00015FE7" w:rsidRPr="00D30E67" w:rsidRDefault="00015FE7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>План совместной работы с ГБОУ «</w:t>
      </w:r>
      <w:proofErr w:type="spellStart"/>
      <w:r w:rsidRPr="00D30E67">
        <w:rPr>
          <w:rFonts w:ascii="Times New Roman" w:hAnsi="Times New Roman" w:cs="Times New Roman"/>
          <w:sz w:val="28"/>
          <w:szCs w:val="28"/>
        </w:rPr>
        <w:t>Севская</w:t>
      </w:r>
      <w:proofErr w:type="spellEnd"/>
      <w:r w:rsidRPr="00D30E67">
        <w:rPr>
          <w:rFonts w:ascii="Times New Roman" w:hAnsi="Times New Roman" w:cs="Times New Roman"/>
          <w:sz w:val="28"/>
          <w:szCs w:val="28"/>
        </w:rPr>
        <w:t xml:space="preserve"> школа-интернат», ПДН МО МВД России «</w:t>
      </w:r>
      <w:proofErr w:type="spellStart"/>
      <w:r w:rsidRPr="00D30E67">
        <w:rPr>
          <w:rFonts w:ascii="Times New Roman" w:hAnsi="Times New Roman" w:cs="Times New Roman"/>
          <w:sz w:val="28"/>
          <w:szCs w:val="28"/>
        </w:rPr>
        <w:t>Севский</w:t>
      </w:r>
      <w:proofErr w:type="spellEnd"/>
      <w:r w:rsidRPr="00D30E67">
        <w:rPr>
          <w:rFonts w:ascii="Times New Roman" w:hAnsi="Times New Roman" w:cs="Times New Roman"/>
          <w:sz w:val="28"/>
          <w:szCs w:val="28"/>
        </w:rPr>
        <w:t>», КДН и ЗП с целью снижения количества преступлений и правонарушений со стороны учащихся школы-интерната.</w:t>
      </w:r>
    </w:p>
    <w:p w:rsidR="00015FE7" w:rsidRPr="00D30E67" w:rsidRDefault="00015FE7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>Планы проведения межведомственных районных акций и операций:</w:t>
      </w:r>
    </w:p>
    <w:p w:rsidR="00015FE7" w:rsidRPr="00D30E67" w:rsidRDefault="00015FE7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>«Семья», «Подросток», «Добро без границ», и др.</w:t>
      </w:r>
    </w:p>
    <w:p w:rsidR="00D43451" w:rsidRPr="00D30E67" w:rsidRDefault="00D43451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33072F" w:rsidRPr="00D30E67" w:rsidRDefault="00015FE7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>Проведены сверки данных с субъектами системы профилактики</w:t>
      </w:r>
      <w:r w:rsidR="0033072F" w:rsidRPr="00D30E67">
        <w:rPr>
          <w:rFonts w:ascii="Times New Roman" w:hAnsi="Times New Roman" w:cs="Times New Roman"/>
          <w:sz w:val="28"/>
          <w:szCs w:val="28"/>
        </w:rPr>
        <w:t>:</w:t>
      </w:r>
    </w:p>
    <w:p w:rsidR="0033072F" w:rsidRPr="00D30E67" w:rsidRDefault="00015FE7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 xml:space="preserve"> </w:t>
      </w:r>
      <w:r w:rsidR="0033072F" w:rsidRPr="00D30E67">
        <w:rPr>
          <w:rFonts w:ascii="Times New Roman" w:hAnsi="Times New Roman" w:cs="Times New Roman"/>
          <w:sz w:val="28"/>
          <w:szCs w:val="28"/>
        </w:rPr>
        <w:t xml:space="preserve">КЦСОН </w:t>
      </w:r>
      <w:proofErr w:type="gramStart"/>
      <w:r w:rsidR="0033072F" w:rsidRPr="00D30E67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="0033072F" w:rsidRPr="00D30E67">
        <w:rPr>
          <w:rFonts w:ascii="Times New Roman" w:hAnsi="Times New Roman" w:cs="Times New Roman"/>
          <w:sz w:val="28"/>
          <w:szCs w:val="28"/>
        </w:rPr>
        <w:t>есовершеннолетних и семей, находящихся в социально опасном положении;</w:t>
      </w:r>
    </w:p>
    <w:p w:rsidR="0033072F" w:rsidRPr="00D30E67" w:rsidRDefault="0033072F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>ПДН - Административных протоколов;</w:t>
      </w:r>
    </w:p>
    <w:p w:rsidR="0033072F" w:rsidRPr="00D30E67" w:rsidRDefault="0033072F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>Служба судебных приставов - Постановлений направленных для принудительного взыскания;</w:t>
      </w:r>
    </w:p>
    <w:p w:rsidR="0033072F" w:rsidRPr="00D30E67" w:rsidRDefault="0033072F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>ПДН - Фактов суицидов несовершеннолетних;</w:t>
      </w:r>
    </w:p>
    <w:p w:rsidR="0033072F" w:rsidRPr="00D30E67" w:rsidRDefault="0033072F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>ПДН - Фактов самовольных уходов и розыска несовершеннолетних;</w:t>
      </w:r>
    </w:p>
    <w:p w:rsidR="0033072F" w:rsidRPr="00D30E67" w:rsidRDefault="0033072F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>ЦРБ - Несовершеннолетних употребляющих спиртные напитки, наркотические вещества;</w:t>
      </w:r>
    </w:p>
    <w:p w:rsidR="0033072F" w:rsidRPr="00D30E67" w:rsidRDefault="0033072F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>Орган опеки и попечительства - Родителей лишенных, ограниченных, восстановленных в родительских правах;</w:t>
      </w:r>
    </w:p>
    <w:p w:rsidR="00015FE7" w:rsidRPr="00D30E67" w:rsidRDefault="0033072F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>Следственный комитет - Материалов о возбуждении уголовных дел, отказов в возбуждении уголовных дел в отношении несовершеннолетних.</w:t>
      </w:r>
    </w:p>
    <w:p w:rsidR="00B4772C" w:rsidRPr="00D30E67" w:rsidRDefault="00B4772C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33072F" w:rsidRPr="00D30E67" w:rsidRDefault="0033072F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>Заслушаны отчеты субъектов системы профилактики и вопросы профилактического характера:</w:t>
      </w:r>
    </w:p>
    <w:p w:rsidR="00B4772C" w:rsidRPr="00D30E67" w:rsidRDefault="00B4772C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>Анализ состояния преступности среди несовершеннолетних и в отношении несовершеннолетних за 2017 год, поквартально в 2018 году.</w:t>
      </w:r>
    </w:p>
    <w:p w:rsidR="00B4772C" w:rsidRPr="00D30E67" w:rsidRDefault="00B4772C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 xml:space="preserve">Об итогах работы комиссии по делам несовершеннолетних и защите их прав при администрации </w:t>
      </w:r>
      <w:proofErr w:type="spellStart"/>
      <w:r w:rsidRPr="00D30E67">
        <w:rPr>
          <w:rFonts w:ascii="Times New Roman" w:hAnsi="Times New Roman" w:cs="Times New Roman"/>
          <w:sz w:val="28"/>
          <w:szCs w:val="28"/>
        </w:rPr>
        <w:t>Севского</w:t>
      </w:r>
      <w:proofErr w:type="spellEnd"/>
      <w:r w:rsidRPr="00D30E67">
        <w:rPr>
          <w:rFonts w:ascii="Times New Roman" w:hAnsi="Times New Roman" w:cs="Times New Roman"/>
          <w:sz w:val="28"/>
          <w:szCs w:val="28"/>
        </w:rPr>
        <w:t xml:space="preserve"> муниципального района в 2018 году.</w:t>
      </w:r>
    </w:p>
    <w:p w:rsidR="00B4772C" w:rsidRPr="00D30E67" w:rsidRDefault="00B4772C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>О мерах принимаемых субъектами системы профилактики по снижению преступности среди несовершеннолетних в 2018 году.</w:t>
      </w:r>
    </w:p>
    <w:p w:rsidR="00B4772C" w:rsidRPr="00D30E67" w:rsidRDefault="00B4772C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lastRenderedPageBreak/>
        <w:t>О работе по профилактике жестокого обращения в семьях, образовательных и иных социальных учреждениях.</w:t>
      </w:r>
    </w:p>
    <w:p w:rsidR="00B4772C" w:rsidRPr="00D30E67" w:rsidRDefault="00B4772C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>О работе по предупреждению детского дорожно-транспортного травматизма.</w:t>
      </w:r>
    </w:p>
    <w:p w:rsidR="00B4772C" w:rsidRPr="00D30E67" w:rsidRDefault="00B4772C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 xml:space="preserve">О работе с несовершеннолетними и семьями, находящимися в социально опасном положении. </w:t>
      </w:r>
    </w:p>
    <w:p w:rsidR="00B4772C" w:rsidRPr="00D30E67" w:rsidRDefault="00B4772C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>Об исполнении Порядка взаимодействия органов и учреждений системы профилактики безнадзорности и правонарушений несовершеннолетних при организации индивидуально профилактической работы с несовершеннолетними и семьями, находящимися в социально опасном положении, утвержденного постановлением Правительства брянской области от 25.08.2014 года № 403-П.</w:t>
      </w:r>
    </w:p>
    <w:p w:rsidR="00B4772C" w:rsidRPr="00D30E67" w:rsidRDefault="00B4772C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>Об итогах проведения акции «Семья».</w:t>
      </w:r>
    </w:p>
    <w:p w:rsidR="00B4772C" w:rsidRPr="00D30E67" w:rsidRDefault="00B4772C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>О работе по профилактике суицидального поведения несовершеннолетних, а также сопровождению несовершеннолетних и семей, находящихся в социально опасном положении специалистами-психологами.</w:t>
      </w:r>
    </w:p>
    <w:p w:rsidR="00B4772C" w:rsidRPr="00D30E67" w:rsidRDefault="00B4772C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>Об организации летней оздоровительной кампании, временном трудоустройстве несовершеннолетних в летний период. Охват несовершеннолетних находящихся в социально опасном положении и проживающих в семьях СОП всеми видами занятости и отдыха.</w:t>
      </w:r>
      <w:r w:rsidR="009B5912" w:rsidRPr="00D30E67">
        <w:rPr>
          <w:rFonts w:ascii="Times New Roman" w:hAnsi="Times New Roman" w:cs="Times New Roman"/>
          <w:sz w:val="28"/>
          <w:szCs w:val="28"/>
        </w:rPr>
        <w:t xml:space="preserve"> Об исполнении п. 4 от 30.05.2018 года Постановления КДН и ЗП при Правительстве Брянской области.</w:t>
      </w:r>
    </w:p>
    <w:p w:rsidR="00B4772C" w:rsidRPr="00D30E67" w:rsidRDefault="00B4772C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>О проведении межведомственной профилактической операции «Подросток»</w:t>
      </w:r>
    </w:p>
    <w:p w:rsidR="00B4772C" w:rsidRPr="00D30E67" w:rsidRDefault="00B4772C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>О реализации закона Брянской области от 02.05.2017 года «О профилактике правонарушений в Брянской области», в части решения вопросов социальной адаптации и реабилитации лиц, находящихся в трудной жизненной ситуации.</w:t>
      </w:r>
    </w:p>
    <w:p w:rsidR="00B4772C" w:rsidRPr="00D30E67" w:rsidRDefault="00B4772C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 xml:space="preserve">О работе по профилактике правонарушений, преступлений и иных общественных действий среди воспитанников </w:t>
      </w:r>
      <w:proofErr w:type="spellStart"/>
      <w:r w:rsidRPr="00D30E67">
        <w:rPr>
          <w:rFonts w:ascii="Times New Roman" w:hAnsi="Times New Roman" w:cs="Times New Roman"/>
          <w:sz w:val="28"/>
          <w:szCs w:val="28"/>
        </w:rPr>
        <w:t>Севской</w:t>
      </w:r>
      <w:proofErr w:type="spellEnd"/>
      <w:r w:rsidRPr="00D30E67">
        <w:rPr>
          <w:rFonts w:ascii="Times New Roman" w:hAnsi="Times New Roman" w:cs="Times New Roman"/>
          <w:sz w:val="28"/>
          <w:szCs w:val="28"/>
        </w:rPr>
        <w:t xml:space="preserve"> школы - интерната.</w:t>
      </w:r>
    </w:p>
    <w:p w:rsidR="00B4772C" w:rsidRPr="00D30E67" w:rsidRDefault="009B5912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>Об исполнении постановлений КДН и ЗП.</w:t>
      </w:r>
    </w:p>
    <w:p w:rsidR="009B5912" w:rsidRPr="00D30E67" w:rsidRDefault="009B5912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>О состоянии законности в сфере обеспечения безопасности детей в образовательных организациях.</w:t>
      </w:r>
    </w:p>
    <w:p w:rsidR="009B5912" w:rsidRPr="00D30E67" w:rsidRDefault="009B5912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>Об исполнении ФЗ 120 «Об основах системы профилактики безнадзорности и правонарушений несовершеннолетних»</w:t>
      </w:r>
    </w:p>
    <w:p w:rsidR="009B5912" w:rsidRPr="00D30E67" w:rsidRDefault="009B5912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>Об изменениях в законодательстве.</w:t>
      </w:r>
    </w:p>
    <w:p w:rsidR="009B5912" w:rsidRPr="00D30E67" w:rsidRDefault="009B5912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>Об итогах работы с несовершеннолетними и семьями, находящимися в социально опасном положении.</w:t>
      </w:r>
    </w:p>
    <w:p w:rsidR="009B5912" w:rsidRPr="00D30E67" w:rsidRDefault="009B5912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>Об оказании материальной помощи несовершеннолетним и семьям, находящимся в ТЖС, их социальной поддержке.</w:t>
      </w:r>
    </w:p>
    <w:p w:rsidR="009B5912" w:rsidRPr="00D30E67" w:rsidRDefault="009B5912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>Месяц Безопасности в районе. О проведении межведомственных рейдовых мероприятий в семьи СОП и ТЖС в зимний период.</w:t>
      </w:r>
    </w:p>
    <w:p w:rsidR="009B5912" w:rsidRPr="00D30E67" w:rsidRDefault="009B5912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33072F" w:rsidRPr="00D30E67" w:rsidRDefault="0033072F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33072F" w:rsidRPr="00D30E67" w:rsidRDefault="0033072F" w:rsidP="00D30E67">
      <w:pPr>
        <w:pStyle w:val="a6"/>
        <w:ind w:firstLine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6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активизации деятельности всех субъектов профилактики проведены межведомственные мероприятия. </w:t>
      </w:r>
    </w:p>
    <w:p w:rsidR="00F86E34" w:rsidRPr="00D30E67" w:rsidRDefault="00F86E34" w:rsidP="00D30E67">
      <w:pPr>
        <w:pStyle w:val="a6"/>
        <w:ind w:firstLine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67">
        <w:rPr>
          <w:rFonts w:ascii="Times New Roman" w:eastAsia="Times New Roman" w:hAnsi="Times New Roman" w:cs="Times New Roman"/>
          <w:sz w:val="28"/>
          <w:szCs w:val="28"/>
        </w:rPr>
        <w:t xml:space="preserve">С 01.01.2018 по 31.03.2018 года на территории района организована и проведена ежегодная межведомственная профилактическая акция «Семья».           </w:t>
      </w:r>
    </w:p>
    <w:p w:rsidR="00F86E34" w:rsidRPr="00D30E67" w:rsidRDefault="00F86E34" w:rsidP="00D30E67">
      <w:pPr>
        <w:pStyle w:val="a6"/>
        <w:ind w:firstLine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67">
        <w:rPr>
          <w:rFonts w:ascii="Times New Roman" w:eastAsia="Times New Roman" w:hAnsi="Times New Roman" w:cs="Times New Roman"/>
          <w:sz w:val="28"/>
          <w:szCs w:val="28"/>
        </w:rPr>
        <w:t xml:space="preserve">С 01.06.2018 на территории района организована и проводится ежегодная межведомственная профилактическая операция «Подросток». </w:t>
      </w:r>
    </w:p>
    <w:p w:rsidR="00F86E34" w:rsidRPr="00D30E67" w:rsidRDefault="00F86E34" w:rsidP="00D30E67">
      <w:pPr>
        <w:pStyle w:val="a6"/>
        <w:ind w:firstLine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67">
        <w:rPr>
          <w:rFonts w:ascii="Times New Roman" w:eastAsia="Times New Roman" w:hAnsi="Times New Roman" w:cs="Times New Roman"/>
          <w:sz w:val="28"/>
          <w:szCs w:val="28"/>
        </w:rPr>
        <w:t xml:space="preserve">              С 10.12.2017 по 15.01.2018 года на территории района организована и проведена ежегодная межведомственная благотворительная акция «Добро без границ», направленная на оказание помощи подросткам, находящимся в трудной жизненной ситуации. По итогам акции оказана помощь более 40 несовершеннолетних, проживающих в более чем 20 семьях. В ходе межведомственных рейдовых мероприятий и при личном обращении несовершеннолетним были переданы одежда, обувь, канцелярские принадлежности, сладкие подарки. Специалисты служб системы профилактики поздравили ребят с Новым годом и Рождеством. Также были переданы подарки воспитанникам </w:t>
      </w:r>
      <w:proofErr w:type="spellStart"/>
      <w:r w:rsidRPr="00D30E67">
        <w:rPr>
          <w:rFonts w:ascii="Times New Roman" w:eastAsia="Times New Roman" w:hAnsi="Times New Roman" w:cs="Times New Roman"/>
          <w:sz w:val="28"/>
          <w:szCs w:val="28"/>
        </w:rPr>
        <w:t>Севской</w:t>
      </w:r>
      <w:proofErr w:type="spellEnd"/>
      <w:r w:rsidRPr="00D30E67">
        <w:rPr>
          <w:rFonts w:ascii="Times New Roman" w:eastAsia="Times New Roman" w:hAnsi="Times New Roman" w:cs="Times New Roman"/>
          <w:sz w:val="28"/>
          <w:szCs w:val="28"/>
        </w:rPr>
        <w:t xml:space="preserve"> школы-интерната 8 вида, собранные МО МВД России «</w:t>
      </w:r>
      <w:proofErr w:type="spellStart"/>
      <w:r w:rsidRPr="00D30E67">
        <w:rPr>
          <w:rFonts w:ascii="Times New Roman" w:eastAsia="Times New Roman" w:hAnsi="Times New Roman" w:cs="Times New Roman"/>
          <w:sz w:val="28"/>
          <w:szCs w:val="28"/>
        </w:rPr>
        <w:t>Севский</w:t>
      </w:r>
      <w:proofErr w:type="spellEnd"/>
      <w:r w:rsidRPr="00D30E67">
        <w:rPr>
          <w:rFonts w:ascii="Times New Roman" w:eastAsia="Times New Roman" w:hAnsi="Times New Roman" w:cs="Times New Roman"/>
          <w:sz w:val="28"/>
          <w:szCs w:val="28"/>
        </w:rPr>
        <w:t xml:space="preserve">».  Проведена акция «полицейский </w:t>
      </w:r>
      <w:proofErr w:type="gramStart"/>
      <w:r w:rsidRPr="00D30E67">
        <w:rPr>
          <w:rFonts w:ascii="Times New Roman" w:eastAsia="Times New Roman" w:hAnsi="Times New Roman" w:cs="Times New Roman"/>
          <w:sz w:val="28"/>
          <w:szCs w:val="28"/>
        </w:rPr>
        <w:t>–Д</w:t>
      </w:r>
      <w:proofErr w:type="gramEnd"/>
      <w:r w:rsidRPr="00D30E67">
        <w:rPr>
          <w:rFonts w:ascii="Times New Roman" w:eastAsia="Times New Roman" w:hAnsi="Times New Roman" w:cs="Times New Roman"/>
          <w:sz w:val="28"/>
          <w:szCs w:val="28"/>
        </w:rPr>
        <w:t xml:space="preserve">ед Мороз». В </w:t>
      </w:r>
      <w:proofErr w:type="gramStart"/>
      <w:r w:rsidRPr="00D30E67">
        <w:rPr>
          <w:rFonts w:ascii="Times New Roman" w:eastAsia="Times New Roman" w:hAnsi="Times New Roman" w:cs="Times New Roman"/>
          <w:sz w:val="28"/>
          <w:szCs w:val="28"/>
        </w:rPr>
        <w:t>ходе</w:t>
      </w:r>
      <w:proofErr w:type="gramEnd"/>
      <w:r w:rsidRPr="00D30E67">
        <w:rPr>
          <w:rFonts w:ascii="Times New Roman" w:eastAsia="Times New Roman" w:hAnsi="Times New Roman" w:cs="Times New Roman"/>
          <w:sz w:val="28"/>
          <w:szCs w:val="28"/>
        </w:rPr>
        <w:t xml:space="preserve"> которой сотрудники МО МВД России «</w:t>
      </w:r>
      <w:proofErr w:type="spellStart"/>
      <w:r w:rsidRPr="00D30E67">
        <w:rPr>
          <w:rFonts w:ascii="Times New Roman" w:eastAsia="Times New Roman" w:hAnsi="Times New Roman" w:cs="Times New Roman"/>
          <w:sz w:val="28"/>
          <w:szCs w:val="28"/>
        </w:rPr>
        <w:t>Севский</w:t>
      </w:r>
      <w:proofErr w:type="spellEnd"/>
      <w:r w:rsidRPr="00D30E67">
        <w:rPr>
          <w:rFonts w:ascii="Times New Roman" w:eastAsia="Times New Roman" w:hAnsi="Times New Roman" w:cs="Times New Roman"/>
          <w:sz w:val="28"/>
          <w:szCs w:val="28"/>
        </w:rPr>
        <w:t>», совместно с КДН и ЗП поздравили детей из многодетных, малообеспеченных, неблагополучных семей.</w:t>
      </w:r>
    </w:p>
    <w:p w:rsidR="00F86E34" w:rsidRPr="00D30E67" w:rsidRDefault="00F86E34" w:rsidP="00D30E67">
      <w:pPr>
        <w:pStyle w:val="a6"/>
        <w:ind w:firstLine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67">
        <w:rPr>
          <w:rFonts w:ascii="Times New Roman" w:eastAsia="Times New Roman" w:hAnsi="Times New Roman" w:cs="Times New Roman"/>
          <w:sz w:val="28"/>
          <w:szCs w:val="28"/>
        </w:rPr>
        <w:t>11.02.2018 года19 детей из социально незащищенных категорий семей при содействии благотворительного фонда «Ванечка» посетили Брянский областной театр юного зрителя, кукольный театр.</w:t>
      </w:r>
    </w:p>
    <w:p w:rsidR="00F86E34" w:rsidRPr="00D30E67" w:rsidRDefault="00F86E34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 xml:space="preserve">В период с 01 по 10 апреля 2018 года на территории </w:t>
      </w:r>
      <w:proofErr w:type="spellStart"/>
      <w:r w:rsidRPr="00D30E67">
        <w:rPr>
          <w:rFonts w:ascii="Times New Roman" w:hAnsi="Times New Roman" w:cs="Times New Roman"/>
          <w:sz w:val="28"/>
          <w:szCs w:val="28"/>
        </w:rPr>
        <w:t>Севского</w:t>
      </w:r>
      <w:proofErr w:type="spellEnd"/>
      <w:r w:rsidRPr="00D30E67">
        <w:rPr>
          <w:rFonts w:ascii="Times New Roman" w:hAnsi="Times New Roman" w:cs="Times New Roman"/>
          <w:sz w:val="28"/>
          <w:szCs w:val="28"/>
        </w:rPr>
        <w:t xml:space="preserve"> муниципального района проводилась межведомственная комплексная оперативно - профилактическая операции «Дети России-2018», направленная  на профилактику алкоголизма, наркомании среди подростков.</w:t>
      </w:r>
    </w:p>
    <w:p w:rsidR="00F86E34" w:rsidRPr="00D30E67" w:rsidRDefault="00F86E34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>С 5 по 15 мая проведена профилактическая операция «Твой выбор», в ходе которой проведены рейдовые мероприятия по выявлении. Групп несовершеннолетних антиобщественной направленности, профилактические и воспитательные беседы с подростками. В рамках акции ребята, состоящие на учете, посетили районный краеведческий музей.</w:t>
      </w:r>
    </w:p>
    <w:p w:rsidR="00F86E34" w:rsidRPr="00D30E67" w:rsidRDefault="00F86E34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>В мае ребята нашего района приняли участие в областном конкурсе рисунков «Закон глазами детей», трое ребят стали победителями.</w:t>
      </w:r>
    </w:p>
    <w:p w:rsidR="00F86E34" w:rsidRPr="00D30E67" w:rsidRDefault="00F86E34" w:rsidP="00D30E67">
      <w:pPr>
        <w:pStyle w:val="a6"/>
        <w:ind w:firstLine="141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30E67">
        <w:rPr>
          <w:rFonts w:ascii="Times New Roman" w:eastAsia="Arial Unicode MS" w:hAnsi="Times New Roman" w:cs="Times New Roman"/>
          <w:sz w:val="28"/>
          <w:szCs w:val="28"/>
        </w:rPr>
        <w:t>17.05.2017 года проведен День Всероссийского детского телефона доверия.</w:t>
      </w:r>
    </w:p>
    <w:p w:rsidR="00F86E34" w:rsidRPr="00D30E67" w:rsidRDefault="00F86E34" w:rsidP="00D30E67">
      <w:pPr>
        <w:pStyle w:val="a6"/>
        <w:ind w:firstLine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67">
        <w:rPr>
          <w:rFonts w:ascii="Times New Roman" w:eastAsia="Times New Roman" w:hAnsi="Times New Roman" w:cs="Times New Roman"/>
          <w:sz w:val="28"/>
          <w:szCs w:val="28"/>
        </w:rPr>
        <w:t>01.06.2018 года, проведены игровые мероприятия и конкурса, посвященные Дню Защиты детей. Также в рамках данного праздника, детей, которые не смогли принять участие в районных мероприятиях,  специалисты служб системы профилактики посетили на дому и поздравили сладостями и игрушками.</w:t>
      </w:r>
    </w:p>
    <w:p w:rsidR="00F86E34" w:rsidRPr="00D30E67" w:rsidRDefault="00F86E34" w:rsidP="00D30E67">
      <w:pPr>
        <w:pStyle w:val="a6"/>
        <w:ind w:firstLine="141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30E67">
        <w:rPr>
          <w:rFonts w:ascii="Times New Roman" w:eastAsia="Arial Unicode MS" w:hAnsi="Times New Roman" w:cs="Times New Roman"/>
          <w:sz w:val="28"/>
          <w:szCs w:val="28"/>
        </w:rPr>
        <w:t>26 июня 2018 года проведены мероприятия, посвященные международному дню борьбы с наркоманией.</w:t>
      </w:r>
    </w:p>
    <w:p w:rsidR="00F86E34" w:rsidRPr="00D30E67" w:rsidRDefault="00F86E34" w:rsidP="00D30E67">
      <w:pPr>
        <w:pStyle w:val="a6"/>
        <w:ind w:firstLine="141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E34" w:rsidRPr="00D30E67" w:rsidRDefault="00F86E34" w:rsidP="00D30E67">
      <w:pPr>
        <w:pStyle w:val="a6"/>
        <w:ind w:firstLine="141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30E67">
        <w:rPr>
          <w:rFonts w:ascii="Times New Roman" w:eastAsia="Arial Unicode MS" w:hAnsi="Times New Roman" w:cs="Times New Roman"/>
          <w:sz w:val="28"/>
          <w:szCs w:val="28"/>
        </w:rPr>
        <w:t xml:space="preserve">Проблемы подростковой преступности, семейного неблагополучия рассматриваются на иных межведомственных мероприятиях. </w:t>
      </w:r>
    </w:p>
    <w:p w:rsidR="00F86E34" w:rsidRPr="00D30E67" w:rsidRDefault="00F86E34" w:rsidP="00D30E67">
      <w:pPr>
        <w:pStyle w:val="a6"/>
        <w:ind w:firstLine="141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30E67">
        <w:rPr>
          <w:rFonts w:ascii="Times New Roman" w:eastAsia="Arial Unicode MS" w:hAnsi="Times New Roman" w:cs="Times New Roman"/>
          <w:sz w:val="28"/>
          <w:szCs w:val="28"/>
        </w:rPr>
        <w:lastRenderedPageBreak/>
        <w:t>09.01.2018 года проведено совещание при МО МВД России «</w:t>
      </w:r>
      <w:proofErr w:type="spellStart"/>
      <w:r w:rsidRPr="00D30E67">
        <w:rPr>
          <w:rFonts w:ascii="Times New Roman" w:eastAsia="Arial Unicode MS" w:hAnsi="Times New Roman" w:cs="Times New Roman"/>
          <w:sz w:val="28"/>
          <w:szCs w:val="28"/>
        </w:rPr>
        <w:t>Севский</w:t>
      </w:r>
      <w:proofErr w:type="spellEnd"/>
      <w:r w:rsidRPr="00D30E67">
        <w:rPr>
          <w:rFonts w:ascii="Times New Roman" w:eastAsia="Arial Unicode MS" w:hAnsi="Times New Roman" w:cs="Times New Roman"/>
          <w:sz w:val="28"/>
          <w:szCs w:val="28"/>
        </w:rPr>
        <w:t>» по организации общественного порядка при организации мероприятий для несовершеннолетних, с участием секретаря КДН и ЗП.</w:t>
      </w:r>
    </w:p>
    <w:p w:rsidR="00F86E34" w:rsidRPr="00D30E67" w:rsidRDefault="00F86E34" w:rsidP="00D30E67">
      <w:pPr>
        <w:pStyle w:val="a6"/>
        <w:ind w:firstLine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67">
        <w:rPr>
          <w:rFonts w:ascii="Times New Roman" w:eastAsia="Times New Roman" w:hAnsi="Times New Roman" w:cs="Times New Roman"/>
          <w:sz w:val="28"/>
          <w:szCs w:val="28"/>
        </w:rPr>
        <w:t>30.02.2018 г. состоялся совет профилактики БОУ СПО ТАТ г. Севска, на котором рассмотрен вопрос о профилактической работе с учащимися училища «группы риска».</w:t>
      </w:r>
    </w:p>
    <w:p w:rsidR="00F86E34" w:rsidRPr="00D30E67" w:rsidRDefault="00F86E34" w:rsidP="00D30E67">
      <w:pPr>
        <w:pStyle w:val="a6"/>
        <w:ind w:firstLine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67">
        <w:rPr>
          <w:rFonts w:ascii="Times New Roman" w:eastAsia="Times New Roman" w:hAnsi="Times New Roman" w:cs="Times New Roman"/>
          <w:sz w:val="28"/>
          <w:szCs w:val="28"/>
        </w:rPr>
        <w:t>08.02.2018 г. проведен семинар-совещание с социальными педагогами школ города и района по вопросу занятости учащихся во внеурочное время, обсуждению поведения подростков состоящих на учете.</w:t>
      </w:r>
    </w:p>
    <w:p w:rsidR="00F86E34" w:rsidRPr="00D30E67" w:rsidRDefault="00F86E34" w:rsidP="00D30E67">
      <w:pPr>
        <w:pStyle w:val="a6"/>
        <w:ind w:firstLine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67">
        <w:rPr>
          <w:rFonts w:ascii="Times New Roman" w:eastAsia="Times New Roman" w:hAnsi="Times New Roman" w:cs="Times New Roman"/>
          <w:sz w:val="28"/>
          <w:szCs w:val="28"/>
        </w:rPr>
        <w:t>С 5 по 9 февраля 2018 года проведена акция «Вместе ради детей», мероприятия, которой направлены на профилактику жестокого обращения несовершеннолетних. Совместно с ПДН, КДН, органом опеки и попечительства обследованы опекаемые и приемные семьи, в целях выявления фактов жестокого обращения с детьми, выявления внутрисемейных проблем и оказания помощи в воспитании детей.</w:t>
      </w:r>
    </w:p>
    <w:p w:rsidR="00F86E34" w:rsidRPr="00D30E67" w:rsidRDefault="00F86E34" w:rsidP="00D30E67">
      <w:pPr>
        <w:pStyle w:val="a6"/>
        <w:ind w:firstLine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67">
        <w:rPr>
          <w:rFonts w:ascii="Times New Roman" w:eastAsia="Times New Roman" w:hAnsi="Times New Roman" w:cs="Times New Roman"/>
          <w:sz w:val="28"/>
          <w:szCs w:val="28"/>
        </w:rPr>
        <w:t>27.03.2018 года состоялось межведомственное совещание субъектов системы профилактики о дополнительных мерах по предупреждению самовольных уходов, а также правонарушений и преступлений среди воспитанников ГБОУ «</w:t>
      </w:r>
      <w:proofErr w:type="spellStart"/>
      <w:r w:rsidRPr="00D30E67">
        <w:rPr>
          <w:rFonts w:ascii="Times New Roman" w:eastAsia="Times New Roman" w:hAnsi="Times New Roman" w:cs="Times New Roman"/>
          <w:sz w:val="28"/>
          <w:szCs w:val="28"/>
        </w:rPr>
        <w:t>Севская</w:t>
      </w:r>
      <w:proofErr w:type="spellEnd"/>
      <w:r w:rsidRPr="00D30E67">
        <w:rPr>
          <w:rFonts w:ascii="Times New Roman" w:eastAsia="Times New Roman" w:hAnsi="Times New Roman" w:cs="Times New Roman"/>
          <w:sz w:val="28"/>
          <w:szCs w:val="28"/>
        </w:rPr>
        <w:t xml:space="preserve"> школа-интернат».</w:t>
      </w:r>
    </w:p>
    <w:p w:rsidR="00F86E34" w:rsidRPr="00D30E67" w:rsidRDefault="00F86E34" w:rsidP="00D30E67">
      <w:pPr>
        <w:pStyle w:val="a6"/>
        <w:ind w:firstLine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67">
        <w:rPr>
          <w:rFonts w:ascii="Times New Roman" w:eastAsia="Arial Unicode MS" w:hAnsi="Times New Roman" w:cs="Times New Roman"/>
          <w:sz w:val="28"/>
          <w:szCs w:val="28"/>
        </w:rPr>
        <w:t>20.04.2018 года проведено совещание при МО МВД России «</w:t>
      </w:r>
      <w:proofErr w:type="spellStart"/>
      <w:r w:rsidRPr="00D30E67">
        <w:rPr>
          <w:rFonts w:ascii="Times New Roman" w:eastAsia="Arial Unicode MS" w:hAnsi="Times New Roman" w:cs="Times New Roman"/>
          <w:sz w:val="28"/>
          <w:szCs w:val="28"/>
        </w:rPr>
        <w:t>Севский</w:t>
      </w:r>
      <w:proofErr w:type="spellEnd"/>
      <w:r w:rsidRPr="00D30E67">
        <w:rPr>
          <w:rFonts w:ascii="Times New Roman" w:eastAsia="Arial Unicode MS" w:hAnsi="Times New Roman" w:cs="Times New Roman"/>
          <w:sz w:val="28"/>
          <w:szCs w:val="28"/>
        </w:rPr>
        <w:t>» «О профилактике суицидального поведения несовершеннолетних и других противоправных действий со стороны подростков в образовательных учреждениях»</w:t>
      </w:r>
    </w:p>
    <w:p w:rsidR="00F86E34" w:rsidRPr="00D30E67" w:rsidRDefault="00F86E34" w:rsidP="00D30E67">
      <w:pPr>
        <w:pStyle w:val="a6"/>
        <w:ind w:firstLine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67">
        <w:rPr>
          <w:rFonts w:ascii="Times New Roman" w:eastAsia="Times New Roman" w:hAnsi="Times New Roman" w:cs="Times New Roman"/>
          <w:sz w:val="28"/>
          <w:szCs w:val="28"/>
        </w:rPr>
        <w:t>27.04.2018 года в районной библиотеке организовано заседание круглого стола с руководителями поселенческих библиотек «Об организации занятости  несовершеннолетних, находящихся в социально опасном положении».</w:t>
      </w:r>
    </w:p>
    <w:p w:rsidR="00F86E34" w:rsidRPr="00D30E67" w:rsidRDefault="00F86E34" w:rsidP="00D30E67">
      <w:pPr>
        <w:pStyle w:val="a6"/>
        <w:ind w:firstLine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67">
        <w:rPr>
          <w:rFonts w:ascii="Times New Roman" w:eastAsia="Times New Roman" w:hAnsi="Times New Roman" w:cs="Times New Roman"/>
          <w:sz w:val="28"/>
          <w:szCs w:val="28"/>
        </w:rPr>
        <w:t>16 мая 2018 года  состоялось межведомственное совещание при начальнике МО МВД России «</w:t>
      </w:r>
      <w:proofErr w:type="spellStart"/>
      <w:r w:rsidRPr="00D30E67">
        <w:rPr>
          <w:rFonts w:ascii="Times New Roman" w:eastAsia="Times New Roman" w:hAnsi="Times New Roman" w:cs="Times New Roman"/>
          <w:sz w:val="28"/>
          <w:szCs w:val="28"/>
        </w:rPr>
        <w:t>Севский</w:t>
      </w:r>
      <w:proofErr w:type="spellEnd"/>
      <w:r w:rsidRPr="00D30E67">
        <w:rPr>
          <w:rFonts w:ascii="Times New Roman" w:eastAsia="Times New Roman" w:hAnsi="Times New Roman" w:cs="Times New Roman"/>
          <w:sz w:val="28"/>
          <w:szCs w:val="28"/>
        </w:rPr>
        <w:t>» по вопросу безопасности несовершеннолетних при проведении выпускных вечеров, ЕГЭ, а также безопасности в детских оздоровительных лагерях при общеобразовательных учреждениях.</w:t>
      </w:r>
      <w:r w:rsidR="0097116C" w:rsidRPr="00D30E67">
        <w:rPr>
          <w:rFonts w:ascii="Times New Roman" w:eastAsia="Times New Roman" w:hAnsi="Times New Roman" w:cs="Times New Roman"/>
          <w:sz w:val="28"/>
          <w:szCs w:val="28"/>
        </w:rPr>
        <w:t xml:space="preserve"> 12.12.2018 года совещание по теме «о проведении акции Новогодний </w:t>
      </w:r>
      <w:proofErr w:type="spellStart"/>
      <w:r w:rsidR="0097116C" w:rsidRPr="00D30E67">
        <w:rPr>
          <w:rFonts w:ascii="Times New Roman" w:eastAsia="Times New Roman" w:hAnsi="Times New Roman" w:cs="Times New Roman"/>
          <w:sz w:val="28"/>
          <w:szCs w:val="28"/>
        </w:rPr>
        <w:t>колейдоскоп</w:t>
      </w:r>
      <w:proofErr w:type="spellEnd"/>
      <w:r w:rsidR="0097116C" w:rsidRPr="00D30E67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86E34" w:rsidRPr="00D30E67" w:rsidRDefault="00F86E34" w:rsidP="00D30E67">
      <w:pPr>
        <w:pStyle w:val="a6"/>
        <w:ind w:firstLine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67">
        <w:rPr>
          <w:rFonts w:ascii="Times New Roman" w:eastAsia="Times New Roman" w:hAnsi="Times New Roman" w:cs="Times New Roman"/>
          <w:sz w:val="28"/>
          <w:szCs w:val="28"/>
        </w:rPr>
        <w:t xml:space="preserve">Ежеквартально проведены заседания </w:t>
      </w:r>
      <w:proofErr w:type="spellStart"/>
      <w:r w:rsidRPr="00D30E67">
        <w:rPr>
          <w:rFonts w:ascii="Times New Roman" w:eastAsia="Times New Roman" w:hAnsi="Times New Roman" w:cs="Times New Roman"/>
          <w:sz w:val="28"/>
          <w:szCs w:val="28"/>
        </w:rPr>
        <w:t>антинаркотической</w:t>
      </w:r>
      <w:proofErr w:type="spellEnd"/>
      <w:r w:rsidRPr="00D30E67">
        <w:rPr>
          <w:rFonts w:ascii="Times New Roman" w:eastAsia="Times New Roman" w:hAnsi="Times New Roman" w:cs="Times New Roman"/>
          <w:sz w:val="28"/>
          <w:szCs w:val="28"/>
        </w:rPr>
        <w:t xml:space="preserve"> комиссии, на которых поднимался вопрос о состоянии мотивационной работы с родителями, употребляющими наркотические средства и злоупотребляющими спиртными напитками.</w:t>
      </w:r>
    </w:p>
    <w:p w:rsidR="00F86E34" w:rsidRPr="00D30E67" w:rsidRDefault="00F86E34" w:rsidP="00D30E67">
      <w:pPr>
        <w:pStyle w:val="a6"/>
        <w:ind w:firstLine="141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30E67">
        <w:rPr>
          <w:rFonts w:ascii="Times New Roman" w:eastAsia="Arial Unicode MS" w:hAnsi="Times New Roman" w:cs="Times New Roman"/>
          <w:sz w:val="28"/>
          <w:szCs w:val="28"/>
        </w:rPr>
        <w:t>30.06.2018 года проведено совместное заседание межведомственной комиссии по профилактике правонарушений и КДН и ЗП.</w:t>
      </w:r>
    </w:p>
    <w:p w:rsidR="00F86E34" w:rsidRPr="00D30E67" w:rsidRDefault="00F86E34" w:rsidP="00D30E67">
      <w:pPr>
        <w:pStyle w:val="a6"/>
        <w:ind w:firstLine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67">
        <w:rPr>
          <w:rFonts w:ascii="Times New Roman" w:eastAsia="Times New Roman" w:hAnsi="Times New Roman" w:cs="Times New Roman"/>
          <w:sz w:val="28"/>
          <w:szCs w:val="28"/>
        </w:rPr>
        <w:t xml:space="preserve">В марте  2018 года проведена проверка ГБОУ </w:t>
      </w:r>
      <w:proofErr w:type="spellStart"/>
      <w:r w:rsidRPr="00D30E67">
        <w:rPr>
          <w:rFonts w:ascii="Times New Roman" w:eastAsia="Times New Roman" w:hAnsi="Times New Roman" w:cs="Times New Roman"/>
          <w:sz w:val="28"/>
          <w:szCs w:val="28"/>
        </w:rPr>
        <w:t>Севской</w:t>
      </w:r>
      <w:proofErr w:type="spellEnd"/>
      <w:r w:rsidRPr="00D30E67">
        <w:rPr>
          <w:rFonts w:ascii="Times New Roman" w:eastAsia="Times New Roman" w:hAnsi="Times New Roman" w:cs="Times New Roman"/>
          <w:sz w:val="28"/>
          <w:szCs w:val="28"/>
        </w:rPr>
        <w:t xml:space="preserve"> школы-интерната, по результатам которой проведено выездное заседание КДН и ЗП  года, 29.03.2018 г.</w:t>
      </w:r>
    </w:p>
    <w:p w:rsidR="0033072F" w:rsidRPr="00D30E67" w:rsidRDefault="0033072F" w:rsidP="00D30E67">
      <w:pPr>
        <w:pStyle w:val="a6"/>
        <w:ind w:firstLine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67">
        <w:rPr>
          <w:rFonts w:ascii="Times New Roman" w:eastAsia="Times New Roman" w:hAnsi="Times New Roman" w:cs="Times New Roman"/>
          <w:sz w:val="28"/>
          <w:szCs w:val="28"/>
        </w:rPr>
        <w:t xml:space="preserve">Дети различных категорий учета </w:t>
      </w:r>
      <w:r w:rsidR="00F86E34" w:rsidRPr="00D30E67">
        <w:rPr>
          <w:rFonts w:ascii="Times New Roman" w:eastAsia="Times New Roman" w:hAnsi="Times New Roman" w:cs="Times New Roman"/>
          <w:sz w:val="28"/>
          <w:szCs w:val="28"/>
        </w:rPr>
        <w:t>принимают</w:t>
      </w:r>
      <w:r w:rsidRPr="00D30E67">
        <w:rPr>
          <w:rFonts w:ascii="Times New Roman" w:eastAsia="Times New Roman" w:hAnsi="Times New Roman" w:cs="Times New Roman"/>
          <w:sz w:val="28"/>
          <w:szCs w:val="28"/>
        </w:rPr>
        <w:t xml:space="preserve"> участие в </w:t>
      </w:r>
      <w:r w:rsidR="00F86E34" w:rsidRPr="00D30E67">
        <w:rPr>
          <w:rFonts w:ascii="Times New Roman" w:eastAsia="Times New Roman" w:hAnsi="Times New Roman" w:cs="Times New Roman"/>
          <w:sz w:val="28"/>
          <w:szCs w:val="28"/>
        </w:rPr>
        <w:t>областных конкурсах рисунков, плакатов</w:t>
      </w:r>
      <w:r w:rsidRPr="00D30E67">
        <w:rPr>
          <w:rFonts w:ascii="Times New Roman" w:eastAsia="Times New Roman" w:hAnsi="Times New Roman" w:cs="Times New Roman"/>
          <w:sz w:val="28"/>
          <w:szCs w:val="28"/>
        </w:rPr>
        <w:t xml:space="preserve">. Двое наших ребят заняли призовые места. Трое </w:t>
      </w:r>
      <w:r w:rsidRPr="00D30E67">
        <w:rPr>
          <w:rFonts w:ascii="Times New Roman" w:eastAsia="Times New Roman" w:hAnsi="Times New Roman" w:cs="Times New Roman"/>
          <w:sz w:val="28"/>
          <w:szCs w:val="28"/>
        </w:rPr>
        <w:lastRenderedPageBreak/>
        <w:t>ребят приняли участие в областной спартакиаде, среди подростков, состоящих на учете.</w:t>
      </w:r>
    </w:p>
    <w:p w:rsidR="0033072F" w:rsidRPr="00D30E67" w:rsidRDefault="0033072F" w:rsidP="00D30E67">
      <w:pPr>
        <w:pStyle w:val="a6"/>
        <w:ind w:firstLine="1418"/>
        <w:jc w:val="both"/>
        <w:rPr>
          <w:rStyle w:val="FontStyle17"/>
          <w:rFonts w:eastAsia="Times New Roman"/>
          <w:sz w:val="28"/>
          <w:szCs w:val="28"/>
        </w:rPr>
      </w:pPr>
      <w:r w:rsidRPr="00D30E67">
        <w:rPr>
          <w:rFonts w:ascii="Times New Roman" w:eastAsia="Times New Roman" w:hAnsi="Times New Roman" w:cs="Times New Roman"/>
          <w:sz w:val="28"/>
          <w:szCs w:val="28"/>
        </w:rPr>
        <w:t xml:space="preserve">Ежеквартально проводятся расширенные заседания комиссии с участием глав сельских администраций, социальных педагогов по вопросам организации профилактической работы с несовершеннолетними и семьями, находящимися в социально-опасном положении. </w:t>
      </w:r>
      <w:proofErr w:type="gramStart"/>
      <w:r w:rsidRPr="00D30E67">
        <w:rPr>
          <w:rStyle w:val="FontStyle17"/>
          <w:rFonts w:eastAsia="Times New Roman"/>
          <w:sz w:val="28"/>
          <w:szCs w:val="28"/>
        </w:rPr>
        <w:t xml:space="preserve">В целях реализации пункта 6.22 </w:t>
      </w:r>
      <w:r w:rsidRPr="00D30E67">
        <w:rPr>
          <w:rFonts w:ascii="Times New Roman" w:eastAsia="Times New Roman" w:hAnsi="Times New Roman" w:cs="Times New Roman"/>
          <w:sz w:val="28"/>
          <w:szCs w:val="28"/>
        </w:rPr>
        <w:t xml:space="preserve">Порядка взаимодействия органов и учреждений системы профилактики безнадзорности и правонарушений несовершеннолетних при организации индивидуальной профилактической работы с несовершеннолетними и семьями, находящимися в социально опасном положении, утверждённого постановлением Правительства Брянской области от  25 августа 2014 г №  403-п комиссия по делам несовершеннолетних и защите их прав при администрации </w:t>
      </w:r>
      <w:proofErr w:type="spellStart"/>
      <w:r w:rsidRPr="00D30E67">
        <w:rPr>
          <w:rFonts w:ascii="Times New Roman" w:eastAsia="Times New Roman" w:hAnsi="Times New Roman" w:cs="Times New Roman"/>
          <w:sz w:val="28"/>
          <w:szCs w:val="28"/>
        </w:rPr>
        <w:t>Севского</w:t>
      </w:r>
      <w:proofErr w:type="spellEnd"/>
      <w:r w:rsidRPr="00D30E6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2 раза в год заслушала</w:t>
      </w:r>
      <w:r w:rsidRPr="00D30E67">
        <w:rPr>
          <w:rStyle w:val="FontStyle17"/>
          <w:rFonts w:eastAsia="Times New Roman"/>
          <w:sz w:val="28"/>
          <w:szCs w:val="28"/>
        </w:rPr>
        <w:t xml:space="preserve"> информацию</w:t>
      </w:r>
      <w:proofErr w:type="gramEnd"/>
      <w:r w:rsidRPr="00D30E67">
        <w:rPr>
          <w:rStyle w:val="FontStyle17"/>
          <w:rFonts w:eastAsia="Times New Roman"/>
          <w:sz w:val="28"/>
          <w:szCs w:val="28"/>
        </w:rPr>
        <w:t xml:space="preserve"> специалистов служб системы профилактики  «О результатах работы служб системы профилактики с несовершеннолетними и семьями, находящимися в социально опасном положении, исполнении комплексных межведомственных планов индивидуально профилактической работы с несовершеннолетними и семьями, находящимися в социально опасном положении».</w:t>
      </w:r>
    </w:p>
    <w:p w:rsidR="00F86E34" w:rsidRPr="00D30E67" w:rsidRDefault="00F86E34" w:rsidP="00D30E67">
      <w:pPr>
        <w:pStyle w:val="a6"/>
        <w:ind w:firstLine="1418"/>
        <w:jc w:val="both"/>
        <w:rPr>
          <w:rStyle w:val="FontStyle17"/>
          <w:rFonts w:eastAsia="Times New Roman"/>
          <w:sz w:val="28"/>
          <w:szCs w:val="28"/>
        </w:rPr>
      </w:pPr>
      <w:r w:rsidRPr="00D30E67">
        <w:rPr>
          <w:rStyle w:val="FontStyle17"/>
          <w:rFonts w:eastAsia="Times New Roman"/>
          <w:sz w:val="28"/>
          <w:szCs w:val="28"/>
        </w:rPr>
        <w:t xml:space="preserve">Секретарь комиссии ежеквартально принимает участие в заседаниях </w:t>
      </w:r>
      <w:proofErr w:type="spellStart"/>
      <w:r w:rsidRPr="00D30E67">
        <w:rPr>
          <w:rStyle w:val="FontStyle17"/>
          <w:rFonts w:eastAsia="Times New Roman"/>
          <w:sz w:val="28"/>
          <w:szCs w:val="28"/>
        </w:rPr>
        <w:t>антинаркотической</w:t>
      </w:r>
      <w:proofErr w:type="spellEnd"/>
      <w:r w:rsidRPr="00D30E67">
        <w:rPr>
          <w:rStyle w:val="FontStyle17"/>
          <w:rFonts w:eastAsia="Times New Roman"/>
          <w:sz w:val="28"/>
          <w:szCs w:val="28"/>
        </w:rPr>
        <w:t xml:space="preserve"> комиссии с информацией «о состоянии мотивационной работы с </w:t>
      </w:r>
      <w:proofErr w:type="spellStart"/>
      <w:r w:rsidRPr="00D30E67">
        <w:rPr>
          <w:rStyle w:val="FontStyle17"/>
          <w:rFonts w:eastAsia="Times New Roman"/>
          <w:sz w:val="28"/>
          <w:szCs w:val="28"/>
        </w:rPr>
        <w:t>наркопотребителями</w:t>
      </w:r>
      <w:proofErr w:type="spellEnd"/>
      <w:r w:rsidRPr="00D30E67">
        <w:rPr>
          <w:rStyle w:val="FontStyle17"/>
          <w:rFonts w:eastAsia="Times New Roman"/>
          <w:sz w:val="28"/>
          <w:szCs w:val="28"/>
        </w:rPr>
        <w:t xml:space="preserve"> ».</w:t>
      </w:r>
    </w:p>
    <w:p w:rsidR="00F86E34" w:rsidRPr="00D30E67" w:rsidRDefault="00F86E34" w:rsidP="00D30E67">
      <w:pPr>
        <w:pStyle w:val="a6"/>
        <w:ind w:firstLine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67">
        <w:rPr>
          <w:rFonts w:ascii="Times New Roman" w:eastAsia="Times New Roman" w:hAnsi="Times New Roman" w:cs="Times New Roman"/>
          <w:sz w:val="28"/>
          <w:szCs w:val="28"/>
        </w:rPr>
        <w:t>16 июля с несовершеннолетними, состоящими на учет</w:t>
      </w:r>
      <w:r w:rsidR="0097116C" w:rsidRPr="00D30E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30E67">
        <w:rPr>
          <w:rFonts w:ascii="Times New Roman" w:eastAsia="Times New Roman" w:hAnsi="Times New Roman" w:cs="Times New Roman"/>
          <w:sz w:val="28"/>
          <w:szCs w:val="28"/>
        </w:rPr>
        <w:t xml:space="preserve"> организована встреча на базе центральной библиотеки, посвященная 75-летию освобождения</w:t>
      </w:r>
      <w:r w:rsidR="0097116C" w:rsidRPr="00D30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7116C" w:rsidRPr="00D30E67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97116C" w:rsidRPr="00D30E67">
        <w:rPr>
          <w:rFonts w:ascii="Times New Roman" w:eastAsia="Times New Roman" w:hAnsi="Times New Roman" w:cs="Times New Roman"/>
          <w:sz w:val="28"/>
          <w:szCs w:val="28"/>
        </w:rPr>
        <w:t>. Севска от немецко-фашистских захватчиков.</w:t>
      </w:r>
    </w:p>
    <w:p w:rsidR="0097116C" w:rsidRPr="00D30E67" w:rsidRDefault="0097116C" w:rsidP="00D30E67">
      <w:pPr>
        <w:pStyle w:val="a6"/>
        <w:ind w:firstLine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67">
        <w:rPr>
          <w:rFonts w:ascii="Times New Roman" w:eastAsia="Times New Roman" w:hAnsi="Times New Roman" w:cs="Times New Roman"/>
          <w:sz w:val="28"/>
          <w:szCs w:val="28"/>
        </w:rPr>
        <w:t>02.11.2018 года организовано межведомственное мероприятие по правовому просвещению учащихся и родителей ГБПОУ ТПТ г. Севска.</w:t>
      </w:r>
    </w:p>
    <w:p w:rsidR="0097116C" w:rsidRPr="00D30E67" w:rsidRDefault="0097116C" w:rsidP="00D30E67">
      <w:pPr>
        <w:pStyle w:val="a6"/>
        <w:ind w:firstLine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67">
        <w:rPr>
          <w:rFonts w:ascii="Times New Roman" w:eastAsia="Times New Roman" w:hAnsi="Times New Roman" w:cs="Times New Roman"/>
          <w:sz w:val="28"/>
          <w:szCs w:val="28"/>
        </w:rPr>
        <w:t xml:space="preserve">С 25 октября по 25 ноября 2018 года прошел </w:t>
      </w:r>
      <w:r w:rsidRPr="00D30E67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D30E67">
        <w:rPr>
          <w:rFonts w:ascii="Times New Roman" w:eastAsia="Times New Roman" w:hAnsi="Times New Roman" w:cs="Times New Roman"/>
          <w:sz w:val="28"/>
          <w:szCs w:val="28"/>
        </w:rPr>
        <w:t xml:space="preserve"> Брянский </w:t>
      </w:r>
      <w:proofErr w:type="spellStart"/>
      <w:r w:rsidRPr="00D30E67">
        <w:rPr>
          <w:rFonts w:ascii="Times New Roman" w:eastAsia="Times New Roman" w:hAnsi="Times New Roman" w:cs="Times New Roman"/>
          <w:sz w:val="28"/>
          <w:szCs w:val="28"/>
        </w:rPr>
        <w:t>антинаркотический</w:t>
      </w:r>
      <w:proofErr w:type="spellEnd"/>
      <w:r w:rsidRPr="00D30E67">
        <w:rPr>
          <w:rFonts w:ascii="Times New Roman" w:eastAsia="Times New Roman" w:hAnsi="Times New Roman" w:cs="Times New Roman"/>
          <w:sz w:val="28"/>
          <w:szCs w:val="28"/>
        </w:rPr>
        <w:t xml:space="preserve"> месячник «</w:t>
      </w:r>
      <w:proofErr w:type="spellStart"/>
      <w:r w:rsidRPr="00D30E67">
        <w:rPr>
          <w:rFonts w:ascii="Times New Roman" w:eastAsia="Times New Roman" w:hAnsi="Times New Roman" w:cs="Times New Roman"/>
          <w:sz w:val="28"/>
          <w:szCs w:val="28"/>
        </w:rPr>
        <w:t>Брянщина</w:t>
      </w:r>
      <w:proofErr w:type="spellEnd"/>
      <w:r w:rsidRPr="00D30E67">
        <w:rPr>
          <w:rFonts w:ascii="Times New Roman" w:eastAsia="Times New Roman" w:hAnsi="Times New Roman" w:cs="Times New Roman"/>
          <w:sz w:val="28"/>
          <w:szCs w:val="28"/>
        </w:rPr>
        <w:t xml:space="preserve"> жизнь без наркотиков».</w:t>
      </w:r>
    </w:p>
    <w:p w:rsidR="0097116C" w:rsidRPr="00D30E67" w:rsidRDefault="0097116C" w:rsidP="00D30E67">
      <w:pPr>
        <w:pStyle w:val="a6"/>
        <w:ind w:firstLine="141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072F" w:rsidRPr="00D30E67" w:rsidRDefault="0033072F" w:rsidP="00D30E67">
      <w:pPr>
        <w:pStyle w:val="a6"/>
        <w:ind w:firstLine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30E67">
        <w:rPr>
          <w:rFonts w:ascii="Times New Roman" w:eastAsia="Times New Roman" w:hAnsi="Times New Roman" w:cs="Times New Roman"/>
          <w:sz w:val="28"/>
          <w:szCs w:val="28"/>
        </w:rPr>
        <w:t xml:space="preserve">Всего проведено  </w:t>
      </w:r>
      <w:r w:rsidR="0097116C" w:rsidRPr="00D30E67">
        <w:rPr>
          <w:rFonts w:ascii="Times New Roman" w:hAnsi="Times New Roman" w:cs="Times New Roman"/>
          <w:sz w:val="28"/>
          <w:szCs w:val="28"/>
        </w:rPr>
        <w:t>25</w:t>
      </w:r>
      <w:r w:rsidRPr="00D30E67">
        <w:rPr>
          <w:rFonts w:ascii="Times New Roman" w:eastAsia="Times New Roman" w:hAnsi="Times New Roman" w:cs="Times New Roman"/>
          <w:sz w:val="28"/>
          <w:szCs w:val="28"/>
        </w:rPr>
        <w:t xml:space="preserve"> заседаний КДН </w:t>
      </w:r>
      <w:r w:rsidR="0097116C" w:rsidRPr="00D30E67">
        <w:rPr>
          <w:rFonts w:ascii="Times New Roman" w:eastAsia="Times New Roman" w:hAnsi="Times New Roman" w:cs="Times New Roman"/>
          <w:sz w:val="28"/>
          <w:szCs w:val="28"/>
        </w:rPr>
        <w:t>и ЗП, на которых рассмотрено  79 (96</w:t>
      </w:r>
      <w:r w:rsidRPr="00D30E67">
        <w:rPr>
          <w:rFonts w:ascii="Times New Roman" w:eastAsia="Times New Roman" w:hAnsi="Times New Roman" w:cs="Times New Roman"/>
          <w:sz w:val="28"/>
          <w:szCs w:val="28"/>
        </w:rPr>
        <w:t xml:space="preserve"> АППГ материалов об административных пр</w:t>
      </w:r>
      <w:r w:rsidR="0097116C" w:rsidRPr="00D30E67">
        <w:rPr>
          <w:rFonts w:ascii="Times New Roman" w:eastAsia="Times New Roman" w:hAnsi="Times New Roman" w:cs="Times New Roman"/>
          <w:sz w:val="28"/>
          <w:szCs w:val="28"/>
        </w:rPr>
        <w:t>авонарушениях на взрослых лиц, 13 (9</w:t>
      </w:r>
      <w:r w:rsidRPr="00D30E67">
        <w:rPr>
          <w:rFonts w:ascii="Times New Roman" w:eastAsia="Times New Roman" w:hAnsi="Times New Roman" w:cs="Times New Roman"/>
          <w:sz w:val="28"/>
          <w:szCs w:val="28"/>
        </w:rPr>
        <w:t xml:space="preserve"> АППГ) административных материалов в </w:t>
      </w:r>
      <w:r w:rsidR="00A33E2C" w:rsidRPr="00D30E67">
        <w:rPr>
          <w:rFonts w:ascii="Times New Roman" w:eastAsia="Times New Roman" w:hAnsi="Times New Roman" w:cs="Times New Roman"/>
          <w:sz w:val="28"/>
          <w:szCs w:val="28"/>
        </w:rPr>
        <w:t>отношении несовершеннолетних, 24</w:t>
      </w:r>
      <w:r w:rsidRPr="00D30E67">
        <w:rPr>
          <w:rFonts w:ascii="Times New Roman" w:eastAsia="Times New Roman" w:hAnsi="Times New Roman" w:cs="Times New Roman"/>
          <w:sz w:val="28"/>
          <w:szCs w:val="28"/>
        </w:rPr>
        <w:t xml:space="preserve"> иных заявлений в отношении несовершеннолетних и их родителей, рассмотрено  более 20 вопросов по профилактике безнадзорности и детской</w:t>
      </w:r>
      <w:r w:rsidR="00A33E2C" w:rsidRPr="00D30E67">
        <w:rPr>
          <w:rFonts w:ascii="Times New Roman" w:eastAsia="Times New Roman" w:hAnsi="Times New Roman" w:cs="Times New Roman"/>
          <w:sz w:val="28"/>
          <w:szCs w:val="28"/>
        </w:rPr>
        <w:t xml:space="preserve"> преступности</w:t>
      </w:r>
      <w:r w:rsidRPr="00D30E6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D30E67">
        <w:rPr>
          <w:rFonts w:ascii="Times New Roman" w:eastAsia="Times New Roman" w:hAnsi="Times New Roman" w:cs="Times New Roman"/>
          <w:sz w:val="28"/>
          <w:szCs w:val="28"/>
        </w:rPr>
        <w:t xml:space="preserve">  Ежеквартально на комиссии рассматривается вопрос о состоянии подростковой преступности. По всем рассмотренным вопросам приняты и доведены до исполнения соответствующие решения и постановления. </w:t>
      </w:r>
    </w:p>
    <w:p w:rsidR="0033072F" w:rsidRPr="00D30E67" w:rsidRDefault="0033072F" w:rsidP="00D30E67">
      <w:pPr>
        <w:pStyle w:val="a6"/>
        <w:ind w:firstLine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67">
        <w:rPr>
          <w:rFonts w:ascii="Times New Roman" w:eastAsia="Times New Roman" w:hAnsi="Times New Roman" w:cs="Times New Roman"/>
          <w:sz w:val="28"/>
          <w:szCs w:val="28"/>
        </w:rPr>
        <w:t>Направлено 12</w:t>
      </w:r>
      <w:r w:rsidR="00A33E2C" w:rsidRPr="00D30E67">
        <w:rPr>
          <w:rFonts w:ascii="Times New Roman" w:eastAsia="Times New Roman" w:hAnsi="Times New Roman" w:cs="Times New Roman"/>
          <w:sz w:val="28"/>
          <w:szCs w:val="28"/>
        </w:rPr>
        <w:t xml:space="preserve"> (АППГ- 15)</w:t>
      </w:r>
      <w:r w:rsidRPr="00D30E67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представлений комиссии по делам несовершеннолетних и защите их прав об устранении причин и условий, способству</w:t>
      </w:r>
      <w:r w:rsidR="001A5619" w:rsidRPr="00D30E67">
        <w:rPr>
          <w:rFonts w:ascii="Times New Roman" w:eastAsia="Times New Roman" w:hAnsi="Times New Roman" w:cs="Times New Roman"/>
          <w:sz w:val="28"/>
          <w:szCs w:val="28"/>
        </w:rPr>
        <w:t xml:space="preserve">ющих совершению правонарушений </w:t>
      </w:r>
      <w:r w:rsidRPr="00D30E67">
        <w:rPr>
          <w:rFonts w:ascii="Times New Roman" w:eastAsia="Times New Roman" w:hAnsi="Times New Roman" w:cs="Times New Roman"/>
          <w:sz w:val="28"/>
          <w:szCs w:val="28"/>
        </w:rPr>
        <w:t>и преступлений несовершеннолетних. Направлено более 30 информаций в службы системы профилактики по координации деятельности.</w:t>
      </w:r>
    </w:p>
    <w:p w:rsidR="00DA38C9" w:rsidRPr="00D30E67" w:rsidRDefault="00DA38C9" w:rsidP="00D30E67">
      <w:pPr>
        <w:pStyle w:val="a6"/>
        <w:ind w:firstLine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67">
        <w:rPr>
          <w:rFonts w:ascii="Times New Roman" w:eastAsia="Times New Roman" w:hAnsi="Times New Roman" w:cs="Times New Roman"/>
          <w:sz w:val="28"/>
          <w:szCs w:val="28"/>
        </w:rPr>
        <w:lastRenderedPageBreak/>
        <w:t>Вновь выявлено и поставлено на уч</w:t>
      </w:r>
      <w:r w:rsidR="00A33E2C" w:rsidRPr="00D30E67">
        <w:rPr>
          <w:rFonts w:ascii="Times New Roman" w:hAnsi="Times New Roman" w:cs="Times New Roman"/>
          <w:sz w:val="28"/>
          <w:szCs w:val="28"/>
        </w:rPr>
        <w:t>ет 10</w:t>
      </w:r>
      <w:r w:rsidRPr="00D30E67">
        <w:rPr>
          <w:rFonts w:ascii="Times New Roman" w:eastAsia="Times New Roman" w:hAnsi="Times New Roman" w:cs="Times New Roman"/>
          <w:sz w:val="28"/>
          <w:szCs w:val="28"/>
        </w:rPr>
        <w:t xml:space="preserve"> семей, находящихся в социально опасном положении,</w:t>
      </w:r>
      <w:r w:rsidR="00A33E2C" w:rsidRPr="00D30E67">
        <w:rPr>
          <w:rFonts w:ascii="Times New Roman" w:hAnsi="Times New Roman" w:cs="Times New Roman"/>
          <w:sz w:val="28"/>
          <w:szCs w:val="28"/>
        </w:rPr>
        <w:t xml:space="preserve"> в которых воспитывается 18</w:t>
      </w:r>
      <w:r w:rsidRPr="00D30E67"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r w:rsidR="00A33E2C" w:rsidRPr="00D30E67">
        <w:rPr>
          <w:rFonts w:ascii="Times New Roman" w:hAnsi="Times New Roman" w:cs="Times New Roman"/>
          <w:sz w:val="28"/>
          <w:szCs w:val="28"/>
        </w:rPr>
        <w:t>. Поставлено на учет 8</w:t>
      </w:r>
      <w:r w:rsidRPr="00D30E67">
        <w:rPr>
          <w:rFonts w:ascii="Times New Roman" w:eastAsia="Times New Roman" w:hAnsi="Times New Roman" w:cs="Times New Roman"/>
          <w:sz w:val="28"/>
          <w:szCs w:val="28"/>
        </w:rPr>
        <w:t xml:space="preserve"> подростков, находящихся в социально опасном положении.</w:t>
      </w:r>
    </w:p>
    <w:p w:rsidR="00DA38C9" w:rsidRPr="00D30E67" w:rsidRDefault="00DA38C9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eastAsia="Times New Roman" w:hAnsi="Times New Roman" w:cs="Times New Roman"/>
          <w:sz w:val="28"/>
          <w:szCs w:val="28"/>
        </w:rPr>
        <w:t>Таким образом,</w:t>
      </w:r>
      <w:r w:rsidR="00A33E2C" w:rsidRPr="00D30E67">
        <w:rPr>
          <w:rFonts w:ascii="Times New Roman" w:eastAsia="Times New Roman" w:hAnsi="Times New Roman" w:cs="Times New Roman"/>
          <w:sz w:val="28"/>
          <w:szCs w:val="28"/>
        </w:rPr>
        <w:t xml:space="preserve">  на учете в КДН и ЗП состоит 10 (АППГ -12)</w:t>
      </w:r>
      <w:r w:rsidRPr="00D30E67">
        <w:rPr>
          <w:rFonts w:ascii="Times New Roman" w:eastAsia="Times New Roman" w:hAnsi="Times New Roman" w:cs="Times New Roman"/>
          <w:sz w:val="28"/>
          <w:szCs w:val="28"/>
        </w:rPr>
        <w:t xml:space="preserve"> семей, в которых воспитывается </w:t>
      </w:r>
      <w:r w:rsidR="00A33E2C" w:rsidRPr="00D30E67">
        <w:rPr>
          <w:rFonts w:ascii="Times New Roman" w:eastAsia="Times New Roman" w:hAnsi="Times New Roman" w:cs="Times New Roman"/>
          <w:sz w:val="28"/>
          <w:szCs w:val="28"/>
        </w:rPr>
        <w:t>15 (23)</w:t>
      </w:r>
      <w:r w:rsidRPr="00D30E67">
        <w:rPr>
          <w:rFonts w:ascii="Times New Roman" w:eastAsia="Times New Roman" w:hAnsi="Times New Roman" w:cs="Times New Roman"/>
          <w:sz w:val="28"/>
          <w:szCs w:val="28"/>
        </w:rPr>
        <w:t xml:space="preserve"> ребенка</w:t>
      </w:r>
      <w:r w:rsidR="00A33E2C" w:rsidRPr="00D30E67">
        <w:rPr>
          <w:rFonts w:ascii="Times New Roman" w:eastAsia="Times New Roman" w:hAnsi="Times New Roman" w:cs="Times New Roman"/>
          <w:sz w:val="28"/>
          <w:szCs w:val="28"/>
        </w:rPr>
        <w:t>, и 2 (6)</w:t>
      </w:r>
      <w:r w:rsidRPr="00D30E67"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несовершеннолетних, находящихся в социально опасном положении. </w:t>
      </w:r>
      <w:r w:rsidRPr="00D30E67">
        <w:rPr>
          <w:rFonts w:ascii="Times New Roman" w:hAnsi="Times New Roman" w:cs="Times New Roman"/>
          <w:sz w:val="28"/>
          <w:szCs w:val="28"/>
        </w:rPr>
        <w:t xml:space="preserve">На каждого ребенка и каждую семью, состоящих на учете </w:t>
      </w:r>
      <w:proofErr w:type="gramStart"/>
      <w:r w:rsidRPr="00D30E67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D30E67">
        <w:rPr>
          <w:rFonts w:ascii="Times New Roman" w:hAnsi="Times New Roman" w:cs="Times New Roman"/>
          <w:sz w:val="28"/>
          <w:szCs w:val="28"/>
        </w:rPr>
        <w:t xml:space="preserve"> нового положения заведено личное дело, в котором имеется вся информация о ребенке, семье, все материалы со всех служб и организаций района. Проводятся индивидуальные беседы с детьми и родителями, обследуются  жилищно-бытовые условия проживания ребенка. </w:t>
      </w:r>
    </w:p>
    <w:p w:rsidR="00DA38C9" w:rsidRPr="00D30E67" w:rsidRDefault="00A33E2C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>За 12 месяцев 2018 года проведено более 5</w:t>
      </w:r>
      <w:r w:rsidR="00DA38C9" w:rsidRPr="00D30E67">
        <w:rPr>
          <w:rFonts w:ascii="Times New Roman" w:hAnsi="Times New Roman" w:cs="Times New Roman"/>
          <w:sz w:val="28"/>
          <w:szCs w:val="28"/>
        </w:rPr>
        <w:t xml:space="preserve">0 межведомственных рейдов по обследованию ЖБУ проживания семей, по их результатам составлено более 180 актов. При необходимости выноситься решение об оказании подростку необходимой помощи (медицинской, психологической, педагогической, социальной, материальной и т.д.) о чем незамедлительно информируется заинтересованная служба. Ведется переписка со школами района по вопросам обучения и воспитания несовершеннолетних. </w:t>
      </w:r>
    </w:p>
    <w:p w:rsidR="00DA38C9" w:rsidRPr="00D30E67" w:rsidRDefault="00DA38C9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 xml:space="preserve">Совместно с органами опеки и попечительства осуществляется </w:t>
      </w:r>
      <w:proofErr w:type="gramStart"/>
      <w:r w:rsidRPr="00D30E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30E67">
        <w:rPr>
          <w:rFonts w:ascii="Times New Roman" w:hAnsi="Times New Roman" w:cs="Times New Roman"/>
          <w:sz w:val="28"/>
          <w:szCs w:val="28"/>
        </w:rPr>
        <w:t xml:space="preserve"> условиями жизни опекаемых и приемных семей. Проведено 16 рейдов, составлено 84 акта.</w:t>
      </w:r>
    </w:p>
    <w:p w:rsidR="00DA38C9" w:rsidRPr="00D30E67" w:rsidRDefault="00A33E2C" w:rsidP="00D30E67">
      <w:pPr>
        <w:pStyle w:val="a6"/>
        <w:ind w:firstLine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6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A38C9" w:rsidRPr="00D30E67">
        <w:rPr>
          <w:rFonts w:ascii="Times New Roman" w:eastAsia="Times New Roman" w:hAnsi="Times New Roman" w:cs="Times New Roman"/>
          <w:sz w:val="28"/>
          <w:szCs w:val="28"/>
        </w:rPr>
        <w:t xml:space="preserve">роведены рейды в семьи, имеющие несовершеннолетних детей и состоящие на учете в УИИ, с целью проверки условий содержания и воспитания несовершеннолетних детей, по результатам составлены акты обследования жилищно-бытовых условий. При проведении проверок нарушений со стороны родителей не выявлено. </w:t>
      </w:r>
    </w:p>
    <w:p w:rsidR="00DA38C9" w:rsidRPr="00D30E67" w:rsidRDefault="00A33E2C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eastAsia="Times New Roman" w:hAnsi="Times New Roman" w:cs="Times New Roman"/>
          <w:sz w:val="28"/>
          <w:szCs w:val="28"/>
        </w:rPr>
        <w:t>В 2018</w:t>
      </w:r>
      <w:r w:rsidR="00DA38C9" w:rsidRPr="00D30E67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Pr="00D30E67">
        <w:rPr>
          <w:rFonts w:ascii="Times New Roman" w:eastAsia="Times New Roman" w:hAnsi="Times New Roman" w:cs="Times New Roman"/>
          <w:sz w:val="28"/>
          <w:szCs w:val="28"/>
        </w:rPr>
        <w:t>не допущено самовольных уходов несовершеннолетних.</w:t>
      </w:r>
    </w:p>
    <w:p w:rsidR="00DA38C9" w:rsidRPr="00D30E67" w:rsidRDefault="00DA38C9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D30E67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D30E67">
        <w:rPr>
          <w:rFonts w:ascii="Times New Roman" w:hAnsi="Times New Roman" w:cs="Times New Roman"/>
          <w:sz w:val="28"/>
          <w:szCs w:val="28"/>
        </w:rPr>
        <w:t xml:space="preserve"> профилактики суицидального поведения несовершеннолетних на территории </w:t>
      </w:r>
      <w:proofErr w:type="spellStart"/>
      <w:r w:rsidRPr="00D30E67">
        <w:rPr>
          <w:rFonts w:ascii="Times New Roman" w:hAnsi="Times New Roman" w:cs="Times New Roman"/>
          <w:sz w:val="28"/>
          <w:szCs w:val="28"/>
        </w:rPr>
        <w:t>Севского</w:t>
      </w:r>
      <w:proofErr w:type="spellEnd"/>
      <w:r w:rsidRPr="00D30E67">
        <w:rPr>
          <w:rFonts w:ascii="Times New Roman" w:hAnsi="Times New Roman" w:cs="Times New Roman"/>
          <w:sz w:val="28"/>
          <w:szCs w:val="28"/>
        </w:rPr>
        <w:t xml:space="preserve"> муниципального района комиссией по делам несовершен</w:t>
      </w:r>
      <w:r w:rsidR="00A33E2C" w:rsidRPr="00D30E67">
        <w:rPr>
          <w:rFonts w:ascii="Times New Roman" w:hAnsi="Times New Roman" w:cs="Times New Roman"/>
          <w:sz w:val="28"/>
          <w:szCs w:val="28"/>
        </w:rPr>
        <w:t>нолетних и защите их прав в 2018</w:t>
      </w:r>
      <w:r w:rsidRPr="00D30E67">
        <w:rPr>
          <w:rFonts w:ascii="Times New Roman" w:hAnsi="Times New Roman" w:cs="Times New Roman"/>
          <w:sz w:val="28"/>
          <w:szCs w:val="28"/>
        </w:rPr>
        <w:t xml:space="preserve"> году проделана следующая работа.</w:t>
      </w:r>
    </w:p>
    <w:p w:rsidR="00DA38C9" w:rsidRPr="00D30E67" w:rsidRDefault="00DA38C9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 xml:space="preserve">Разработан комплексный межведомственный план мероприятий по профилактике безнадзорности, беспризорности, алкоголизма, наркомании, токсикомании, правонарушений, травматизма и суицидов несовершеннолетних </w:t>
      </w:r>
      <w:proofErr w:type="gramStart"/>
      <w:r w:rsidRPr="00D30E6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30E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0E67">
        <w:rPr>
          <w:rFonts w:ascii="Times New Roman" w:hAnsi="Times New Roman" w:cs="Times New Roman"/>
          <w:sz w:val="28"/>
          <w:szCs w:val="28"/>
        </w:rPr>
        <w:t>Севском</w:t>
      </w:r>
      <w:proofErr w:type="gramEnd"/>
      <w:r w:rsidRPr="00D30E67">
        <w:rPr>
          <w:rFonts w:ascii="Times New Roman" w:hAnsi="Times New Roman" w:cs="Times New Roman"/>
          <w:sz w:val="28"/>
          <w:szCs w:val="28"/>
        </w:rPr>
        <w:t xml:space="preserve"> муниципальном районе на 201</w:t>
      </w:r>
      <w:r w:rsidR="00A33E2C" w:rsidRPr="00D30E67">
        <w:rPr>
          <w:rFonts w:ascii="Times New Roman" w:hAnsi="Times New Roman" w:cs="Times New Roman"/>
          <w:sz w:val="28"/>
          <w:szCs w:val="28"/>
        </w:rPr>
        <w:t>8</w:t>
      </w:r>
      <w:r w:rsidRPr="00D30E6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A38C9" w:rsidRPr="00D30E67" w:rsidRDefault="00DA38C9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 xml:space="preserve"> Проводится рейды в семьи, состоящие на различных категориях учета, с целью выявления ненадлежащего исполнения родительских обязанностей, фактов жестокого обращения с детьми. С несовершеннолетними проводятся индивидуально профилактические беседы. Распространены листовки, буклеты с единым общероссийским номером телефона доверия. ЦПМСС проводится работа по анкетированию и тестированию подростков на предмет выявления суицидального поведения, конфликтных отношений в семьях, со сверстниками. </w:t>
      </w:r>
      <w:r w:rsidRPr="00D30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Подростки охвачены различного рода внеурочной деятельностью, особое внимание уделяется контролю посещения учебных </w:t>
      </w:r>
      <w:r w:rsidRPr="00D30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занятий, получению образования детьми. </w:t>
      </w:r>
      <w:r w:rsidR="00A33E2C" w:rsidRPr="00D30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Фактов попыток суицида в 2018</w:t>
      </w:r>
      <w:r w:rsidR="00DB3B25" w:rsidRPr="00D30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не зарегистрировано.</w:t>
      </w:r>
    </w:p>
    <w:p w:rsidR="004B649A" w:rsidRPr="00D30E67" w:rsidRDefault="004B649A" w:rsidP="00D30E67">
      <w:pPr>
        <w:pStyle w:val="a6"/>
        <w:ind w:firstLine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67">
        <w:rPr>
          <w:rFonts w:ascii="Times New Roman" w:eastAsia="Times New Roman" w:hAnsi="Times New Roman" w:cs="Times New Roman"/>
          <w:sz w:val="28"/>
          <w:szCs w:val="28"/>
        </w:rPr>
        <w:t>При проведении рейдов в неблагополучные семьи, где родители не исполняют родительских обязанностей по воспитанию, обучению и содерж</w:t>
      </w:r>
      <w:r w:rsidR="00A33E2C" w:rsidRPr="00D30E67">
        <w:rPr>
          <w:rFonts w:ascii="Times New Roman" w:eastAsia="Times New Roman" w:hAnsi="Times New Roman" w:cs="Times New Roman"/>
          <w:sz w:val="28"/>
          <w:szCs w:val="28"/>
        </w:rPr>
        <w:t>анию своих детей,  составлено 71  административный</w:t>
      </w:r>
      <w:r w:rsidRPr="00D30E67">
        <w:rPr>
          <w:rFonts w:ascii="Times New Roman" w:eastAsia="Times New Roman" w:hAnsi="Times New Roman" w:cs="Times New Roman"/>
          <w:sz w:val="28"/>
          <w:szCs w:val="28"/>
        </w:rPr>
        <w:t xml:space="preserve"> протокол по ст. 5.35 ч. 1 КоАП РФ. Данные родители рассмотрены на заседании районной КДН и защите их прав, 5 поставлены на учет. Все родители, поставленные на учет в комиссию по делам несовершеннолетних и защите их прав, за употребление спиртных напитков вследствие чего ненадлежащее исполнение родительских обязанностей направляются на прием к врачу-наркологу ГБУЗ «</w:t>
      </w:r>
      <w:proofErr w:type="spellStart"/>
      <w:r w:rsidRPr="00D30E67">
        <w:rPr>
          <w:rFonts w:ascii="Times New Roman" w:eastAsia="Times New Roman" w:hAnsi="Times New Roman" w:cs="Times New Roman"/>
          <w:sz w:val="28"/>
          <w:szCs w:val="28"/>
        </w:rPr>
        <w:t>Севская</w:t>
      </w:r>
      <w:proofErr w:type="spellEnd"/>
      <w:r w:rsidRPr="00D30E67">
        <w:rPr>
          <w:rFonts w:ascii="Times New Roman" w:eastAsia="Times New Roman" w:hAnsi="Times New Roman" w:cs="Times New Roman"/>
          <w:sz w:val="28"/>
          <w:szCs w:val="28"/>
        </w:rPr>
        <w:t xml:space="preserve"> ЦРБ». Однако</w:t>
      </w:r>
      <w:proofErr w:type="gramStart"/>
      <w:r w:rsidRPr="00D30E67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D30E67">
        <w:rPr>
          <w:rFonts w:ascii="Times New Roman" w:eastAsia="Times New Roman" w:hAnsi="Times New Roman" w:cs="Times New Roman"/>
          <w:sz w:val="28"/>
          <w:szCs w:val="28"/>
        </w:rPr>
        <w:t xml:space="preserve"> добровольно посещают кабинет нарколога не многие, в связи с последующей постановкой на учет к наркологу и как следствие не возможность получить желаемую работу, права управления транс</w:t>
      </w:r>
      <w:r w:rsidR="00A33E2C" w:rsidRPr="00D30E67">
        <w:rPr>
          <w:rFonts w:ascii="Times New Roman" w:eastAsia="Times New Roman" w:hAnsi="Times New Roman" w:cs="Times New Roman"/>
          <w:sz w:val="28"/>
          <w:szCs w:val="28"/>
        </w:rPr>
        <w:t>портными средством и т.д. В 2018</w:t>
      </w:r>
      <w:r w:rsidRPr="00D30E67">
        <w:rPr>
          <w:rFonts w:ascii="Times New Roman" w:eastAsia="Times New Roman" w:hAnsi="Times New Roman" w:cs="Times New Roman"/>
          <w:sz w:val="28"/>
          <w:szCs w:val="28"/>
        </w:rPr>
        <w:t xml:space="preserve"> году комиссией в ходе индивид</w:t>
      </w:r>
      <w:r w:rsidR="001A5619" w:rsidRPr="00D30E67">
        <w:rPr>
          <w:rFonts w:ascii="Times New Roman" w:eastAsia="Times New Roman" w:hAnsi="Times New Roman" w:cs="Times New Roman"/>
          <w:sz w:val="28"/>
          <w:szCs w:val="28"/>
        </w:rPr>
        <w:t xml:space="preserve">уально профилактической работы </w:t>
      </w:r>
      <w:r w:rsidRPr="00D30E67">
        <w:rPr>
          <w:rFonts w:ascii="Times New Roman" w:eastAsia="Times New Roman" w:hAnsi="Times New Roman" w:cs="Times New Roman"/>
          <w:sz w:val="28"/>
          <w:szCs w:val="28"/>
        </w:rPr>
        <w:t>в добровольном порядке пролечить от алкогольной зависимости родителей  удалось 4</w:t>
      </w:r>
      <w:r w:rsidR="00A33E2C" w:rsidRPr="00D30E67">
        <w:rPr>
          <w:rFonts w:ascii="Times New Roman" w:eastAsia="Times New Roman" w:hAnsi="Times New Roman" w:cs="Times New Roman"/>
          <w:sz w:val="28"/>
          <w:szCs w:val="28"/>
        </w:rPr>
        <w:t xml:space="preserve"> (4)</w:t>
      </w:r>
      <w:r w:rsidRPr="00D30E67">
        <w:rPr>
          <w:rFonts w:ascii="Times New Roman" w:eastAsia="Times New Roman" w:hAnsi="Times New Roman" w:cs="Times New Roman"/>
          <w:sz w:val="28"/>
          <w:szCs w:val="28"/>
        </w:rPr>
        <w:t xml:space="preserve"> родителей. Всего выдано</w:t>
      </w:r>
      <w:r w:rsidR="00A33E2C" w:rsidRPr="00D30E67">
        <w:rPr>
          <w:rFonts w:ascii="Times New Roman" w:eastAsia="Times New Roman" w:hAnsi="Times New Roman" w:cs="Times New Roman"/>
          <w:sz w:val="28"/>
          <w:szCs w:val="28"/>
        </w:rPr>
        <w:t xml:space="preserve"> направлений к наркологу 6</w:t>
      </w:r>
      <w:r w:rsidRPr="00D30E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33E2C" w:rsidRPr="00D30E67">
        <w:rPr>
          <w:rFonts w:ascii="Times New Roman" w:eastAsia="Times New Roman" w:hAnsi="Times New Roman" w:cs="Times New Roman"/>
          <w:sz w:val="28"/>
          <w:szCs w:val="28"/>
        </w:rPr>
        <w:t>добровольно посетили кабинет – 2</w:t>
      </w:r>
      <w:r w:rsidRPr="00D30E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49A" w:rsidRPr="00D30E67" w:rsidRDefault="004B649A" w:rsidP="00D30E67">
      <w:pPr>
        <w:pStyle w:val="a6"/>
        <w:ind w:firstLine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67">
        <w:rPr>
          <w:rFonts w:ascii="Times New Roman" w:eastAsia="Times New Roman" w:hAnsi="Times New Roman" w:cs="Times New Roman"/>
          <w:sz w:val="28"/>
          <w:szCs w:val="28"/>
        </w:rPr>
        <w:t xml:space="preserve">Проведены рейдовые мероприятия, направленные на предупреждение пьянства среди несовершеннолетних. В этих целях проведены рейды по выявлению и документированию фактов </w:t>
      </w:r>
      <w:proofErr w:type="gramStart"/>
      <w:r w:rsidRPr="00D30E67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proofErr w:type="gramEnd"/>
      <w:r w:rsidRPr="00D30E67"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несовершеннолетним спиртных напитков и табачных изделий работниками торговли, выявлено 1 факт продажи спиртных напитков. В учебных заведениях прочтены лекции о вреде алкоголя, наркотиков, </w:t>
      </w:r>
      <w:proofErr w:type="spellStart"/>
      <w:r w:rsidRPr="00D30E67">
        <w:rPr>
          <w:rFonts w:ascii="Times New Roman" w:eastAsia="Times New Roman" w:hAnsi="Times New Roman" w:cs="Times New Roman"/>
          <w:sz w:val="28"/>
          <w:szCs w:val="28"/>
        </w:rPr>
        <w:t>табакокурения</w:t>
      </w:r>
      <w:proofErr w:type="spellEnd"/>
      <w:r w:rsidRPr="00D30E67">
        <w:rPr>
          <w:rFonts w:ascii="Times New Roman" w:eastAsia="Times New Roman" w:hAnsi="Times New Roman" w:cs="Times New Roman"/>
          <w:sz w:val="28"/>
          <w:szCs w:val="28"/>
        </w:rPr>
        <w:t>, об уголовной и административной ответственности, разъяснение ст. 14.3 Закона Брянской области.</w:t>
      </w:r>
    </w:p>
    <w:p w:rsidR="00DB3B25" w:rsidRPr="00D30E67" w:rsidRDefault="00DB3B25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>На контроле комиссии по делам несовершеннолетних и защите их прав работа по исполнению Законов Брянской области № 57-З и № 58-З (о недопустимости нахождения несовершеннолетних на улицах в ночное и вечернее время). Проводится разъяснительная работа среди подростков, специалистов сельских администраций, работников культуры, торговли. Ведутся и анализируются списки детей,</w:t>
      </w:r>
      <w:r w:rsidR="00A33E2C" w:rsidRPr="00D30E67">
        <w:rPr>
          <w:rFonts w:ascii="Times New Roman" w:hAnsi="Times New Roman" w:cs="Times New Roman"/>
          <w:sz w:val="28"/>
          <w:szCs w:val="28"/>
        </w:rPr>
        <w:t xml:space="preserve"> нарушивших данный закон. В 2018</w:t>
      </w:r>
      <w:r w:rsidRPr="00D30E67">
        <w:rPr>
          <w:rFonts w:ascii="Times New Roman" w:hAnsi="Times New Roman" w:cs="Times New Roman"/>
          <w:sz w:val="28"/>
          <w:szCs w:val="28"/>
        </w:rPr>
        <w:t xml:space="preserve"> году комиссией разработан отдельный график проведения рейдов в вечернее и ночное время с участием всех служб системы профилактики с целью выявления нарушений Закона Брянской области   № 57-З, № </w:t>
      </w:r>
      <w:r w:rsidR="00A33E2C" w:rsidRPr="00D30E67">
        <w:rPr>
          <w:rFonts w:ascii="Times New Roman" w:hAnsi="Times New Roman" w:cs="Times New Roman"/>
          <w:sz w:val="28"/>
          <w:szCs w:val="28"/>
        </w:rPr>
        <w:t>58-З. За 12 месяцев проведено 10</w:t>
      </w:r>
      <w:r w:rsidRPr="00D30E67">
        <w:rPr>
          <w:rFonts w:ascii="Times New Roman" w:hAnsi="Times New Roman" w:cs="Times New Roman"/>
          <w:sz w:val="28"/>
          <w:szCs w:val="28"/>
        </w:rPr>
        <w:t xml:space="preserve"> рейдов. Специалистами служб проводиться разъяснительная работа с населением района, к административной о</w:t>
      </w:r>
      <w:r w:rsidR="001A5619" w:rsidRPr="00D30E67">
        <w:rPr>
          <w:rFonts w:ascii="Times New Roman" w:hAnsi="Times New Roman" w:cs="Times New Roman"/>
          <w:sz w:val="28"/>
          <w:szCs w:val="28"/>
        </w:rPr>
        <w:t xml:space="preserve">тветственности по ст.5.35 ч. 1 </w:t>
      </w:r>
      <w:r w:rsidR="00A33E2C" w:rsidRPr="00D30E67">
        <w:rPr>
          <w:rFonts w:ascii="Times New Roman" w:hAnsi="Times New Roman" w:cs="Times New Roman"/>
          <w:sz w:val="28"/>
          <w:szCs w:val="28"/>
        </w:rPr>
        <w:t>привлечены 9 (10)</w:t>
      </w:r>
      <w:r w:rsidRPr="00D30E67">
        <w:rPr>
          <w:rFonts w:ascii="Times New Roman" w:hAnsi="Times New Roman" w:cs="Times New Roman"/>
          <w:sz w:val="28"/>
          <w:szCs w:val="28"/>
        </w:rPr>
        <w:t xml:space="preserve"> родителей.</w:t>
      </w:r>
    </w:p>
    <w:p w:rsidR="00C20451" w:rsidRPr="00D30E67" w:rsidRDefault="00C20451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>Ежегодно на территории района в осенне-зимний период субъектами системы профилактики проводится работа по предупреждению детского травматизма и гибели в результате пожаров.</w:t>
      </w:r>
    </w:p>
    <w:p w:rsidR="00C20451" w:rsidRPr="00D30E67" w:rsidRDefault="00C20451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0E67">
        <w:rPr>
          <w:rFonts w:ascii="Times New Roman" w:hAnsi="Times New Roman" w:cs="Times New Roman"/>
          <w:sz w:val="28"/>
          <w:szCs w:val="28"/>
        </w:rPr>
        <w:t xml:space="preserve">В текущем году  в период с 22 ноября по 22 декабря на территории района проводится «месяц Безопасности», цель которого объединить усилия сотрудников МЧС, полиции, органов и учреждений образования, социальной защиты, опеки и попечительства, комиссии по делам несовершеннолетних и защите их прав, </w:t>
      </w:r>
      <w:proofErr w:type="spellStart"/>
      <w:r w:rsidRPr="00D30E67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D30E67">
        <w:rPr>
          <w:rFonts w:ascii="Times New Roman" w:hAnsi="Times New Roman" w:cs="Times New Roman"/>
          <w:sz w:val="28"/>
          <w:szCs w:val="28"/>
        </w:rPr>
        <w:t xml:space="preserve">, газовых служб, глав администраций сельских </w:t>
      </w:r>
      <w:r w:rsidRPr="00D30E67">
        <w:rPr>
          <w:rFonts w:ascii="Times New Roman" w:hAnsi="Times New Roman" w:cs="Times New Roman"/>
          <w:sz w:val="28"/>
          <w:szCs w:val="28"/>
        </w:rPr>
        <w:lastRenderedPageBreak/>
        <w:t>поселений и других ведомств для предотвращения чрезвычайных ситуаций с детьми.</w:t>
      </w:r>
      <w:proofErr w:type="gramEnd"/>
    </w:p>
    <w:p w:rsidR="00C20451" w:rsidRPr="00D30E67" w:rsidRDefault="00C20451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 xml:space="preserve">В рамках данного месячника создана рабочая </w:t>
      </w:r>
      <w:proofErr w:type="gramStart"/>
      <w:r w:rsidRPr="00D30E67">
        <w:rPr>
          <w:rFonts w:ascii="Times New Roman" w:hAnsi="Times New Roman" w:cs="Times New Roman"/>
          <w:sz w:val="28"/>
          <w:szCs w:val="28"/>
        </w:rPr>
        <w:t>группа</w:t>
      </w:r>
      <w:proofErr w:type="gramEnd"/>
      <w:r w:rsidRPr="00D30E67">
        <w:rPr>
          <w:rFonts w:ascii="Times New Roman" w:hAnsi="Times New Roman" w:cs="Times New Roman"/>
          <w:sz w:val="28"/>
          <w:szCs w:val="28"/>
        </w:rPr>
        <w:t xml:space="preserve"> в состав которой включены все заинтересованные структуры. Определен перечень мест фактического проживания семей, находящихся в социально опасном положении, трудной жизненной ситуации, а также многодетных семей требующих более пристального внимания со стороны служб системы профилактики.  Составлены списки вышеуказанных категорий семей, таких в районе 25.  Проводятся рейды в семьи, с целью проверки условий проживания несовершеннолетних детей на предмет соблюдения мер пожарной безопасности. При посещении семей </w:t>
      </w:r>
      <w:proofErr w:type="gramStart"/>
      <w:r w:rsidRPr="00D30E67">
        <w:rPr>
          <w:rFonts w:ascii="Times New Roman" w:hAnsi="Times New Roman" w:cs="Times New Roman"/>
          <w:sz w:val="28"/>
          <w:szCs w:val="28"/>
        </w:rPr>
        <w:t>проверяется</w:t>
      </w:r>
      <w:proofErr w:type="gramEnd"/>
      <w:r w:rsidRPr="00D30E67">
        <w:rPr>
          <w:rFonts w:ascii="Times New Roman" w:hAnsi="Times New Roman" w:cs="Times New Roman"/>
          <w:sz w:val="28"/>
          <w:szCs w:val="28"/>
        </w:rPr>
        <w:t xml:space="preserve"> в каком состоянии находится отопление, электропроводка, соблюдены ли правила пользования электрооборудованием, в каком состоянии содержатся надворные территории, проверяется наличие у детей одежды и обуви по сезону, наличие теплых постельных принадлежностей. В ходе данных рейдов уже обследовано 12 семей, на каждую семью составлены акты обследования, выявлены проблемы, проводится работа по их решению. Для одной из семей оказана помощь в виде дров. Две семьи направлены в Комплексный центр социального обслуживания населения для получения помощи на ремонт электропроводки и две семьи для замены газовых котлов. Одной из семей вызваны сотрудники РЭС и оказана бесплатная помощь в ремонте электропроводки. В одной из многодетных семей был установлен факт злостного нарушения матерью техники пожарной безопасности. Женщина оставила без присмотра включенные газовые горелки. В доме без присмотра взрослых находилась девочка 10-летнего возраста и ее подруга. В отношении матери возбуждено административное дело по части 1 статьи 5.35 Кодекса об административных правонарушениях РФ за ненадлежащее исполнение родительских обязанностей по воспитанию и содержанию детей. Семья поставлена на контроль.</w:t>
      </w:r>
    </w:p>
    <w:p w:rsidR="00C20451" w:rsidRPr="00D30E67" w:rsidRDefault="00C20451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 xml:space="preserve">При посещении семей комиссией проводились беседы </w:t>
      </w:r>
      <w:proofErr w:type="gramStart"/>
      <w:r w:rsidRPr="00D30E6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30E67">
        <w:rPr>
          <w:rFonts w:ascii="Times New Roman" w:hAnsi="Times New Roman" w:cs="Times New Roman"/>
          <w:sz w:val="28"/>
          <w:szCs w:val="28"/>
        </w:rPr>
        <w:t xml:space="preserve"> взрослыми и детьми о соблюдении техники безопасности в холодное время года, с целью правового информирования населения были предоставлены буклеты, листовки с телефонами экстренных служб, правилами поведения в случае возникновения чрезвычайных ситуаций.</w:t>
      </w:r>
    </w:p>
    <w:p w:rsidR="00C20451" w:rsidRPr="00D30E67" w:rsidRDefault="00C20451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>Большая работа проводится главами администраций сельских поселений, которые организуют профилактическую работу с населением на подведомственных территориях.</w:t>
      </w:r>
    </w:p>
    <w:p w:rsidR="00C20451" w:rsidRPr="00D30E67" w:rsidRDefault="00C20451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0E67">
        <w:rPr>
          <w:rFonts w:ascii="Times New Roman" w:hAnsi="Times New Roman" w:cs="Times New Roman"/>
          <w:sz w:val="28"/>
          <w:szCs w:val="28"/>
        </w:rPr>
        <w:t>12 ноября состоялось расширенное заседание комиссии по делам несовершеннолетних и защите их прав, на котором рассмотрен вопрос «О ходе проведения «Месяца Безопасности»», подведены итоги проведенных рейдов, вынесены конструктивные решения.</w:t>
      </w:r>
      <w:proofErr w:type="gramEnd"/>
    </w:p>
    <w:p w:rsidR="00C20451" w:rsidRPr="00D30E67" w:rsidRDefault="00C20451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 xml:space="preserve">        С целью  пропаганды  противопожарных знаний среди детей и подростков, предупреждения пожаров  от детских игр и шалостей с огнём, повышения  эффективности работы  по обучению детей правилам пожарной безопасности приняты дополнительные меры по обеспечению безопасности </w:t>
      </w:r>
      <w:r w:rsidRPr="00D30E67">
        <w:rPr>
          <w:rFonts w:ascii="Times New Roman" w:hAnsi="Times New Roman" w:cs="Times New Roman"/>
          <w:sz w:val="28"/>
          <w:szCs w:val="28"/>
        </w:rPr>
        <w:lastRenderedPageBreak/>
        <w:t xml:space="preserve">детей и персонала в образовательных организациях </w:t>
      </w:r>
      <w:proofErr w:type="spellStart"/>
      <w:r w:rsidRPr="00D30E67">
        <w:rPr>
          <w:rFonts w:ascii="Times New Roman" w:hAnsi="Times New Roman" w:cs="Times New Roman"/>
          <w:sz w:val="28"/>
          <w:szCs w:val="28"/>
        </w:rPr>
        <w:t>Севского</w:t>
      </w:r>
      <w:proofErr w:type="spellEnd"/>
      <w:r w:rsidRPr="00D30E67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C20451" w:rsidRPr="00D30E67" w:rsidRDefault="00C20451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 xml:space="preserve">         Во время проведения месячника учреждения образования уделяют внимание следующим направлениям профилактической работы по пожарной безопасности в тесном взаимодействии с сотрудниками МЧС:</w:t>
      </w:r>
    </w:p>
    <w:p w:rsidR="00C20451" w:rsidRPr="00D30E67" w:rsidRDefault="00C20451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 xml:space="preserve"> - изучение правил пожарной безопасности и мер по защите от огня жизни и здоровья детей, обучение действиям в условиях пожара; </w:t>
      </w:r>
    </w:p>
    <w:p w:rsidR="00C20451" w:rsidRPr="00D30E67" w:rsidRDefault="00C20451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>- активизация и поддержка творческой инициативы обучающихся, вовлечение их в творческую деятельность в области пожарной безопасности;</w:t>
      </w:r>
    </w:p>
    <w:p w:rsidR="00C20451" w:rsidRPr="00D30E67" w:rsidRDefault="00C20451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 xml:space="preserve"> - усиление противопожарной пропаганды;</w:t>
      </w:r>
    </w:p>
    <w:p w:rsidR="00C20451" w:rsidRPr="00D30E67" w:rsidRDefault="00C20451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 xml:space="preserve"> - профилактика правонарушений несовершеннолетних в области пожарной безопасности; </w:t>
      </w:r>
    </w:p>
    <w:p w:rsidR="00C20451" w:rsidRPr="00D30E67" w:rsidRDefault="00C20451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>- привитие навыков осторожного обращения с огнём и пожароопасными предметами, умения использовать средства пожаротушения.</w:t>
      </w:r>
    </w:p>
    <w:p w:rsidR="00C20451" w:rsidRPr="00D30E67" w:rsidRDefault="00C20451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 xml:space="preserve">    Каждой образовательной организацией был составлен план  месячника, согласно которому  были проведены  мероприятия. </w:t>
      </w:r>
    </w:p>
    <w:p w:rsidR="00C20451" w:rsidRPr="00D30E67" w:rsidRDefault="00C20451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 xml:space="preserve">    В классных кабинетах обновлены  Уголки  Безопасности. Проведены инструктажи с учащимися и их родителями, персоналом учреждений по профилактике и соблюдению мер по пожарной безопасности. Кроме того, был проведен внеплановый инструктаж с детьми и родителями, находящимися в трудной жизненной ситуации и социально опасном положении. Регулярно проводятся тренировочные эвакуации учащихся и работников. </w:t>
      </w:r>
    </w:p>
    <w:p w:rsidR="00C20451" w:rsidRPr="00D30E67" w:rsidRDefault="00C20451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 xml:space="preserve">     Также классными руководителями проводятся беседы, классные часы, внеклассные мероприятия на противопожарную тему: «Если возник пожар», «Труд пожарных», «Оказание первой медицинской помощи при пожаре» и другие.</w:t>
      </w:r>
    </w:p>
    <w:p w:rsidR="00C20451" w:rsidRPr="00D30E67" w:rsidRDefault="00C20451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 xml:space="preserve">     Подготовлены и распространены памятки, буклеты на темы: «Не оставляй детей одних! Дети балуются, пожар от них!», «С огнем не шути! Сгореть можно». Также в школах  был организован просмотр тематического фильма.</w:t>
      </w:r>
    </w:p>
    <w:p w:rsidR="00C20451" w:rsidRPr="00D30E67" w:rsidRDefault="00C20451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 xml:space="preserve">   Информация о ходе проведения месячника размещена в СМИ, на интернет-сайтах.</w:t>
      </w:r>
    </w:p>
    <w:p w:rsidR="008A2249" w:rsidRPr="00D30E67" w:rsidRDefault="008A2249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>В целях реализации комплекса мер, направленных на совершенствование деятельности органов системы профилактики по оказанию помощи детям и подросткам в случаях жестокого обращения с ними, проводится следующая работа. Несмотря на принимаемые органами и учреждениями системы профилактики меры по устранению причин и условий, способствующих совершению преступлений против жизни, здоровья и половой неприкосновенности несовершеннолетних, острота обозна</w:t>
      </w:r>
      <w:r w:rsidR="00C20451" w:rsidRPr="00D30E67">
        <w:rPr>
          <w:rFonts w:ascii="Times New Roman" w:hAnsi="Times New Roman" w:cs="Times New Roman"/>
          <w:sz w:val="28"/>
          <w:szCs w:val="28"/>
        </w:rPr>
        <w:t>ченной проблемы не снята. В 2018</w:t>
      </w:r>
      <w:r w:rsidRPr="00D30E67">
        <w:rPr>
          <w:rFonts w:ascii="Times New Roman" w:hAnsi="Times New Roman" w:cs="Times New Roman"/>
          <w:sz w:val="28"/>
          <w:szCs w:val="28"/>
        </w:rPr>
        <w:t xml:space="preserve"> году в отношении несовершеннолетних </w:t>
      </w:r>
      <w:r w:rsidR="00C20451" w:rsidRPr="00D30E67">
        <w:rPr>
          <w:rFonts w:ascii="Times New Roman" w:hAnsi="Times New Roman" w:cs="Times New Roman"/>
          <w:sz w:val="28"/>
          <w:szCs w:val="28"/>
        </w:rPr>
        <w:t>не зарегистрировано  преступлений</w:t>
      </w:r>
      <w:r w:rsidRPr="00D30E67">
        <w:rPr>
          <w:rFonts w:ascii="Times New Roman" w:hAnsi="Times New Roman" w:cs="Times New Roman"/>
          <w:sz w:val="28"/>
          <w:szCs w:val="28"/>
        </w:rPr>
        <w:t xml:space="preserve"> по факту жестокого обращения</w:t>
      </w:r>
      <w:r w:rsidR="00C20451" w:rsidRPr="00D30E67">
        <w:rPr>
          <w:rFonts w:ascii="Times New Roman" w:hAnsi="Times New Roman" w:cs="Times New Roman"/>
          <w:sz w:val="28"/>
          <w:szCs w:val="28"/>
        </w:rPr>
        <w:t xml:space="preserve"> (АППГ- 1)</w:t>
      </w:r>
      <w:r w:rsidRPr="00D30E67">
        <w:rPr>
          <w:rFonts w:ascii="Times New Roman" w:hAnsi="Times New Roman" w:cs="Times New Roman"/>
          <w:sz w:val="28"/>
          <w:szCs w:val="28"/>
        </w:rPr>
        <w:t xml:space="preserve">. Случаев гибели несовершеннолетних из-за жестокого обращения и причинений им тяжкого вреда здоровью не зарегистрировано. Против половой свободы и половой неприкосновенности несовершеннолетних преступлений не зарегистрировано.  </w:t>
      </w:r>
    </w:p>
    <w:p w:rsidR="008A2249" w:rsidRPr="00D30E67" w:rsidRDefault="008A2249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lastRenderedPageBreak/>
        <w:t xml:space="preserve">Особая роль отведена «Детскому телефону доверия». В период с 20 апреля по 17 мая на территории </w:t>
      </w:r>
      <w:proofErr w:type="spellStart"/>
      <w:r w:rsidRPr="00D30E67">
        <w:rPr>
          <w:rFonts w:ascii="Times New Roman" w:hAnsi="Times New Roman" w:cs="Times New Roman"/>
          <w:sz w:val="28"/>
          <w:szCs w:val="28"/>
        </w:rPr>
        <w:t>Севского</w:t>
      </w:r>
      <w:proofErr w:type="spellEnd"/>
      <w:r w:rsidRPr="00D30E67">
        <w:rPr>
          <w:rFonts w:ascii="Times New Roman" w:hAnsi="Times New Roman" w:cs="Times New Roman"/>
          <w:sz w:val="28"/>
          <w:szCs w:val="28"/>
        </w:rPr>
        <w:t xml:space="preserve"> муниципального района организованы и проведены мероприятия, посвященные Международному дню детского телефона доверия. В проведении мероприятий были задействованы все заинтересованные службы и ведомства района, а именно: комиссия по делам несовершеннолетних и защите их прав, учреждения образования, центр психолого-медико-социально сопровождения, комплексный центр социального обслуживания населения, орган опеки и попечительства, отдел внутренних дел, уголовно исполнительная инспекция, районная газета. Комиссией по делам несовершеннолетних разработан межведомственный план проведения мероприятий, в рамках Международного дня детского телефона доверия, проведено расширенное заседание комиссии с приглашением социальных педагогов школ, на котором рассмотрен вопрос о важности мероприятия, оказана методическая помощь в виде информационных листовок, буклетов, видеоматериалов. Особое внимание уделялось распространению информации о действующем всероссийском номере детского телефона доверия. С этой целью во всех образовательных учреждениях проведены классные часы, родительские собрания, организованы встречи детей и родителей со специалистами служб системы профилактики, общешкольные линейки, лектории, конкурсы рисунков «Скажи телефону доверия «ДА!»». В районной газете опубликованы две заметки в апреле и мае о том, что  «Что такое телефон доверия». В общественных местах, на информационных стендах организаций,  размещены номера телефонов срочной психологической помощи. Информация о номере телефона доверия доведена до всех социально незащищенных категорий семей, это семьи, находящиеся в социально опасном положении, трудной жизненной ситуации, опекаемые, приемные, многодетные, семьи с детьми, состоящие на учете в УИИ. Молодежной организацией района проведены акции «Телефон доверия в моем мобильнике», «Что я знаю о телефоне доверия?».</w:t>
      </w:r>
    </w:p>
    <w:p w:rsidR="008A2249" w:rsidRPr="00D30E67" w:rsidRDefault="008A2249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bCs/>
          <w:sz w:val="28"/>
          <w:szCs w:val="28"/>
        </w:rPr>
        <w:t>Для о</w:t>
      </w:r>
      <w:r w:rsidRPr="00D30E67">
        <w:rPr>
          <w:rFonts w:ascii="Times New Roman" w:hAnsi="Times New Roman" w:cs="Times New Roman"/>
          <w:sz w:val="28"/>
          <w:szCs w:val="28"/>
        </w:rPr>
        <w:t xml:space="preserve">беспечения полноты и своевременности реализации субъектами системы полномочий по выявлению и устранению причин и </w:t>
      </w:r>
      <w:r w:rsidR="001A5619" w:rsidRPr="00D30E67">
        <w:rPr>
          <w:rFonts w:ascii="Times New Roman" w:hAnsi="Times New Roman" w:cs="Times New Roman"/>
          <w:sz w:val="28"/>
          <w:szCs w:val="28"/>
        </w:rPr>
        <w:t xml:space="preserve">условий применения </w:t>
      </w:r>
      <w:r w:rsidRPr="00D30E67">
        <w:rPr>
          <w:rFonts w:ascii="Times New Roman" w:hAnsi="Times New Roman" w:cs="Times New Roman"/>
          <w:sz w:val="28"/>
          <w:szCs w:val="28"/>
        </w:rPr>
        <w:t>физического и психического насилия в отношении несовершеннолетних осуществляется следующее:</w:t>
      </w:r>
    </w:p>
    <w:p w:rsidR="008A2249" w:rsidRPr="00D30E67" w:rsidRDefault="008A2249" w:rsidP="00D30E67">
      <w:pPr>
        <w:pStyle w:val="a6"/>
        <w:ind w:firstLine="141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0E67">
        <w:rPr>
          <w:rFonts w:ascii="Times New Roman" w:hAnsi="Times New Roman" w:cs="Times New Roman"/>
          <w:bCs/>
          <w:sz w:val="28"/>
          <w:szCs w:val="28"/>
        </w:rPr>
        <w:t>в муниципальном районе реализуется Порядок по взаимодействию органов и учреждений системы профилактики безнадзорности и правонарушений несовершеннолетних в организации индивидуальной профилактической работы с несовершеннолетними и семьями, находящимися в социально опасном положении;</w:t>
      </w:r>
    </w:p>
    <w:p w:rsidR="008A2249" w:rsidRPr="00D30E67" w:rsidRDefault="008A2249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>ежегодно ГБУ КЦСОН разрабатывается и утверждается социальный паспорт района;</w:t>
      </w:r>
    </w:p>
    <w:p w:rsidR="008A2249" w:rsidRPr="00D30E67" w:rsidRDefault="008A2249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>производится своевременный обмен информацией, сверка данных между заинтересованными службами;</w:t>
      </w:r>
    </w:p>
    <w:p w:rsidR="008A2249" w:rsidRPr="00D30E67" w:rsidRDefault="008A2249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>Кроме того, для оперативного выявления и пресечения преступлений против половой свободы и половой неприкосновенности несо</w:t>
      </w:r>
      <w:r w:rsidR="001A5619" w:rsidRPr="00D30E67">
        <w:rPr>
          <w:rFonts w:ascii="Times New Roman" w:hAnsi="Times New Roman" w:cs="Times New Roman"/>
          <w:sz w:val="28"/>
          <w:szCs w:val="28"/>
        </w:rPr>
        <w:t>вершеннолетних, по линии отдела</w:t>
      </w:r>
      <w:r w:rsidRPr="00D30E67">
        <w:rPr>
          <w:rFonts w:ascii="Times New Roman" w:hAnsi="Times New Roman" w:cs="Times New Roman"/>
          <w:sz w:val="28"/>
          <w:szCs w:val="28"/>
        </w:rPr>
        <w:t xml:space="preserve"> внутренних</w:t>
      </w:r>
      <w:r w:rsidR="00D43451" w:rsidRPr="00D30E67">
        <w:rPr>
          <w:rFonts w:ascii="Times New Roman" w:hAnsi="Times New Roman" w:cs="Times New Roman"/>
          <w:sz w:val="28"/>
          <w:szCs w:val="28"/>
        </w:rPr>
        <w:t xml:space="preserve"> дел района</w:t>
      </w:r>
      <w:r w:rsidRPr="00D30E67">
        <w:rPr>
          <w:rFonts w:ascii="Times New Roman" w:hAnsi="Times New Roman" w:cs="Times New Roman"/>
          <w:sz w:val="28"/>
          <w:szCs w:val="28"/>
        </w:rPr>
        <w:t xml:space="preserve"> сформирован </w:t>
      </w:r>
      <w:r w:rsidRPr="00D30E67">
        <w:rPr>
          <w:rFonts w:ascii="Times New Roman" w:hAnsi="Times New Roman" w:cs="Times New Roman"/>
          <w:sz w:val="28"/>
          <w:szCs w:val="28"/>
        </w:rPr>
        <w:lastRenderedPageBreak/>
        <w:t xml:space="preserve">банк данных на потенциально опасных граждан, усилен </w:t>
      </w:r>
      <w:proofErr w:type="gramStart"/>
      <w:r w:rsidRPr="00D30E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30E67">
        <w:rPr>
          <w:rFonts w:ascii="Times New Roman" w:hAnsi="Times New Roman" w:cs="Times New Roman"/>
          <w:sz w:val="28"/>
          <w:szCs w:val="28"/>
        </w:rPr>
        <w:t xml:space="preserve"> этими лицами.</w:t>
      </w:r>
    </w:p>
    <w:p w:rsidR="008A2249" w:rsidRPr="00D30E67" w:rsidRDefault="008A2249" w:rsidP="00D30E67">
      <w:pPr>
        <w:pStyle w:val="a6"/>
        <w:ind w:firstLine="1418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D30E67">
        <w:rPr>
          <w:rFonts w:ascii="Times New Roman" w:hAnsi="Times New Roman" w:cs="Times New Roman"/>
          <w:spacing w:val="6"/>
          <w:sz w:val="28"/>
          <w:szCs w:val="28"/>
        </w:rPr>
        <w:t>В районе действует Центр психолого-педагоги</w:t>
      </w:r>
      <w:r w:rsidR="001A5619" w:rsidRPr="00D30E67">
        <w:rPr>
          <w:rFonts w:ascii="Times New Roman" w:hAnsi="Times New Roman" w:cs="Times New Roman"/>
          <w:spacing w:val="6"/>
          <w:sz w:val="28"/>
          <w:szCs w:val="28"/>
        </w:rPr>
        <w:t xml:space="preserve">ческого сопровождения, который </w:t>
      </w:r>
      <w:r w:rsidRPr="00D30E67">
        <w:rPr>
          <w:rFonts w:ascii="Times New Roman" w:hAnsi="Times New Roman" w:cs="Times New Roman"/>
          <w:spacing w:val="6"/>
          <w:sz w:val="28"/>
          <w:szCs w:val="28"/>
        </w:rPr>
        <w:t>осуществляет разработку индивидуальных программ комплексной реабилитации для несовершеннолетних и их родителей, социальных педагогов</w:t>
      </w:r>
      <w:proofErr w:type="gramStart"/>
      <w:r w:rsidRPr="00D30E67">
        <w:rPr>
          <w:rFonts w:ascii="Times New Roman" w:hAnsi="Times New Roman" w:cs="Times New Roman"/>
          <w:spacing w:val="6"/>
          <w:sz w:val="28"/>
          <w:szCs w:val="28"/>
        </w:rPr>
        <w:t>.</w:t>
      </w:r>
      <w:proofErr w:type="gramEnd"/>
      <w:r w:rsidR="00D43451" w:rsidRPr="00D30E67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30E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0E6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30E67">
        <w:rPr>
          <w:rFonts w:ascii="Times New Roman" w:hAnsi="Times New Roman" w:cs="Times New Roman"/>
          <w:sz w:val="28"/>
          <w:szCs w:val="28"/>
        </w:rPr>
        <w:t>ачестве профилактической работы органа опеки и попечительства рассматриваются не только дети, оставшиеся без попечения родителей,                    но и дети, еще не лишившиеся родительского попечения, находящиеся                              в обстановке, представляющей угрозу их жизни, здоровью или препятствующей их воспитанию, прежде всего, дети из семей, где родители (иные законные представители) не исполняют своих обязанностей                          по воспитанию, обучению и содержанию детей, отрицательно влияют                           на их поведение либо жестоко обращаются с ними.</w:t>
      </w:r>
      <w:r w:rsidR="00D43451" w:rsidRPr="00D30E67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30E67">
        <w:rPr>
          <w:rFonts w:ascii="Times New Roman" w:hAnsi="Times New Roman" w:cs="Times New Roman"/>
          <w:sz w:val="28"/>
          <w:szCs w:val="28"/>
        </w:rPr>
        <w:t>В учреждениях начального и среднего</w:t>
      </w:r>
      <w:r w:rsidR="001A5619" w:rsidRPr="00D30E67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 </w:t>
      </w:r>
      <w:r w:rsidRPr="00D30E67">
        <w:rPr>
          <w:rFonts w:ascii="Times New Roman" w:hAnsi="Times New Roman" w:cs="Times New Roman"/>
          <w:sz w:val="28"/>
          <w:szCs w:val="28"/>
        </w:rPr>
        <w:t xml:space="preserve">уделяется особое внимание профилактике насилия в отношении несовершеннолетних обучающихся. </w:t>
      </w:r>
      <w:proofErr w:type="gramStart"/>
      <w:r w:rsidRPr="00D30E67">
        <w:rPr>
          <w:rFonts w:ascii="Times New Roman" w:hAnsi="Times New Roman" w:cs="Times New Roman"/>
          <w:sz w:val="28"/>
          <w:szCs w:val="28"/>
        </w:rPr>
        <w:t>Реализуется комплекс мер, направленный на предупреждение и своевременное выявления фактов жесткого обращения с несовершеннолетними:</w:t>
      </w:r>
      <w:r w:rsidR="001A5619" w:rsidRPr="00D30E67">
        <w:rPr>
          <w:rFonts w:ascii="Times New Roman" w:hAnsi="Times New Roman" w:cs="Times New Roman"/>
          <w:sz w:val="28"/>
          <w:szCs w:val="28"/>
        </w:rPr>
        <w:t xml:space="preserve"> </w:t>
      </w:r>
      <w:r w:rsidRPr="00D30E67">
        <w:rPr>
          <w:rFonts w:ascii="Times New Roman" w:hAnsi="Times New Roman" w:cs="Times New Roman"/>
          <w:sz w:val="28"/>
          <w:szCs w:val="28"/>
        </w:rPr>
        <w:t>социальные педагоги школ обеспечивают координацию действий коллектива по работе с родителями из неблагополучных семей, посещаются квартиры неблагополучных семей совместно с участковыми инспекторами  МО МВД России «</w:t>
      </w:r>
      <w:proofErr w:type="spellStart"/>
      <w:r w:rsidRPr="00D30E67">
        <w:rPr>
          <w:rFonts w:ascii="Times New Roman" w:hAnsi="Times New Roman" w:cs="Times New Roman"/>
          <w:sz w:val="28"/>
          <w:szCs w:val="28"/>
        </w:rPr>
        <w:t>Севский</w:t>
      </w:r>
      <w:proofErr w:type="spellEnd"/>
      <w:r w:rsidRPr="00D30E67">
        <w:rPr>
          <w:rFonts w:ascii="Times New Roman" w:hAnsi="Times New Roman" w:cs="Times New Roman"/>
          <w:sz w:val="28"/>
          <w:szCs w:val="28"/>
        </w:rPr>
        <w:t>», проводятся анализы условий проживания подростков,  направляется информация в комиссию по делам несовершеннолетних         и защите их прав для осуществления контроля за</w:t>
      </w:r>
      <w:proofErr w:type="gramEnd"/>
      <w:r w:rsidRPr="00D30E67">
        <w:rPr>
          <w:rFonts w:ascii="Times New Roman" w:hAnsi="Times New Roman" w:cs="Times New Roman"/>
          <w:sz w:val="28"/>
          <w:szCs w:val="28"/>
        </w:rPr>
        <w:t xml:space="preserve"> обеспечением прав несовершеннолетних, систематически проводится анкетирование учащихся с целью выявления фактов жестокого обращения в семье. Проводятся классные часы, лекции по правам несовершеннолетних для учащихся и их</w:t>
      </w:r>
      <w:r w:rsidR="001A5619" w:rsidRPr="00D30E67">
        <w:rPr>
          <w:rFonts w:ascii="Times New Roman" w:hAnsi="Times New Roman" w:cs="Times New Roman"/>
          <w:sz w:val="28"/>
          <w:szCs w:val="28"/>
        </w:rPr>
        <w:t xml:space="preserve"> родителей, оформлены стенды с </w:t>
      </w:r>
      <w:r w:rsidRPr="00D30E67">
        <w:rPr>
          <w:rFonts w:ascii="Times New Roman" w:hAnsi="Times New Roman" w:cs="Times New Roman"/>
          <w:sz w:val="28"/>
          <w:szCs w:val="28"/>
        </w:rPr>
        <w:t>информацией о местах, куда можно обратиться за помощью при жестоком обращении и насилии в семье.</w:t>
      </w:r>
      <w:r w:rsidR="00D43451" w:rsidRPr="00D30E67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30E67">
        <w:rPr>
          <w:rFonts w:ascii="Times New Roman" w:hAnsi="Times New Roman" w:cs="Times New Roman"/>
          <w:sz w:val="28"/>
          <w:szCs w:val="28"/>
        </w:rPr>
        <w:t xml:space="preserve">В целях организации эффективной работы по раннему выявлению                   и предотвращению семейного неблагополучия, а также обеспечения взаимодействия всех заинтересованных ведомств и служб по выведению семьи из трудной жизненной ситуации, специалистами учреждений социального обслуживания семей и детей осуществляется патронаж несовершеннолетних и их семей, находящихся в социально опасном положении. Специалистами органов и учреждений здравоохранения проводятся патронажи в семьи социального риска, сведения о детях, находящихся                         в социально-опасном </w:t>
      </w:r>
      <w:r w:rsidR="001A5619" w:rsidRPr="00D30E67">
        <w:rPr>
          <w:rFonts w:ascii="Times New Roman" w:hAnsi="Times New Roman" w:cs="Times New Roman"/>
          <w:sz w:val="28"/>
          <w:szCs w:val="28"/>
        </w:rPr>
        <w:t xml:space="preserve">положении передаются в органы </w:t>
      </w:r>
      <w:r w:rsidRPr="00D30E67">
        <w:rPr>
          <w:rFonts w:ascii="Times New Roman" w:hAnsi="Times New Roman" w:cs="Times New Roman"/>
          <w:sz w:val="28"/>
          <w:szCs w:val="28"/>
        </w:rPr>
        <w:t xml:space="preserve">социальной защиты населения, комиссии по делам несовершеннолетних и органы внутренних дел. </w:t>
      </w:r>
    </w:p>
    <w:p w:rsidR="008A2249" w:rsidRPr="00D30E67" w:rsidRDefault="008A2249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>Члены комиссии по делам несовершеннолетних и защите их прав принимают участие в судебных процессах при рассмотре</w:t>
      </w:r>
      <w:r w:rsidRPr="00D30E67">
        <w:rPr>
          <w:rFonts w:ascii="Times New Roman" w:hAnsi="Times New Roman" w:cs="Times New Roman"/>
          <w:sz w:val="28"/>
          <w:szCs w:val="28"/>
        </w:rPr>
        <w:softHyphen/>
        <w:t>нии исковых заявлений в отношении родителей, не обеспечивающих над</w:t>
      </w:r>
      <w:r w:rsidRPr="00D30E67">
        <w:rPr>
          <w:rFonts w:ascii="Times New Roman" w:hAnsi="Times New Roman" w:cs="Times New Roman"/>
          <w:sz w:val="28"/>
          <w:szCs w:val="28"/>
        </w:rPr>
        <w:softHyphen/>
        <w:t>лежащих условий для нормальной жизнедеятельности детей, уголовных дел в отношении несовершеннолетних и с участием несовершеннолетних свидетелей.</w:t>
      </w:r>
      <w:r w:rsidR="00C20451" w:rsidRPr="00D30E67">
        <w:rPr>
          <w:rFonts w:ascii="Times New Roman" w:hAnsi="Times New Roman" w:cs="Times New Roman"/>
          <w:sz w:val="28"/>
          <w:szCs w:val="28"/>
        </w:rPr>
        <w:t xml:space="preserve"> Комиссией направлено 4 исковых заявления в суд на лишение и ограничение родителей в родительских правах. В настоящий момент все иски удовлетворены судом.</w:t>
      </w:r>
    </w:p>
    <w:p w:rsidR="00C4734B" w:rsidRPr="00D30E67" w:rsidRDefault="00D37B14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C4734B" w:rsidRPr="00D30E67">
        <w:rPr>
          <w:rFonts w:ascii="Times New Roman" w:hAnsi="Times New Roman" w:cs="Times New Roman"/>
          <w:sz w:val="28"/>
          <w:szCs w:val="28"/>
        </w:rPr>
        <w:t xml:space="preserve"> це</w:t>
      </w:r>
      <w:r w:rsidR="001A5619" w:rsidRPr="00D30E67">
        <w:rPr>
          <w:rFonts w:ascii="Times New Roman" w:hAnsi="Times New Roman" w:cs="Times New Roman"/>
          <w:sz w:val="28"/>
          <w:szCs w:val="28"/>
        </w:rPr>
        <w:t>лью профилактики правонарушений</w:t>
      </w:r>
      <w:r w:rsidR="00C4734B" w:rsidRPr="00D30E67">
        <w:rPr>
          <w:rFonts w:ascii="Times New Roman" w:hAnsi="Times New Roman" w:cs="Times New Roman"/>
          <w:sz w:val="28"/>
          <w:szCs w:val="28"/>
        </w:rPr>
        <w:t xml:space="preserve"> </w:t>
      </w:r>
      <w:r w:rsidR="001A5619" w:rsidRPr="00D30E67">
        <w:rPr>
          <w:rFonts w:ascii="Times New Roman" w:hAnsi="Times New Roman" w:cs="Times New Roman"/>
          <w:sz w:val="28"/>
          <w:szCs w:val="28"/>
        </w:rPr>
        <w:t xml:space="preserve">несовершеннолетних обучающихся </w:t>
      </w:r>
      <w:r w:rsidR="00C4734B" w:rsidRPr="00D30E67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Pr="00D30E67">
        <w:rPr>
          <w:rFonts w:ascii="Times New Roman" w:hAnsi="Times New Roman" w:cs="Times New Roman"/>
          <w:sz w:val="28"/>
          <w:szCs w:val="28"/>
        </w:rPr>
        <w:t>учреждениях района в</w:t>
      </w:r>
      <w:r w:rsidR="00C4734B" w:rsidRPr="00D30E67">
        <w:rPr>
          <w:rFonts w:ascii="Times New Roman" w:hAnsi="Times New Roman" w:cs="Times New Roman"/>
          <w:sz w:val="28"/>
          <w:szCs w:val="28"/>
        </w:rPr>
        <w:t xml:space="preserve"> проведены родительские собрания по вопросу ответственности родителей (законных представителей) за нарушение прав детей. К проведению родительских собраний были привлечены участковые полицейские, инспектор ПДН, специалисты комиссии по делам несове</w:t>
      </w:r>
      <w:r w:rsidR="001A5619" w:rsidRPr="00D30E67">
        <w:rPr>
          <w:rFonts w:ascii="Times New Roman" w:hAnsi="Times New Roman" w:cs="Times New Roman"/>
          <w:sz w:val="28"/>
          <w:szCs w:val="28"/>
        </w:rPr>
        <w:t xml:space="preserve">ршеннолетних и защите их прав, </w:t>
      </w:r>
      <w:r w:rsidR="00C4734B" w:rsidRPr="00D30E67">
        <w:rPr>
          <w:rFonts w:ascii="Times New Roman" w:hAnsi="Times New Roman" w:cs="Times New Roman"/>
          <w:sz w:val="28"/>
          <w:szCs w:val="28"/>
        </w:rPr>
        <w:t>психолог Центра ПМСС.</w:t>
      </w:r>
      <w:r w:rsidR="00C20451" w:rsidRPr="00D30E67">
        <w:rPr>
          <w:rFonts w:ascii="Times New Roman" w:hAnsi="Times New Roman" w:cs="Times New Roman"/>
          <w:sz w:val="28"/>
          <w:szCs w:val="28"/>
        </w:rPr>
        <w:t xml:space="preserve"> В ноябре, декабре 2018 года комиссией по делам несовершеннолетних и защите их прав и прокуратурой района проведены выступления на родительских собраниях в 6 школах района.</w:t>
      </w:r>
    </w:p>
    <w:p w:rsidR="00C4734B" w:rsidRPr="00D30E67" w:rsidRDefault="00C4734B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 xml:space="preserve">             С     целью     </w:t>
      </w:r>
      <w:proofErr w:type="gramStart"/>
      <w:r w:rsidRPr="00D30E67">
        <w:rPr>
          <w:rFonts w:ascii="Times New Roman" w:hAnsi="Times New Roman" w:cs="Times New Roman"/>
          <w:sz w:val="28"/>
          <w:szCs w:val="28"/>
        </w:rPr>
        <w:t>недопущения    фактов нарушения прав детей</w:t>
      </w:r>
      <w:proofErr w:type="gramEnd"/>
      <w:r w:rsidRPr="00D30E67">
        <w:rPr>
          <w:rFonts w:ascii="Times New Roman" w:hAnsi="Times New Roman" w:cs="Times New Roman"/>
          <w:sz w:val="28"/>
          <w:szCs w:val="28"/>
        </w:rPr>
        <w:t xml:space="preserve"> в общеобразоват</w:t>
      </w:r>
      <w:r w:rsidR="001A5619" w:rsidRPr="00D30E67">
        <w:rPr>
          <w:rFonts w:ascii="Times New Roman" w:hAnsi="Times New Roman" w:cs="Times New Roman"/>
          <w:sz w:val="28"/>
          <w:szCs w:val="28"/>
        </w:rPr>
        <w:t>ельных   учреждениях    района проведены</w:t>
      </w:r>
      <w:r w:rsidRPr="00D30E67">
        <w:rPr>
          <w:rFonts w:ascii="Times New Roman" w:hAnsi="Times New Roman" w:cs="Times New Roman"/>
          <w:sz w:val="28"/>
          <w:szCs w:val="28"/>
        </w:rPr>
        <w:t xml:space="preserve"> мероприятия:</w:t>
      </w:r>
    </w:p>
    <w:p w:rsidR="00C4734B" w:rsidRPr="00D30E67" w:rsidRDefault="00C4734B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>-выявление несовершеннолетних, подвергшихся жестокому обращению со стороны взрослых;</w:t>
      </w:r>
    </w:p>
    <w:p w:rsidR="00C4734B" w:rsidRPr="00D30E67" w:rsidRDefault="00C4734B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>-орга</w:t>
      </w:r>
      <w:r w:rsidR="001A5619" w:rsidRPr="00D30E67">
        <w:rPr>
          <w:rFonts w:ascii="Times New Roman" w:hAnsi="Times New Roman" w:cs="Times New Roman"/>
          <w:sz w:val="28"/>
          <w:szCs w:val="28"/>
        </w:rPr>
        <w:t xml:space="preserve">низация индивидуальной работы с несовершеннолетними, </w:t>
      </w:r>
      <w:r w:rsidRPr="00D30E67">
        <w:rPr>
          <w:rFonts w:ascii="Times New Roman" w:hAnsi="Times New Roman" w:cs="Times New Roman"/>
          <w:sz w:val="28"/>
          <w:szCs w:val="28"/>
        </w:rPr>
        <w:t>подвергшимися жестокому обращению;</w:t>
      </w:r>
    </w:p>
    <w:p w:rsidR="00C4734B" w:rsidRPr="00D30E67" w:rsidRDefault="00C4734B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 xml:space="preserve"> -беседы с учащимися «Ваш правовой стат</w:t>
      </w:r>
      <w:r w:rsidR="001A5619" w:rsidRPr="00D30E67">
        <w:rPr>
          <w:rFonts w:ascii="Times New Roman" w:hAnsi="Times New Roman" w:cs="Times New Roman"/>
          <w:sz w:val="28"/>
          <w:szCs w:val="28"/>
        </w:rPr>
        <w:t xml:space="preserve">ус, права и ответственность от </w:t>
      </w:r>
      <w:r w:rsidRPr="00D30E67">
        <w:rPr>
          <w:rFonts w:ascii="Times New Roman" w:hAnsi="Times New Roman" w:cs="Times New Roman"/>
          <w:sz w:val="28"/>
          <w:szCs w:val="28"/>
        </w:rPr>
        <w:t>рождения до совершеннолетия»;</w:t>
      </w:r>
    </w:p>
    <w:p w:rsidR="00C4734B" w:rsidRPr="00D30E67" w:rsidRDefault="00C4734B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 xml:space="preserve">-часы общения «Правила школьной жизни» </w:t>
      </w:r>
    </w:p>
    <w:p w:rsidR="00C4734B" w:rsidRPr="00D30E67" w:rsidRDefault="00C4734B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>-оформление буклетов для учащихся и родителей,</w:t>
      </w:r>
    </w:p>
    <w:p w:rsidR="00C4734B" w:rsidRPr="00D30E67" w:rsidRDefault="00C4734B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 xml:space="preserve"> -индивидуальные консультации с учащимися по вопросам прав ребенка и их нарушений;</w:t>
      </w:r>
    </w:p>
    <w:p w:rsidR="00C4734B" w:rsidRPr="00D30E67" w:rsidRDefault="001A5619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 xml:space="preserve">-созданы журналы регистрации </w:t>
      </w:r>
      <w:r w:rsidR="00C4734B" w:rsidRPr="00D30E67">
        <w:rPr>
          <w:rFonts w:ascii="Times New Roman" w:hAnsi="Times New Roman" w:cs="Times New Roman"/>
          <w:sz w:val="28"/>
          <w:szCs w:val="28"/>
        </w:rPr>
        <w:t>обращений учащихся по вопросу нарушения их прав;</w:t>
      </w:r>
    </w:p>
    <w:p w:rsidR="00C4734B" w:rsidRPr="00D30E67" w:rsidRDefault="00C4734B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>-проведение тематических уроков и кла</w:t>
      </w:r>
      <w:r w:rsidR="001A5619" w:rsidRPr="00D30E67">
        <w:rPr>
          <w:rFonts w:ascii="Times New Roman" w:hAnsi="Times New Roman" w:cs="Times New Roman"/>
          <w:sz w:val="28"/>
          <w:szCs w:val="28"/>
        </w:rPr>
        <w:t xml:space="preserve">ссных часов среди школьников в </w:t>
      </w:r>
      <w:r w:rsidRPr="00D30E67">
        <w:rPr>
          <w:rFonts w:ascii="Times New Roman" w:hAnsi="Times New Roman" w:cs="Times New Roman"/>
          <w:sz w:val="28"/>
          <w:szCs w:val="28"/>
        </w:rPr>
        <w:t>общеобразовательных учреждениях, связанных с «телефоном доверия»</w:t>
      </w:r>
      <w:proofErr w:type="gramStart"/>
      <w:r w:rsidRPr="00D30E6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4734B" w:rsidRPr="00D30E67" w:rsidRDefault="00C4734B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>Для информирования всех участников образовательного процесса в общеобразовательных учреждениях размещены стенды с материалами о правах взрослых и детей, об ответственности за нарушение прав детей. На стендах указан детский телефон доверия с общероссийским номером.</w:t>
      </w:r>
    </w:p>
    <w:p w:rsidR="00C4734B" w:rsidRPr="00D30E67" w:rsidRDefault="00C4734B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 xml:space="preserve">        Врачи-педиатры, медицинские сестры пед</w:t>
      </w:r>
      <w:r w:rsidR="00D37B14" w:rsidRPr="00D30E67">
        <w:rPr>
          <w:rFonts w:ascii="Times New Roman" w:hAnsi="Times New Roman" w:cs="Times New Roman"/>
          <w:sz w:val="28"/>
          <w:szCs w:val="28"/>
        </w:rPr>
        <w:t xml:space="preserve">иатрических участков, фельдшера </w:t>
      </w:r>
      <w:proofErr w:type="spellStart"/>
      <w:r w:rsidRPr="00D30E67">
        <w:rPr>
          <w:rFonts w:ascii="Times New Roman" w:hAnsi="Times New Roman" w:cs="Times New Roman"/>
          <w:sz w:val="28"/>
          <w:szCs w:val="28"/>
        </w:rPr>
        <w:t>ФАПов</w:t>
      </w:r>
      <w:proofErr w:type="spellEnd"/>
      <w:r w:rsidRPr="00D30E67">
        <w:rPr>
          <w:rFonts w:ascii="Times New Roman" w:hAnsi="Times New Roman" w:cs="Times New Roman"/>
          <w:sz w:val="28"/>
          <w:szCs w:val="28"/>
        </w:rPr>
        <w:t xml:space="preserve"> проводят усиленный патр</w:t>
      </w:r>
      <w:r w:rsidR="00D37B14" w:rsidRPr="00D30E67">
        <w:rPr>
          <w:rFonts w:ascii="Times New Roman" w:hAnsi="Times New Roman" w:cs="Times New Roman"/>
          <w:sz w:val="28"/>
          <w:szCs w:val="28"/>
        </w:rPr>
        <w:t xml:space="preserve">онаж неблагополучных семей. При </w:t>
      </w:r>
      <w:r w:rsidRPr="00D30E67">
        <w:rPr>
          <w:rFonts w:ascii="Times New Roman" w:hAnsi="Times New Roman" w:cs="Times New Roman"/>
          <w:sz w:val="28"/>
          <w:szCs w:val="28"/>
        </w:rPr>
        <w:t>установлении факта правонару</w:t>
      </w:r>
      <w:r w:rsidR="001A5619" w:rsidRPr="00D30E67">
        <w:rPr>
          <w:rFonts w:ascii="Times New Roman" w:hAnsi="Times New Roman" w:cs="Times New Roman"/>
          <w:sz w:val="28"/>
          <w:szCs w:val="28"/>
        </w:rPr>
        <w:t xml:space="preserve">шений, или недолжном содержании детей, </w:t>
      </w:r>
      <w:r w:rsidRPr="00D30E67">
        <w:rPr>
          <w:rFonts w:ascii="Times New Roman" w:hAnsi="Times New Roman" w:cs="Times New Roman"/>
          <w:sz w:val="28"/>
          <w:szCs w:val="28"/>
        </w:rPr>
        <w:t>находящихся на воспитании в данных семьях вся информация в устной или</w:t>
      </w:r>
      <w:r w:rsidRPr="00D30E67">
        <w:rPr>
          <w:rFonts w:ascii="Times New Roman" w:hAnsi="Times New Roman" w:cs="Times New Roman"/>
          <w:sz w:val="28"/>
          <w:szCs w:val="28"/>
        </w:rPr>
        <w:br/>
        <w:t>письменной форме направляется в отдел опеки и попечительства</w:t>
      </w:r>
      <w:r w:rsidRPr="00D30E67">
        <w:rPr>
          <w:rFonts w:ascii="Times New Roman" w:hAnsi="Times New Roman" w:cs="Times New Roman"/>
          <w:sz w:val="28"/>
          <w:szCs w:val="28"/>
        </w:rPr>
        <w:br/>
        <w:t xml:space="preserve">администрации </w:t>
      </w:r>
      <w:proofErr w:type="spellStart"/>
      <w:r w:rsidRPr="00D30E67">
        <w:rPr>
          <w:rFonts w:ascii="Times New Roman" w:hAnsi="Times New Roman" w:cs="Times New Roman"/>
          <w:sz w:val="28"/>
          <w:szCs w:val="28"/>
        </w:rPr>
        <w:t>Севского</w:t>
      </w:r>
      <w:proofErr w:type="spellEnd"/>
      <w:r w:rsidRPr="00D30E67">
        <w:rPr>
          <w:rFonts w:ascii="Times New Roman" w:hAnsi="Times New Roman" w:cs="Times New Roman"/>
          <w:sz w:val="28"/>
          <w:szCs w:val="28"/>
        </w:rPr>
        <w:t xml:space="preserve"> муниципального района.  В детской консультации ГБУЗ «</w:t>
      </w:r>
      <w:proofErr w:type="spellStart"/>
      <w:r w:rsidRPr="00D30E67">
        <w:rPr>
          <w:rFonts w:ascii="Times New Roman" w:hAnsi="Times New Roman" w:cs="Times New Roman"/>
          <w:sz w:val="28"/>
          <w:szCs w:val="28"/>
        </w:rPr>
        <w:t>Севская</w:t>
      </w:r>
      <w:proofErr w:type="spellEnd"/>
      <w:r w:rsidRPr="00D30E67">
        <w:rPr>
          <w:rFonts w:ascii="Times New Roman" w:hAnsi="Times New Roman" w:cs="Times New Roman"/>
          <w:sz w:val="28"/>
          <w:szCs w:val="28"/>
        </w:rPr>
        <w:t xml:space="preserve"> ЦРБ» оформлен стенд по</w:t>
      </w:r>
      <w:r w:rsidRPr="00D30E67">
        <w:rPr>
          <w:rFonts w:ascii="Times New Roman" w:hAnsi="Times New Roman" w:cs="Times New Roman"/>
          <w:sz w:val="28"/>
          <w:szCs w:val="28"/>
        </w:rPr>
        <w:br/>
        <w:t>профилактике травматизма у детей раннего, дошкольного и школьного</w:t>
      </w:r>
      <w:r w:rsidRPr="00D30E67">
        <w:rPr>
          <w:rFonts w:ascii="Times New Roman" w:hAnsi="Times New Roman" w:cs="Times New Roman"/>
          <w:sz w:val="28"/>
          <w:szCs w:val="28"/>
        </w:rPr>
        <w:br/>
        <w:t>возрастов.</w:t>
      </w:r>
    </w:p>
    <w:p w:rsidR="008A2249" w:rsidRPr="00D30E67" w:rsidRDefault="008A2249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0E67">
        <w:rPr>
          <w:rFonts w:ascii="Times New Roman" w:hAnsi="Times New Roman" w:cs="Times New Roman"/>
          <w:sz w:val="28"/>
          <w:szCs w:val="28"/>
        </w:rPr>
        <w:t>На муниципальных координационных Советах, заседаниях КДН и ЗП, совещаниях при главе администрации района, на педагогических конференциях озвучиваются проблемы семьи и детей, выстраиваются действия, направленные на поддержку семьи, ее реабилитации и сохранение для ребенка – как единственного необхо</w:t>
      </w:r>
      <w:r w:rsidR="00D37B14" w:rsidRPr="00D30E67">
        <w:rPr>
          <w:rFonts w:ascii="Times New Roman" w:hAnsi="Times New Roman" w:cs="Times New Roman"/>
          <w:sz w:val="28"/>
          <w:szCs w:val="28"/>
        </w:rPr>
        <w:t xml:space="preserve">димого пространства воспитания, </w:t>
      </w:r>
      <w:r w:rsidRPr="00D30E67">
        <w:rPr>
          <w:rFonts w:ascii="Times New Roman" w:hAnsi="Times New Roman" w:cs="Times New Roman"/>
          <w:spacing w:val="-1"/>
          <w:sz w:val="28"/>
          <w:szCs w:val="28"/>
        </w:rPr>
        <w:t xml:space="preserve">рассматриваются </w:t>
      </w:r>
      <w:r w:rsidRPr="00D30E67">
        <w:rPr>
          <w:rFonts w:ascii="Times New Roman" w:hAnsi="Times New Roman" w:cs="Times New Roman"/>
          <w:spacing w:val="-1"/>
          <w:sz w:val="28"/>
          <w:szCs w:val="28"/>
        </w:rPr>
        <w:lastRenderedPageBreak/>
        <w:t>вопросы со</w:t>
      </w:r>
      <w:r w:rsidRPr="00D30E67">
        <w:rPr>
          <w:rFonts w:ascii="Times New Roman" w:hAnsi="Times New Roman" w:cs="Times New Roman"/>
          <w:spacing w:val="-1"/>
          <w:sz w:val="28"/>
          <w:szCs w:val="28"/>
        </w:rPr>
        <w:softHyphen/>
        <w:t>стояния воспитательно-профилактической работы с учащимися, родителя</w:t>
      </w:r>
      <w:r w:rsidRPr="00D30E67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D30E67">
        <w:rPr>
          <w:rFonts w:ascii="Times New Roman" w:hAnsi="Times New Roman" w:cs="Times New Roman"/>
          <w:sz w:val="28"/>
          <w:szCs w:val="28"/>
        </w:rPr>
        <w:t>ми, заслушиваются ведомства системы профилактики по своим направле</w:t>
      </w:r>
      <w:r w:rsidRPr="00D30E67">
        <w:rPr>
          <w:rFonts w:ascii="Times New Roman" w:hAnsi="Times New Roman" w:cs="Times New Roman"/>
          <w:sz w:val="28"/>
          <w:szCs w:val="28"/>
        </w:rPr>
        <w:softHyphen/>
        <w:t>ниям работы.</w:t>
      </w:r>
      <w:proofErr w:type="gramEnd"/>
    </w:p>
    <w:p w:rsidR="00DB3B25" w:rsidRPr="00D30E67" w:rsidRDefault="00DB3B25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>Ведется работа с подростками, фактически остав</w:t>
      </w:r>
      <w:r w:rsidR="00C20451" w:rsidRPr="00D30E67">
        <w:rPr>
          <w:rFonts w:ascii="Times New Roman" w:hAnsi="Times New Roman" w:cs="Times New Roman"/>
          <w:sz w:val="28"/>
          <w:szCs w:val="28"/>
        </w:rPr>
        <w:t xml:space="preserve">ившими учебные заведения. </w:t>
      </w:r>
      <w:proofErr w:type="gramStart"/>
      <w:r w:rsidR="00C20451" w:rsidRPr="00D30E67">
        <w:rPr>
          <w:rFonts w:ascii="Times New Roman" w:hAnsi="Times New Roman" w:cs="Times New Roman"/>
          <w:sz w:val="28"/>
          <w:szCs w:val="28"/>
        </w:rPr>
        <w:t>В 2018 году возвращены на занятия 3 (4)</w:t>
      </w:r>
      <w:r w:rsidRPr="00D30E67">
        <w:rPr>
          <w:rFonts w:ascii="Times New Roman" w:hAnsi="Times New Roman" w:cs="Times New Roman"/>
          <w:sz w:val="28"/>
          <w:szCs w:val="28"/>
        </w:rPr>
        <w:t xml:space="preserve"> подростков. </w:t>
      </w:r>
      <w:proofErr w:type="gramEnd"/>
    </w:p>
    <w:p w:rsidR="00DB3B25" w:rsidRPr="00D30E67" w:rsidRDefault="00DB3B25" w:rsidP="00D30E67">
      <w:pPr>
        <w:pStyle w:val="a6"/>
        <w:ind w:firstLine="141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30E67">
        <w:rPr>
          <w:rStyle w:val="c2"/>
          <w:rFonts w:ascii="Times New Roman" w:hAnsi="Times New Roman" w:cs="Times New Roman"/>
          <w:color w:val="000000"/>
          <w:sz w:val="28"/>
          <w:szCs w:val="28"/>
        </w:rPr>
        <w:t>В образователь</w:t>
      </w:r>
      <w:r w:rsidR="001A5619" w:rsidRPr="00D30E6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ных организациях района служба </w:t>
      </w:r>
      <w:r w:rsidRPr="00D30E67">
        <w:rPr>
          <w:rStyle w:val="c2"/>
          <w:rFonts w:ascii="Times New Roman" w:hAnsi="Times New Roman" w:cs="Times New Roman"/>
          <w:color w:val="000000"/>
          <w:sz w:val="28"/>
          <w:szCs w:val="28"/>
        </w:rPr>
        <w:t>школьной медиации была создана в 2015 году.</w:t>
      </w:r>
      <w:r w:rsidRPr="00D30E67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Целью данной работы стало </w:t>
      </w:r>
      <w:r w:rsidRPr="00D30E67">
        <w:rPr>
          <w:rFonts w:ascii="Times New Roman" w:hAnsi="Times New Roman" w:cs="Times New Roman"/>
          <w:color w:val="333333"/>
          <w:sz w:val="28"/>
          <w:szCs w:val="28"/>
        </w:rPr>
        <w:t>создание условий успешной социализации несовершеннолетних; снижение количества конфликтов через внедрение модели реализации восстановительных технологий в систему профилактики конфликтных ситуаций в школьной среде. Среди о</w:t>
      </w:r>
      <w:r w:rsidRPr="00D30E67">
        <w:rPr>
          <w:rFonts w:ascii="Times New Roman" w:hAnsi="Times New Roman" w:cs="Times New Roman"/>
          <w:bCs/>
          <w:color w:val="333333"/>
          <w:sz w:val="28"/>
          <w:szCs w:val="28"/>
        </w:rPr>
        <w:t>сновных задач службы:</w:t>
      </w:r>
    </w:p>
    <w:p w:rsidR="00DB3B25" w:rsidRPr="00D30E67" w:rsidRDefault="00DB3B25" w:rsidP="00D30E67">
      <w:pPr>
        <w:pStyle w:val="a6"/>
        <w:ind w:firstLine="141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30E67">
        <w:rPr>
          <w:rFonts w:ascii="Times New Roman" w:hAnsi="Times New Roman" w:cs="Times New Roman"/>
          <w:color w:val="333333"/>
          <w:sz w:val="28"/>
          <w:szCs w:val="28"/>
        </w:rPr>
        <w:t>- распространение среди участников образовательного процесса цивилизованных форм разрешения споров и конфликтов (восстановительная медиация, переговоры и другие способы);</w:t>
      </w:r>
    </w:p>
    <w:p w:rsidR="00DB3B25" w:rsidRPr="00D30E67" w:rsidRDefault="00DB3B25" w:rsidP="00D30E67">
      <w:pPr>
        <w:pStyle w:val="a6"/>
        <w:ind w:firstLine="141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30E67">
        <w:rPr>
          <w:rFonts w:ascii="Times New Roman" w:hAnsi="Times New Roman" w:cs="Times New Roman"/>
          <w:color w:val="333333"/>
          <w:sz w:val="28"/>
          <w:szCs w:val="28"/>
        </w:rPr>
        <w:t>- обучение учащихся (воспитанников) и других участников образовательного процесса цивилизованным методам урегулирования конфликтов и осознания ответственности;</w:t>
      </w:r>
    </w:p>
    <w:p w:rsidR="00DB3B25" w:rsidRPr="00D30E67" w:rsidRDefault="00DB3B25" w:rsidP="00D30E67">
      <w:pPr>
        <w:pStyle w:val="a6"/>
        <w:ind w:firstLine="141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30E67">
        <w:rPr>
          <w:rFonts w:ascii="Times New Roman" w:hAnsi="Times New Roman" w:cs="Times New Roman"/>
          <w:color w:val="333333"/>
          <w:sz w:val="28"/>
          <w:szCs w:val="28"/>
        </w:rPr>
        <w:t>- организация просветительных мероприятий и информирование участников образовательного процесса о миссии, принципах и технологии восстановительной медиации.</w:t>
      </w:r>
    </w:p>
    <w:p w:rsidR="00DB3B25" w:rsidRPr="00D30E67" w:rsidRDefault="00DB3B25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color w:val="000000"/>
          <w:sz w:val="28"/>
          <w:szCs w:val="28"/>
        </w:rPr>
        <w:t xml:space="preserve">Службы медиации в образовательных организациях района функционируют на основании действующего законодательства. </w:t>
      </w:r>
      <w:r w:rsidR="001A5619" w:rsidRPr="00D30E67">
        <w:rPr>
          <w:rFonts w:ascii="Times New Roman" w:hAnsi="Times New Roman" w:cs="Times New Roman"/>
          <w:sz w:val="28"/>
          <w:szCs w:val="28"/>
        </w:rPr>
        <w:t xml:space="preserve"> В школах </w:t>
      </w:r>
      <w:proofErr w:type="gramStart"/>
      <w:r w:rsidRPr="00D30E67">
        <w:rPr>
          <w:rFonts w:ascii="Times New Roman" w:hAnsi="Times New Roman" w:cs="Times New Roman"/>
          <w:sz w:val="28"/>
          <w:szCs w:val="28"/>
        </w:rPr>
        <w:t>разработаны</w:t>
      </w:r>
      <w:proofErr w:type="gramEnd"/>
      <w:r w:rsidRPr="00D30E67">
        <w:rPr>
          <w:rFonts w:ascii="Times New Roman" w:hAnsi="Times New Roman" w:cs="Times New Roman"/>
          <w:sz w:val="28"/>
          <w:szCs w:val="28"/>
        </w:rPr>
        <w:t xml:space="preserve"> и утверждены: Положение о школьной службе медиации, планы работы, журналы регистрации конфликтных ситуаций, паспорта с</w:t>
      </w:r>
      <w:r w:rsidR="001A5619" w:rsidRPr="00D30E67">
        <w:rPr>
          <w:rFonts w:ascii="Times New Roman" w:hAnsi="Times New Roman" w:cs="Times New Roman"/>
          <w:sz w:val="28"/>
          <w:szCs w:val="28"/>
        </w:rPr>
        <w:t xml:space="preserve">лужбы школьной медиации, формы </w:t>
      </w:r>
      <w:r w:rsidRPr="00D30E67">
        <w:rPr>
          <w:rFonts w:ascii="Times New Roman" w:hAnsi="Times New Roman" w:cs="Times New Roman"/>
          <w:sz w:val="28"/>
          <w:szCs w:val="28"/>
        </w:rPr>
        <w:t xml:space="preserve">договоров примирения. </w:t>
      </w:r>
      <w:r w:rsidRPr="00D30E67">
        <w:rPr>
          <w:rFonts w:ascii="Times New Roman" w:hAnsi="Times New Roman" w:cs="Times New Roman"/>
          <w:color w:val="000000"/>
          <w:sz w:val="28"/>
          <w:szCs w:val="28"/>
        </w:rPr>
        <w:t>В процессе организации деятельности школьной службы медиации было организовано квалифицированное информиро</w:t>
      </w:r>
      <w:r w:rsidR="001A5619" w:rsidRPr="00D30E67">
        <w:rPr>
          <w:rFonts w:ascii="Times New Roman" w:hAnsi="Times New Roman" w:cs="Times New Roman"/>
          <w:color w:val="000000"/>
          <w:sz w:val="28"/>
          <w:szCs w:val="28"/>
        </w:rPr>
        <w:t xml:space="preserve">вание, просветительская работа </w:t>
      </w:r>
      <w:r w:rsidRPr="00D30E67">
        <w:rPr>
          <w:rFonts w:ascii="Times New Roman" w:hAnsi="Times New Roman" w:cs="Times New Roman"/>
          <w:color w:val="000000"/>
          <w:sz w:val="28"/>
          <w:szCs w:val="28"/>
        </w:rPr>
        <w:t>среди учащихся, педагогов, кла</w:t>
      </w:r>
      <w:r w:rsidR="001A5619" w:rsidRPr="00D30E67">
        <w:rPr>
          <w:rFonts w:ascii="Times New Roman" w:hAnsi="Times New Roman" w:cs="Times New Roman"/>
          <w:color w:val="000000"/>
          <w:sz w:val="28"/>
          <w:szCs w:val="28"/>
        </w:rPr>
        <w:t xml:space="preserve">ссных руководителей, родителей по вопросам </w:t>
      </w:r>
      <w:r w:rsidRPr="00D30E67">
        <w:rPr>
          <w:rFonts w:ascii="Times New Roman" w:hAnsi="Times New Roman" w:cs="Times New Roman"/>
          <w:color w:val="000000"/>
          <w:sz w:val="28"/>
          <w:szCs w:val="28"/>
        </w:rPr>
        <w:t>функционирования службы.</w:t>
      </w:r>
      <w:r w:rsidRPr="00D30E6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30E67">
        <w:rPr>
          <w:rStyle w:val="c2"/>
          <w:rFonts w:ascii="Times New Roman" w:hAnsi="Times New Roman" w:cs="Times New Roman"/>
          <w:color w:val="000000"/>
          <w:sz w:val="28"/>
          <w:szCs w:val="28"/>
        </w:rPr>
        <w:t>За</w:t>
      </w:r>
      <w:r w:rsidR="00D43451" w:rsidRPr="00D30E6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0E6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2017 год количество обращений </w:t>
      </w:r>
      <w:r w:rsidR="001A5619" w:rsidRPr="00D30E6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педагогов, учащихся, родителей в Службу школьной медиации </w:t>
      </w:r>
      <w:r w:rsidRPr="00D30E6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о наступивших и, что также важно, назревающих конфликтах единичны. </w:t>
      </w:r>
      <w:proofErr w:type="gramEnd"/>
    </w:p>
    <w:p w:rsidR="004B649A" w:rsidRPr="00D30E67" w:rsidRDefault="004B649A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eastAsia="Times New Roman" w:hAnsi="Times New Roman" w:cs="Times New Roman"/>
          <w:sz w:val="28"/>
          <w:szCs w:val="28"/>
        </w:rPr>
        <w:t>Одной из эффективных форм работы с трудными подростками является привлечение их к спортивно - массовым мероприятиям.</w:t>
      </w:r>
      <w:r w:rsidR="00D43451" w:rsidRPr="00D30E67">
        <w:rPr>
          <w:rFonts w:ascii="Times New Roman" w:hAnsi="Times New Roman" w:cs="Times New Roman"/>
          <w:sz w:val="28"/>
          <w:szCs w:val="28"/>
        </w:rPr>
        <w:t xml:space="preserve"> С несовершеннолетними «группы риска», в том числе с несовершеннолетними, находящимися в социально опасном положении, проводится работа по организации досуга, вовлечению в спортивные, культурно-массовые мероприятия. При проведении мероприятий используются различные формы и методы работы: </w:t>
      </w:r>
      <w:proofErr w:type="spellStart"/>
      <w:r w:rsidR="00D43451" w:rsidRPr="00D30E67">
        <w:rPr>
          <w:rFonts w:ascii="Times New Roman" w:hAnsi="Times New Roman" w:cs="Times New Roman"/>
          <w:sz w:val="28"/>
          <w:szCs w:val="28"/>
        </w:rPr>
        <w:t>велозабеги</w:t>
      </w:r>
      <w:proofErr w:type="spellEnd"/>
      <w:r w:rsidR="00D43451" w:rsidRPr="00D30E67">
        <w:rPr>
          <w:rFonts w:ascii="Times New Roman" w:hAnsi="Times New Roman" w:cs="Times New Roman"/>
          <w:sz w:val="28"/>
          <w:szCs w:val="28"/>
        </w:rPr>
        <w:t xml:space="preserve">, конкурсы рисунков, театрализованные представления, экскурсии, фестивали, вечера, встречи и т.д. Большое внимание уделяется тематическим мероприятиям, как средство профилактике правонарушений, преступлений, здорового образа жизни. Работа вовлечению несовершеннолетних во внеурочную деятельность ведется постоянно, особо активизируется в периоды каникул. Большая работа проводится образовательными учреждениями района. Внеурочной занятостью охвачено 100 % несовершеннолетних, состоящих на учете в КДН и ЗП и 90 % </w:t>
      </w:r>
      <w:r w:rsidR="00D43451" w:rsidRPr="00D30E67">
        <w:rPr>
          <w:rFonts w:ascii="Times New Roman" w:hAnsi="Times New Roman" w:cs="Times New Roman"/>
          <w:sz w:val="28"/>
          <w:szCs w:val="28"/>
        </w:rPr>
        <w:lastRenderedPageBreak/>
        <w:t xml:space="preserve">несовершеннолетних проживающих в неблагополучных семьях. Ежеквартально образовательными учреждениями района в комиссию по делам несовершеннолетних и защите их прав предоставляется информация о внеурочной занятости подростков </w:t>
      </w:r>
      <w:proofErr w:type="spellStart"/>
      <w:r w:rsidR="00D43451" w:rsidRPr="00D30E67">
        <w:rPr>
          <w:rFonts w:ascii="Times New Roman" w:hAnsi="Times New Roman" w:cs="Times New Roman"/>
          <w:sz w:val="28"/>
          <w:szCs w:val="28"/>
        </w:rPr>
        <w:t>подучетной</w:t>
      </w:r>
      <w:proofErr w:type="spellEnd"/>
      <w:r w:rsidR="00D43451" w:rsidRPr="00D30E67">
        <w:rPr>
          <w:rFonts w:ascii="Times New Roman" w:hAnsi="Times New Roman" w:cs="Times New Roman"/>
          <w:sz w:val="28"/>
          <w:szCs w:val="28"/>
        </w:rPr>
        <w:t xml:space="preserve"> категории.</w:t>
      </w:r>
      <w:r w:rsidR="00C4734B" w:rsidRPr="00D30E67">
        <w:rPr>
          <w:rFonts w:ascii="Times New Roman" w:hAnsi="Times New Roman" w:cs="Times New Roman"/>
          <w:sz w:val="28"/>
          <w:szCs w:val="28"/>
        </w:rPr>
        <w:t xml:space="preserve"> </w:t>
      </w:r>
      <w:r w:rsidRPr="00D30E67">
        <w:rPr>
          <w:rFonts w:ascii="Times New Roman" w:eastAsia="Times New Roman" w:hAnsi="Times New Roman" w:cs="Times New Roman"/>
          <w:sz w:val="28"/>
          <w:szCs w:val="28"/>
        </w:rPr>
        <w:t xml:space="preserve">Несовершеннолетние «группы риска» принимают участие в работе кружков в КДЦ, в спортивных секциях при школах, хотя привлечь ребят очень сложно. </w:t>
      </w:r>
    </w:p>
    <w:p w:rsidR="00C20451" w:rsidRPr="00D30E67" w:rsidRDefault="00C20451" w:rsidP="00D30E67">
      <w:pPr>
        <w:pStyle w:val="a6"/>
        <w:ind w:firstLine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30E67">
        <w:rPr>
          <w:rFonts w:ascii="Times New Roman" w:eastAsia="Times New Roman" w:hAnsi="Times New Roman" w:cs="Times New Roman"/>
          <w:sz w:val="28"/>
          <w:szCs w:val="28"/>
        </w:rPr>
        <w:t>В соответствии с п. 4 протокола заседания комиссии по делам несовершеннолетних и защите их прав при Правительстве Брянской области от 30 мая 2018 года № 2/4 на заседаниях комиссии по делам несовершеннолетних и защите их прав  рассмотрен вопрос «Об организации отдыха и занятости несовершеннолетних, состоящих на различных видах учета в органах и учреждениях системы профилактики в летний период 2018 года</w:t>
      </w:r>
      <w:proofErr w:type="gramEnd"/>
      <w:r w:rsidRPr="00D30E67">
        <w:rPr>
          <w:rFonts w:ascii="Times New Roman" w:eastAsia="Times New Roman" w:hAnsi="Times New Roman" w:cs="Times New Roman"/>
          <w:sz w:val="28"/>
          <w:szCs w:val="28"/>
        </w:rPr>
        <w:t xml:space="preserve">», проанализированы мероприятия по подготовке и проведению летней оздоровительной кампании на территории </w:t>
      </w:r>
      <w:proofErr w:type="spellStart"/>
      <w:r w:rsidRPr="00D30E67">
        <w:rPr>
          <w:rFonts w:ascii="Times New Roman" w:eastAsia="Times New Roman" w:hAnsi="Times New Roman" w:cs="Times New Roman"/>
          <w:sz w:val="28"/>
          <w:szCs w:val="28"/>
        </w:rPr>
        <w:t>Севского</w:t>
      </w:r>
      <w:proofErr w:type="spellEnd"/>
      <w:r w:rsidRPr="00D30E6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района.</w:t>
      </w:r>
    </w:p>
    <w:p w:rsidR="00C20451" w:rsidRPr="00D30E67" w:rsidRDefault="00C20451" w:rsidP="00D30E67">
      <w:pPr>
        <w:pStyle w:val="a6"/>
        <w:ind w:firstLine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67">
        <w:rPr>
          <w:rFonts w:ascii="Times New Roman" w:eastAsia="Times New Roman" w:hAnsi="Times New Roman" w:cs="Times New Roman"/>
          <w:sz w:val="28"/>
          <w:szCs w:val="28"/>
        </w:rPr>
        <w:t xml:space="preserve">       Самыми доступными и востребованными в районе являются лагеря с дневным пребыванием на базе учреждений образования. В 2018 году будут функционировать 10 лагерей на базе 9 школ района и Дома детского творчества. Лагерями охвачено более 350 детей, в том числе, </w:t>
      </w:r>
      <w:proofErr w:type="gramStart"/>
      <w:r w:rsidRPr="00D30E67">
        <w:rPr>
          <w:rFonts w:ascii="Times New Roman" w:eastAsia="Times New Roman" w:hAnsi="Times New Roman" w:cs="Times New Roman"/>
          <w:sz w:val="28"/>
          <w:szCs w:val="28"/>
        </w:rPr>
        <w:t>дети</w:t>
      </w:r>
      <w:proofErr w:type="gramEnd"/>
      <w:r w:rsidRPr="00D30E67">
        <w:rPr>
          <w:rFonts w:ascii="Times New Roman" w:eastAsia="Times New Roman" w:hAnsi="Times New Roman" w:cs="Times New Roman"/>
          <w:sz w:val="28"/>
          <w:szCs w:val="28"/>
        </w:rPr>
        <w:t xml:space="preserve"> находящиеся в трудной жизненной ситуации, социально опасном положении. Центром занятости населения совместно образовательными учреждениями района планируется заключение соглашения для организации временного трудоустройства несовершеннолетних. В рамках программных мероприятий администрацией муниципального района предусмотрено 25 тыс. рублей для трудоустройства подростков в каникулярный период.</w:t>
      </w:r>
    </w:p>
    <w:p w:rsidR="00C20451" w:rsidRPr="00D30E67" w:rsidRDefault="00C20451" w:rsidP="00D30E67">
      <w:pPr>
        <w:pStyle w:val="a6"/>
        <w:ind w:firstLine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67">
        <w:rPr>
          <w:rFonts w:ascii="Times New Roman" w:eastAsia="Times New Roman" w:hAnsi="Times New Roman" w:cs="Times New Roman"/>
          <w:sz w:val="28"/>
          <w:szCs w:val="28"/>
        </w:rPr>
        <w:t xml:space="preserve">Также дети отдыхали при школьных оздоровительных лагерях и летних площадках. 11 человек учетной категории были направлены в детский оздоровительный лагерь «Альбатрос» </w:t>
      </w:r>
      <w:proofErr w:type="spellStart"/>
      <w:r w:rsidRPr="00D30E67">
        <w:rPr>
          <w:rFonts w:ascii="Times New Roman" w:eastAsia="Times New Roman" w:hAnsi="Times New Roman" w:cs="Times New Roman"/>
          <w:sz w:val="28"/>
          <w:szCs w:val="28"/>
        </w:rPr>
        <w:t>Навлинского</w:t>
      </w:r>
      <w:proofErr w:type="spellEnd"/>
      <w:r w:rsidRPr="00D30E67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C20451" w:rsidRPr="00D30E67" w:rsidRDefault="00C20451" w:rsidP="00D30E67">
      <w:pPr>
        <w:pStyle w:val="a6"/>
        <w:ind w:firstLine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67">
        <w:rPr>
          <w:rFonts w:ascii="Times New Roman" w:eastAsia="Times New Roman" w:hAnsi="Times New Roman" w:cs="Times New Roman"/>
          <w:sz w:val="28"/>
          <w:szCs w:val="28"/>
        </w:rPr>
        <w:t>Двоих подростков охватить летней занятостью и оздоровлением не удается, т.к. один из детей планирует перемену места жительства, одного по состоянию психического здоровья.</w:t>
      </w:r>
    </w:p>
    <w:p w:rsidR="00C20451" w:rsidRPr="00D30E67" w:rsidRDefault="00C20451" w:rsidP="00D30E67">
      <w:pPr>
        <w:pStyle w:val="a6"/>
        <w:ind w:firstLine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67">
        <w:rPr>
          <w:rFonts w:ascii="Times New Roman" w:eastAsia="Times New Roman" w:hAnsi="Times New Roman" w:cs="Times New Roman"/>
          <w:sz w:val="28"/>
          <w:szCs w:val="28"/>
        </w:rPr>
        <w:t xml:space="preserve">   В 2018 году ГКУ «ЦЗН </w:t>
      </w:r>
      <w:proofErr w:type="spellStart"/>
      <w:r w:rsidRPr="00D30E67">
        <w:rPr>
          <w:rFonts w:ascii="Times New Roman" w:eastAsia="Times New Roman" w:hAnsi="Times New Roman" w:cs="Times New Roman"/>
          <w:sz w:val="28"/>
          <w:szCs w:val="28"/>
        </w:rPr>
        <w:t>Севского</w:t>
      </w:r>
      <w:proofErr w:type="spellEnd"/>
      <w:r w:rsidRPr="00D30E67">
        <w:rPr>
          <w:rFonts w:ascii="Times New Roman" w:eastAsia="Times New Roman" w:hAnsi="Times New Roman" w:cs="Times New Roman"/>
          <w:sz w:val="28"/>
          <w:szCs w:val="28"/>
        </w:rPr>
        <w:t xml:space="preserve"> района» временно трудоустроили 43 несовершеннолетних гражданина. Средний период участия несовершеннолетних граждан во временных работах составляет 1 месяц. За свой труд подростки получили заработную плату от организации, не ниже минимального </w:t>
      </w:r>
      <w:proofErr w:type="gramStart"/>
      <w:r w:rsidRPr="00D30E67">
        <w:rPr>
          <w:rFonts w:ascii="Times New Roman" w:eastAsia="Times New Roman" w:hAnsi="Times New Roman" w:cs="Times New Roman"/>
          <w:sz w:val="28"/>
          <w:szCs w:val="28"/>
        </w:rPr>
        <w:t>размера оплаты труда</w:t>
      </w:r>
      <w:proofErr w:type="gramEnd"/>
      <w:r w:rsidRPr="00D30E67">
        <w:rPr>
          <w:rFonts w:ascii="Times New Roman" w:eastAsia="Times New Roman" w:hAnsi="Times New Roman" w:cs="Times New Roman"/>
          <w:sz w:val="28"/>
          <w:szCs w:val="28"/>
        </w:rPr>
        <w:t xml:space="preserve">, за фактически отработанное время, и материальную поддержку в размере 900 рублей от центра занятости населения. Финансирование занятости несовершеннолетних граждан проводилось за счет областного и муниципального бюджета.  </w:t>
      </w:r>
      <w:r w:rsidRPr="00D30E67">
        <w:rPr>
          <w:rStyle w:val="FontStyle11"/>
          <w:rFonts w:eastAsia="Times New Roman"/>
          <w:sz w:val="28"/>
          <w:szCs w:val="28"/>
        </w:rPr>
        <w:t xml:space="preserve">Для этих целей бюджетом </w:t>
      </w:r>
      <w:proofErr w:type="spellStart"/>
      <w:r w:rsidRPr="00D30E67">
        <w:rPr>
          <w:rStyle w:val="FontStyle11"/>
          <w:rFonts w:eastAsia="Times New Roman"/>
          <w:sz w:val="28"/>
          <w:szCs w:val="28"/>
        </w:rPr>
        <w:t>Севского</w:t>
      </w:r>
      <w:proofErr w:type="spellEnd"/>
      <w:r w:rsidRPr="00D30E67">
        <w:rPr>
          <w:rStyle w:val="FontStyle11"/>
          <w:rFonts w:eastAsia="Times New Roman"/>
          <w:sz w:val="28"/>
          <w:szCs w:val="28"/>
        </w:rPr>
        <w:t xml:space="preserve"> муниципального района выделено 24 тысячи 900 рублей. Из средств федерального бюджета выделено 24 тысячи 300 рублей. Из областного бюджета выделено 66 тысяч 402 рубля. </w:t>
      </w:r>
      <w:r w:rsidRPr="00D30E67">
        <w:rPr>
          <w:rFonts w:ascii="Times New Roman" w:eastAsia="Times New Roman" w:hAnsi="Times New Roman" w:cs="Times New Roman"/>
          <w:sz w:val="28"/>
          <w:szCs w:val="28"/>
        </w:rPr>
        <w:t xml:space="preserve">Как правило, ребята выполняли работу подсобных рабочих и помогали воспитателям в школах.  В целях повышения активности работодателей при трудоустройстве несовершеннолетних граждан, центром занятости постоянно проводятся семинары, круглые столы, дни открытых дверей с участием представителей работодателей, посвященные </w:t>
      </w:r>
      <w:r w:rsidRPr="00D30E6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вопросам занятости подростков. Приоритетным правом при трудоустройстве пользуются дети, попавшие в сложную жизненную ситуацию: сироты и дети, оставшиеся без попечения родителей, состоящие на учете в комиссиях по делам несовершеннолетних, дети из семей безработных граждан, неполных, многодетных. </w:t>
      </w:r>
    </w:p>
    <w:p w:rsidR="001A5619" w:rsidRPr="00D30E67" w:rsidRDefault="001A5619" w:rsidP="00D30E67">
      <w:pPr>
        <w:pStyle w:val="a6"/>
        <w:ind w:firstLine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67">
        <w:rPr>
          <w:rFonts w:ascii="Times New Roman" w:eastAsia="Times New Roman" w:hAnsi="Times New Roman" w:cs="Times New Roman"/>
          <w:sz w:val="28"/>
          <w:szCs w:val="28"/>
        </w:rPr>
        <w:t xml:space="preserve">Проводится большая работа по профилактике наркомании в районе, в том числе и среди несовершеннолетних. </w:t>
      </w:r>
    </w:p>
    <w:p w:rsidR="001A5619" w:rsidRPr="00D30E67" w:rsidRDefault="001A5619" w:rsidP="00D30E67">
      <w:pPr>
        <w:pStyle w:val="a6"/>
        <w:ind w:firstLine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67">
        <w:rPr>
          <w:rFonts w:ascii="Times New Roman" w:eastAsia="Times New Roman" w:hAnsi="Times New Roman" w:cs="Times New Roman"/>
          <w:sz w:val="28"/>
          <w:szCs w:val="28"/>
        </w:rPr>
        <w:t>В течение трех лет на учете у врача-нарколога нет подростков с диагнозом «хроническая наркомания». В ходе социального опроса школьников установлено, что уровень риска ниже среднего.</w:t>
      </w:r>
    </w:p>
    <w:p w:rsidR="001A5619" w:rsidRPr="00D30E67" w:rsidRDefault="003B4F0D" w:rsidP="00D30E67">
      <w:pPr>
        <w:pStyle w:val="a6"/>
        <w:ind w:firstLine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67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01.01.2019 года на учете нет подростков ха употребление </w:t>
      </w:r>
      <w:proofErr w:type="spellStart"/>
      <w:r w:rsidRPr="00D30E67">
        <w:rPr>
          <w:rFonts w:ascii="Times New Roman" w:eastAsia="Times New Roman" w:hAnsi="Times New Roman" w:cs="Times New Roman"/>
          <w:sz w:val="28"/>
          <w:szCs w:val="28"/>
        </w:rPr>
        <w:t>спирных</w:t>
      </w:r>
      <w:proofErr w:type="spellEnd"/>
      <w:r w:rsidRPr="00D30E67">
        <w:rPr>
          <w:rFonts w:ascii="Times New Roman" w:eastAsia="Times New Roman" w:hAnsi="Times New Roman" w:cs="Times New Roman"/>
          <w:sz w:val="28"/>
          <w:szCs w:val="28"/>
        </w:rPr>
        <w:t xml:space="preserve"> напитков и наркотических веществ.</w:t>
      </w:r>
    </w:p>
    <w:p w:rsidR="008772B5" w:rsidRPr="00D30E67" w:rsidRDefault="008772B5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>В целях раннего выявления незаконного потребления наркотических средс</w:t>
      </w:r>
      <w:r w:rsidR="003B4F0D" w:rsidRPr="00D30E67">
        <w:rPr>
          <w:rFonts w:ascii="Times New Roman" w:hAnsi="Times New Roman" w:cs="Times New Roman"/>
          <w:sz w:val="28"/>
          <w:szCs w:val="28"/>
        </w:rPr>
        <w:t>тв и психотропных веществ в 2018</w:t>
      </w:r>
      <w:r w:rsidRPr="00D30E67">
        <w:rPr>
          <w:rFonts w:ascii="Times New Roman" w:hAnsi="Times New Roman" w:cs="Times New Roman"/>
          <w:sz w:val="28"/>
          <w:szCs w:val="28"/>
        </w:rPr>
        <w:t xml:space="preserve"> году было проведено социально-психологическое тестирование учащихся, в котором принимали участие 114 учащихся ТПТ на предмет немедицинского потребления наркотических средств и психотропных веществ. </w:t>
      </w:r>
      <w:proofErr w:type="gramStart"/>
      <w:r w:rsidRPr="00D30E67">
        <w:rPr>
          <w:rFonts w:ascii="Times New Roman" w:hAnsi="Times New Roman" w:cs="Times New Roman"/>
          <w:sz w:val="28"/>
          <w:szCs w:val="28"/>
        </w:rPr>
        <w:t>Подростков, употребляющих наркотические вещества не выявлено</w:t>
      </w:r>
      <w:proofErr w:type="gramEnd"/>
      <w:r w:rsidRPr="00D30E67">
        <w:rPr>
          <w:rFonts w:ascii="Times New Roman" w:hAnsi="Times New Roman" w:cs="Times New Roman"/>
          <w:sz w:val="28"/>
          <w:szCs w:val="28"/>
        </w:rPr>
        <w:t xml:space="preserve">. </w:t>
      </w:r>
      <w:r w:rsidR="00424BB0" w:rsidRPr="00D30E67">
        <w:rPr>
          <w:rFonts w:ascii="Times New Roman" w:hAnsi="Times New Roman" w:cs="Times New Roman"/>
          <w:sz w:val="28"/>
          <w:szCs w:val="28"/>
        </w:rPr>
        <w:t>На те</w:t>
      </w:r>
      <w:r w:rsidRPr="00D30E67">
        <w:rPr>
          <w:rFonts w:ascii="Times New Roman" w:hAnsi="Times New Roman" w:cs="Times New Roman"/>
          <w:sz w:val="28"/>
          <w:szCs w:val="28"/>
        </w:rPr>
        <w:t xml:space="preserve">рритории района проводилась акция «Сообщи, где торгуют смертью». В учреждениях культуры был организован показ  фильмов «Антинаркотический урок для родителей», «Спорт – мой выбор!», «Взрослые и дети за здоровый образ жизни». В библиотеках района были проведены книжные выставки. Прошла игра-тренинг для </w:t>
      </w:r>
      <w:r w:rsidR="00424BB0" w:rsidRPr="00D30E67">
        <w:rPr>
          <w:rFonts w:ascii="Times New Roman" w:hAnsi="Times New Roman" w:cs="Times New Roman"/>
          <w:sz w:val="28"/>
          <w:szCs w:val="28"/>
        </w:rPr>
        <w:t xml:space="preserve">учащихся ТПТ </w:t>
      </w:r>
      <w:r w:rsidRPr="00D30E67">
        <w:rPr>
          <w:rFonts w:ascii="Times New Roman" w:hAnsi="Times New Roman" w:cs="Times New Roman"/>
          <w:sz w:val="28"/>
          <w:szCs w:val="28"/>
        </w:rPr>
        <w:t xml:space="preserve"> «Сделай правильный выбор». </w:t>
      </w:r>
      <w:r w:rsidR="00424BB0" w:rsidRPr="00D30E67">
        <w:rPr>
          <w:rFonts w:ascii="Times New Roman" w:hAnsi="Times New Roman" w:cs="Times New Roman"/>
          <w:sz w:val="28"/>
          <w:szCs w:val="28"/>
        </w:rPr>
        <w:t xml:space="preserve"> </w:t>
      </w:r>
      <w:r w:rsidRPr="00D30E67">
        <w:rPr>
          <w:rFonts w:ascii="Times New Roman" w:hAnsi="Times New Roman" w:cs="Times New Roman"/>
          <w:sz w:val="28"/>
          <w:szCs w:val="28"/>
        </w:rPr>
        <w:t xml:space="preserve">Для родителей был изготовлен и </w:t>
      </w:r>
      <w:r w:rsidR="00484291" w:rsidRPr="00D30E67">
        <w:rPr>
          <w:rFonts w:ascii="Times New Roman" w:hAnsi="Times New Roman" w:cs="Times New Roman"/>
          <w:sz w:val="28"/>
          <w:szCs w:val="28"/>
        </w:rPr>
        <w:t>распространен буклет</w:t>
      </w:r>
      <w:r w:rsidR="00424BB0" w:rsidRPr="00D30E67">
        <w:rPr>
          <w:rFonts w:ascii="Times New Roman" w:hAnsi="Times New Roman" w:cs="Times New Roman"/>
          <w:sz w:val="28"/>
          <w:szCs w:val="28"/>
        </w:rPr>
        <w:t xml:space="preserve"> «Спасем наших детей».</w:t>
      </w:r>
    </w:p>
    <w:p w:rsidR="008772B5" w:rsidRPr="00D30E67" w:rsidRDefault="008772B5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 xml:space="preserve">Немаловажна роль «Родительского патруля». «Родительские патрули» созданы во всех </w:t>
      </w:r>
      <w:r w:rsidR="00484291" w:rsidRPr="00D30E67">
        <w:rPr>
          <w:rFonts w:ascii="Times New Roman" w:hAnsi="Times New Roman" w:cs="Times New Roman"/>
          <w:sz w:val="28"/>
          <w:szCs w:val="28"/>
        </w:rPr>
        <w:t>муниципальных общеобразовательных</w:t>
      </w:r>
      <w:r w:rsidRPr="00D30E67">
        <w:rPr>
          <w:rFonts w:ascii="Times New Roman" w:hAnsi="Times New Roman" w:cs="Times New Roman"/>
          <w:sz w:val="28"/>
          <w:szCs w:val="28"/>
        </w:rPr>
        <w:t xml:space="preserve"> учреждениях района. </w:t>
      </w:r>
      <w:proofErr w:type="gramStart"/>
      <w:r w:rsidRPr="00D30E67">
        <w:rPr>
          <w:rFonts w:ascii="Times New Roman" w:hAnsi="Times New Roman" w:cs="Times New Roman"/>
          <w:sz w:val="28"/>
          <w:szCs w:val="28"/>
        </w:rPr>
        <w:t>За текущий период проведено 12 рейдов, включая рейды по местам, нахождение в которых может причинить вред здоровью детей, их физическому, интеллектуальному, психическому, духовному и нравственному развитию на территории муниципального района, в которых не допускается нахождение в ночное время детей, не достигших возраста 16 лет, без сопровождения родителей (лиц их замещающих) или лиц, осуществляющих мероприятия с участием детей.</w:t>
      </w:r>
      <w:proofErr w:type="gramEnd"/>
    </w:p>
    <w:p w:rsidR="003B4F0D" w:rsidRPr="00D30E67" w:rsidRDefault="003B4F0D" w:rsidP="00D30E67">
      <w:pPr>
        <w:pStyle w:val="a6"/>
        <w:ind w:firstLine="1418"/>
        <w:jc w:val="both"/>
        <w:rPr>
          <w:rStyle w:val="FontStyle11"/>
          <w:rFonts w:eastAsia="Times New Roman"/>
          <w:sz w:val="28"/>
          <w:szCs w:val="28"/>
        </w:rPr>
      </w:pPr>
      <w:r w:rsidRPr="00D30E67">
        <w:rPr>
          <w:rStyle w:val="FontStyle11"/>
          <w:rFonts w:eastAsia="Times New Roman"/>
          <w:sz w:val="28"/>
          <w:szCs w:val="28"/>
        </w:rPr>
        <w:t>В 2018 году МО МВД России «</w:t>
      </w:r>
      <w:proofErr w:type="spellStart"/>
      <w:r w:rsidRPr="00D30E67">
        <w:rPr>
          <w:rStyle w:val="FontStyle11"/>
          <w:rFonts w:eastAsia="Times New Roman"/>
          <w:sz w:val="28"/>
          <w:szCs w:val="28"/>
        </w:rPr>
        <w:t>Севский</w:t>
      </w:r>
      <w:proofErr w:type="spellEnd"/>
      <w:r w:rsidRPr="00D30E67">
        <w:rPr>
          <w:rStyle w:val="FontStyle11"/>
          <w:rFonts w:eastAsia="Times New Roman"/>
          <w:sz w:val="28"/>
          <w:szCs w:val="28"/>
        </w:rPr>
        <w:t xml:space="preserve">» преступлений среди несовершеннолетних не зарегистрировано-3, аналогичный период прошлого года – 4 преступления. Таким </w:t>
      </w:r>
      <w:proofErr w:type="gramStart"/>
      <w:r w:rsidRPr="00D30E67">
        <w:rPr>
          <w:rStyle w:val="FontStyle11"/>
          <w:rFonts w:eastAsia="Times New Roman"/>
          <w:sz w:val="28"/>
          <w:szCs w:val="28"/>
        </w:rPr>
        <w:t>образом</w:t>
      </w:r>
      <w:proofErr w:type="gramEnd"/>
      <w:r w:rsidRPr="00D30E67">
        <w:rPr>
          <w:rStyle w:val="FontStyle11"/>
          <w:rFonts w:eastAsia="Times New Roman"/>
          <w:sz w:val="28"/>
          <w:szCs w:val="28"/>
        </w:rPr>
        <w:t xml:space="preserve"> наблюдается снижение детской преступности на 25 %. В совершении преступлений приняли участие 3 подростков (АППГ-4), один несовершеннолетний совершил преступление повторно.</w:t>
      </w:r>
    </w:p>
    <w:p w:rsidR="003B4F0D" w:rsidRPr="00D30E67" w:rsidRDefault="003B4F0D" w:rsidP="00D30E67">
      <w:pPr>
        <w:pStyle w:val="a6"/>
        <w:ind w:firstLine="1418"/>
        <w:jc w:val="both"/>
        <w:rPr>
          <w:rStyle w:val="FontStyle11"/>
          <w:rFonts w:eastAsia="Times New Roman"/>
          <w:sz w:val="28"/>
          <w:szCs w:val="28"/>
        </w:rPr>
      </w:pPr>
      <w:r w:rsidRPr="00D30E67">
        <w:rPr>
          <w:rStyle w:val="FontStyle11"/>
          <w:rFonts w:eastAsia="Times New Roman"/>
          <w:sz w:val="28"/>
          <w:szCs w:val="28"/>
        </w:rPr>
        <w:t>Участники преступлений: 1 учащийся филиала ТПТ, 1 учащийся школы, 1 не занят.</w:t>
      </w:r>
    </w:p>
    <w:p w:rsidR="003B4F0D" w:rsidRPr="00D30E67" w:rsidRDefault="003B4F0D" w:rsidP="00D30E67">
      <w:pPr>
        <w:pStyle w:val="a6"/>
        <w:ind w:firstLine="1418"/>
        <w:jc w:val="both"/>
        <w:rPr>
          <w:rStyle w:val="FontStyle11"/>
          <w:rFonts w:eastAsia="Times New Roman"/>
          <w:sz w:val="28"/>
          <w:szCs w:val="28"/>
        </w:rPr>
      </w:pPr>
      <w:r w:rsidRPr="00D30E67">
        <w:rPr>
          <w:rStyle w:val="FontStyle11"/>
          <w:rFonts w:eastAsia="Times New Roman"/>
          <w:sz w:val="28"/>
          <w:szCs w:val="28"/>
        </w:rPr>
        <w:t xml:space="preserve">Подростками, не достигшими возраста уголовной ответственности, совершено 3  </w:t>
      </w:r>
      <w:proofErr w:type="gramStart"/>
      <w:r w:rsidRPr="00D30E67">
        <w:rPr>
          <w:rStyle w:val="FontStyle11"/>
          <w:rFonts w:eastAsia="Times New Roman"/>
          <w:sz w:val="28"/>
          <w:szCs w:val="28"/>
        </w:rPr>
        <w:t>общественно-опасных</w:t>
      </w:r>
      <w:proofErr w:type="gramEnd"/>
      <w:r w:rsidRPr="00D30E67">
        <w:rPr>
          <w:rStyle w:val="FontStyle11"/>
          <w:rFonts w:eastAsia="Times New Roman"/>
          <w:sz w:val="28"/>
          <w:szCs w:val="28"/>
        </w:rPr>
        <w:t xml:space="preserve">   деяния,  АППГ – 3. Из них 3 являются учащимися школ, 1 из них </w:t>
      </w:r>
      <w:proofErr w:type="gramStart"/>
      <w:r w:rsidRPr="00D30E67">
        <w:rPr>
          <w:rStyle w:val="FontStyle11"/>
          <w:rFonts w:eastAsia="Times New Roman"/>
          <w:sz w:val="28"/>
          <w:szCs w:val="28"/>
        </w:rPr>
        <w:t>иногородний</w:t>
      </w:r>
      <w:proofErr w:type="gramEnd"/>
      <w:r w:rsidRPr="00D30E67">
        <w:rPr>
          <w:rStyle w:val="FontStyle11"/>
          <w:rFonts w:eastAsia="Times New Roman"/>
          <w:sz w:val="28"/>
          <w:szCs w:val="28"/>
        </w:rPr>
        <w:t>.</w:t>
      </w:r>
    </w:p>
    <w:p w:rsidR="003B4F0D" w:rsidRPr="00D30E67" w:rsidRDefault="003B4F0D" w:rsidP="00D30E67">
      <w:pPr>
        <w:pStyle w:val="a6"/>
        <w:ind w:firstLine="1418"/>
        <w:jc w:val="both"/>
        <w:rPr>
          <w:rStyle w:val="FontStyle11"/>
          <w:rFonts w:eastAsia="Times New Roman"/>
          <w:sz w:val="28"/>
          <w:szCs w:val="28"/>
        </w:rPr>
      </w:pPr>
      <w:r w:rsidRPr="00D30E67">
        <w:rPr>
          <w:rStyle w:val="FontStyle11"/>
          <w:rFonts w:eastAsia="Times New Roman"/>
          <w:sz w:val="28"/>
          <w:szCs w:val="28"/>
        </w:rPr>
        <w:lastRenderedPageBreak/>
        <w:t>Причинами совершения преступлений и общественно опасных деяний, является незанятость и бесконтрольность несовершеннолетних, безответственное отношение родителей к времяпровождению детей.</w:t>
      </w:r>
    </w:p>
    <w:p w:rsidR="008702AC" w:rsidRPr="00D30E67" w:rsidRDefault="008702AC" w:rsidP="00D30E67">
      <w:pPr>
        <w:pStyle w:val="a6"/>
        <w:ind w:firstLine="1418"/>
        <w:jc w:val="both"/>
        <w:rPr>
          <w:rStyle w:val="FontStyle11"/>
          <w:sz w:val="28"/>
          <w:szCs w:val="28"/>
        </w:rPr>
      </w:pPr>
      <w:r w:rsidRPr="00D30E67">
        <w:rPr>
          <w:rStyle w:val="FontStyle11"/>
          <w:sz w:val="28"/>
          <w:szCs w:val="28"/>
        </w:rPr>
        <w:t xml:space="preserve"> </w:t>
      </w:r>
      <w:r w:rsidR="003B4F0D" w:rsidRPr="00D30E67">
        <w:rPr>
          <w:rStyle w:val="FontStyle11"/>
          <w:sz w:val="28"/>
          <w:szCs w:val="28"/>
        </w:rPr>
        <w:t>В ЦВСНП в течение года дети не направлялись (АППГ- 1).</w:t>
      </w:r>
    </w:p>
    <w:p w:rsidR="008702AC" w:rsidRPr="00D30E67" w:rsidRDefault="008702AC" w:rsidP="00D30E67">
      <w:pPr>
        <w:pStyle w:val="a6"/>
        <w:ind w:firstLine="1418"/>
        <w:jc w:val="both"/>
        <w:rPr>
          <w:rStyle w:val="FontStyle11"/>
          <w:sz w:val="28"/>
          <w:szCs w:val="28"/>
        </w:rPr>
      </w:pPr>
      <w:r w:rsidRPr="00D30E67">
        <w:rPr>
          <w:rStyle w:val="FontStyle11"/>
          <w:sz w:val="28"/>
          <w:szCs w:val="28"/>
        </w:rPr>
        <w:t>В социальные учреждения дети не направлялись.</w:t>
      </w:r>
    </w:p>
    <w:p w:rsidR="00DA38C9" w:rsidRPr="00D30E67" w:rsidRDefault="00DA38C9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>Основной задачей при работе с неблагополучной семьей является сохранение «родной» семьи. Крайняя мера – лишение родительских прав родителей, не исполняющих обязанности по воспитанию, содер</w:t>
      </w:r>
      <w:r w:rsidR="004B649A" w:rsidRPr="00D30E67">
        <w:rPr>
          <w:rFonts w:ascii="Times New Roman" w:hAnsi="Times New Roman" w:cs="Times New Roman"/>
          <w:sz w:val="28"/>
          <w:szCs w:val="28"/>
        </w:rPr>
        <w:t>жанию и обучению ре</w:t>
      </w:r>
      <w:r w:rsidR="003B4F0D" w:rsidRPr="00D30E67">
        <w:rPr>
          <w:rFonts w:ascii="Times New Roman" w:hAnsi="Times New Roman" w:cs="Times New Roman"/>
          <w:sz w:val="28"/>
          <w:szCs w:val="28"/>
        </w:rPr>
        <w:t>бенка. В 2018 году 7</w:t>
      </w:r>
      <w:r w:rsidRPr="00D30E67">
        <w:rPr>
          <w:rFonts w:ascii="Times New Roman" w:hAnsi="Times New Roman" w:cs="Times New Roman"/>
          <w:sz w:val="28"/>
          <w:szCs w:val="28"/>
        </w:rPr>
        <w:t xml:space="preserve"> родителей </w:t>
      </w:r>
      <w:proofErr w:type="gramStart"/>
      <w:r w:rsidRPr="00D30E67">
        <w:rPr>
          <w:rFonts w:ascii="Times New Roman" w:hAnsi="Times New Roman" w:cs="Times New Roman"/>
          <w:sz w:val="28"/>
          <w:szCs w:val="28"/>
        </w:rPr>
        <w:t>лишены</w:t>
      </w:r>
      <w:proofErr w:type="gramEnd"/>
      <w:r w:rsidRPr="00D30E67">
        <w:rPr>
          <w:rFonts w:ascii="Times New Roman" w:hAnsi="Times New Roman" w:cs="Times New Roman"/>
          <w:sz w:val="28"/>
          <w:szCs w:val="28"/>
        </w:rPr>
        <w:t xml:space="preserve"> родите</w:t>
      </w:r>
      <w:r w:rsidR="003B4F0D" w:rsidRPr="00D30E67">
        <w:rPr>
          <w:rFonts w:ascii="Times New Roman" w:hAnsi="Times New Roman" w:cs="Times New Roman"/>
          <w:sz w:val="28"/>
          <w:szCs w:val="28"/>
        </w:rPr>
        <w:t>льских прав в отношении 8 детей, 1 ограничен</w:t>
      </w:r>
      <w:r w:rsidR="004B649A" w:rsidRPr="00D30E67">
        <w:rPr>
          <w:rFonts w:ascii="Times New Roman" w:hAnsi="Times New Roman" w:cs="Times New Roman"/>
          <w:sz w:val="28"/>
          <w:szCs w:val="28"/>
        </w:rPr>
        <w:t xml:space="preserve"> в р</w:t>
      </w:r>
      <w:r w:rsidR="003B4F0D" w:rsidRPr="00D30E67">
        <w:rPr>
          <w:rFonts w:ascii="Times New Roman" w:hAnsi="Times New Roman" w:cs="Times New Roman"/>
          <w:sz w:val="28"/>
          <w:szCs w:val="28"/>
        </w:rPr>
        <w:t>одительских правах в отношении 1 ребенка.</w:t>
      </w:r>
    </w:p>
    <w:p w:rsidR="00D37B14" w:rsidRPr="00D30E67" w:rsidRDefault="00D37B14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30E6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30E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0E67">
        <w:rPr>
          <w:rFonts w:ascii="Times New Roman" w:hAnsi="Times New Roman" w:cs="Times New Roman"/>
          <w:sz w:val="28"/>
          <w:szCs w:val="28"/>
        </w:rPr>
        <w:t>Севском</w:t>
      </w:r>
      <w:proofErr w:type="gramEnd"/>
      <w:r w:rsidRPr="00D30E67">
        <w:rPr>
          <w:rFonts w:ascii="Times New Roman" w:hAnsi="Times New Roman" w:cs="Times New Roman"/>
          <w:sz w:val="28"/>
          <w:szCs w:val="28"/>
        </w:rPr>
        <w:t xml:space="preserve"> районном отделе судебных приставов на исполнении находится 8 исполнительных производств в отношении 7 должников граждан лишенных родительских прав и обязанных на основании судебных актов выплачивать алименты на содержание несовершеннолетних детей. Проведенной работой в рамках исполнительного производства с должников взыскано 24340руб.84коп. Меры уголовно правового воздействия по ст. 157 УК РФ злостное уклонение родителя от уплаты средств на содержание несовершеннолетних детей применены к четырем должникам. </w:t>
      </w:r>
    </w:p>
    <w:p w:rsidR="00D37B14" w:rsidRPr="00D30E67" w:rsidRDefault="00D37B14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>Органами опеки и попечительства совместно со структурным подразделением УФССП проводится постоянная работа по отслеживанию соответствующих выплат и перечислению их на лицевые счета несовершеннолетних.</w:t>
      </w:r>
    </w:p>
    <w:p w:rsidR="00D37B14" w:rsidRPr="00D30E67" w:rsidRDefault="00D37B14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0E67">
        <w:rPr>
          <w:rFonts w:ascii="Times New Roman" w:hAnsi="Times New Roman" w:cs="Times New Roman"/>
          <w:sz w:val="28"/>
          <w:szCs w:val="28"/>
        </w:rPr>
        <w:t>Органы опеки и попечительства, осуществляя меры по защите личных и имущественных прав несовершеннолетних из числа детей, оставшихся без попечения родителей, обращаются в суды с исковыми заявлениями о взыскании алиментов, направляют в структурное подразделение УФССП исполнительные листы, осуществляют сверку данных, обращаются с исками в судебные органы с целью получения дубликатов исполнительных листов, осуществляют  деятельность  по  изменению  взыскателя,  систематически запрашивают информацию о</w:t>
      </w:r>
      <w:proofErr w:type="gramEnd"/>
      <w:r w:rsidRPr="00D30E67">
        <w:rPr>
          <w:rFonts w:ascii="Times New Roman" w:hAnsi="Times New Roman" w:cs="Times New Roman"/>
          <w:sz w:val="28"/>
          <w:szCs w:val="28"/>
        </w:rPr>
        <w:t xml:space="preserve"> проделанной работе по погашению задолженности по алиментам.</w:t>
      </w:r>
    </w:p>
    <w:p w:rsidR="00D37B14" w:rsidRPr="00D30E67" w:rsidRDefault="00D37B14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>В результате проводимой работы выявляются следующие проблемы, связанные с решением вопроса по взысканию алиментов:</w:t>
      </w:r>
    </w:p>
    <w:p w:rsidR="00D37B14" w:rsidRPr="00D30E67" w:rsidRDefault="00D37B14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 xml:space="preserve"> -отзыв опекунами исполнительного листа в службе судебных приставов, что недопустимо, т.к. нарушаются имущественные права подопечного ребёнка;</w:t>
      </w:r>
    </w:p>
    <w:p w:rsidR="00D37B14" w:rsidRPr="00D30E67" w:rsidRDefault="00D37B14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 xml:space="preserve"> -исполнительные листы, находятся в структурных подразделениях УФССП, но перечислений денежных средств нет, в связи с тем, что должник ведёт аморальный образ жизни, не работает.</w:t>
      </w:r>
    </w:p>
    <w:p w:rsidR="00D37B14" w:rsidRPr="00D30E67" w:rsidRDefault="00D37B14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>С целью прекращения исполнительных производств в отношении граждан, чьи дети усыновлены, специалисты органов опеки и попечительства подают такую информацию в структурные подразделения УФССП по Брянской области после того, как решение суда вступит в законную силу.</w:t>
      </w:r>
    </w:p>
    <w:p w:rsidR="00D37B14" w:rsidRPr="00D30E67" w:rsidRDefault="00D37B14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 xml:space="preserve">В большинстве случаев проделанная работа органов опеки и попечительства совместно с ФУССП приводит к положительному решению </w:t>
      </w:r>
      <w:r w:rsidRPr="00D30E67">
        <w:rPr>
          <w:rFonts w:ascii="Times New Roman" w:hAnsi="Times New Roman" w:cs="Times New Roman"/>
          <w:sz w:val="28"/>
          <w:szCs w:val="28"/>
        </w:rPr>
        <w:lastRenderedPageBreak/>
        <w:t>вопросов, восстановлению нарушенных прав детей на получение содержания от родителей.</w:t>
      </w:r>
    </w:p>
    <w:p w:rsidR="00015FE7" w:rsidRPr="00D30E67" w:rsidRDefault="00015FE7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 xml:space="preserve">      Осуществляется текущий контроль за исполнением решений, постановлений, определений областной и </w:t>
      </w:r>
      <w:proofErr w:type="gramStart"/>
      <w:r w:rsidRPr="00D30E67">
        <w:rPr>
          <w:rFonts w:ascii="Times New Roman" w:hAnsi="Times New Roman" w:cs="Times New Roman"/>
          <w:sz w:val="28"/>
          <w:szCs w:val="28"/>
        </w:rPr>
        <w:t>районной</w:t>
      </w:r>
      <w:proofErr w:type="gramEnd"/>
      <w:r w:rsidRPr="00D30E67">
        <w:rPr>
          <w:rFonts w:ascii="Times New Roman" w:hAnsi="Times New Roman" w:cs="Times New Roman"/>
          <w:sz w:val="28"/>
          <w:szCs w:val="28"/>
        </w:rPr>
        <w:t xml:space="preserve"> комиссий.</w:t>
      </w:r>
      <w:r w:rsidR="003B4F0D" w:rsidRPr="00D30E67">
        <w:rPr>
          <w:rFonts w:ascii="Times New Roman" w:hAnsi="Times New Roman" w:cs="Times New Roman"/>
          <w:sz w:val="28"/>
          <w:szCs w:val="28"/>
        </w:rPr>
        <w:t xml:space="preserve"> Направлено 32 (36)</w:t>
      </w:r>
      <w:r w:rsidRPr="00D30E67">
        <w:rPr>
          <w:rFonts w:ascii="Times New Roman" w:hAnsi="Times New Roman" w:cs="Times New Roman"/>
          <w:sz w:val="28"/>
          <w:szCs w:val="28"/>
        </w:rPr>
        <w:t xml:space="preserve"> </w:t>
      </w:r>
      <w:r w:rsidR="00DB3B25" w:rsidRPr="00D30E67">
        <w:rPr>
          <w:rFonts w:ascii="Times New Roman" w:hAnsi="Times New Roman" w:cs="Times New Roman"/>
          <w:sz w:val="28"/>
          <w:szCs w:val="28"/>
        </w:rPr>
        <w:t>постановлений</w:t>
      </w:r>
      <w:r w:rsidRPr="00D30E67">
        <w:rPr>
          <w:rFonts w:ascii="Times New Roman" w:hAnsi="Times New Roman" w:cs="Times New Roman"/>
          <w:sz w:val="28"/>
          <w:szCs w:val="28"/>
        </w:rPr>
        <w:t xml:space="preserve"> в службу судебных приставов для принудительного взыскания административных штрафов.</w:t>
      </w:r>
    </w:p>
    <w:p w:rsidR="00DB3B25" w:rsidRPr="00D30E67" w:rsidRDefault="00DB3B25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015FE7" w:rsidRPr="00D30E67" w:rsidRDefault="00DB3B25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 xml:space="preserve">Работа комиссии освещается на страницах районной газеты, сайте администрации муниципального района. </w:t>
      </w:r>
      <w:r w:rsidR="00015FE7" w:rsidRPr="00D30E67">
        <w:rPr>
          <w:rFonts w:ascii="Times New Roman" w:hAnsi="Times New Roman" w:cs="Times New Roman"/>
          <w:sz w:val="28"/>
          <w:szCs w:val="28"/>
        </w:rPr>
        <w:t>Оформлен информационный стенд для несовершеннолетних, родителей и заинтересованных служб.</w:t>
      </w:r>
    </w:p>
    <w:p w:rsidR="002059B5" w:rsidRPr="00D30E67" w:rsidRDefault="002059B5" w:rsidP="00D30E67">
      <w:pPr>
        <w:pStyle w:val="a6"/>
        <w:ind w:firstLine="141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2DA" w:rsidRPr="00D30E67" w:rsidRDefault="00B432DA" w:rsidP="00D30E67">
      <w:pPr>
        <w:pStyle w:val="a6"/>
        <w:ind w:firstLine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67">
        <w:rPr>
          <w:rFonts w:ascii="Times New Roman" w:eastAsia="Times New Roman" w:hAnsi="Times New Roman" w:cs="Times New Roman"/>
          <w:sz w:val="28"/>
          <w:szCs w:val="28"/>
        </w:rPr>
        <w:t>Проанализировав р</w:t>
      </w:r>
      <w:r w:rsidR="003B4F0D" w:rsidRPr="00D30E67">
        <w:rPr>
          <w:rFonts w:ascii="Times New Roman" w:eastAsia="Times New Roman" w:hAnsi="Times New Roman" w:cs="Times New Roman"/>
          <w:sz w:val="28"/>
          <w:szCs w:val="28"/>
        </w:rPr>
        <w:t>езультаты работы КДН и ЗП в 2018</w:t>
      </w:r>
      <w:r w:rsidRPr="00D30E67">
        <w:rPr>
          <w:rFonts w:ascii="Times New Roman" w:eastAsia="Times New Roman" w:hAnsi="Times New Roman" w:cs="Times New Roman"/>
          <w:sz w:val="28"/>
          <w:szCs w:val="28"/>
        </w:rPr>
        <w:t xml:space="preserve"> году, можно отметить результаты в достижении поставленных задач и целей:</w:t>
      </w:r>
    </w:p>
    <w:p w:rsidR="00B432DA" w:rsidRPr="00D30E67" w:rsidRDefault="00B432DA" w:rsidP="00D30E67">
      <w:pPr>
        <w:pStyle w:val="a6"/>
        <w:ind w:firstLine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67">
        <w:rPr>
          <w:rFonts w:ascii="Times New Roman" w:eastAsia="Times New Roman" w:hAnsi="Times New Roman" w:cs="Times New Roman"/>
          <w:sz w:val="28"/>
          <w:szCs w:val="28"/>
        </w:rPr>
        <w:t xml:space="preserve">значительно снизилось количество </w:t>
      </w:r>
      <w:r w:rsidR="00B45D6F" w:rsidRPr="00D30E67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правонарушений среди </w:t>
      </w:r>
      <w:r w:rsidR="00DB3B25" w:rsidRPr="00D30E67">
        <w:rPr>
          <w:rFonts w:ascii="Times New Roman" w:eastAsia="Times New Roman" w:hAnsi="Times New Roman" w:cs="Times New Roman"/>
          <w:sz w:val="28"/>
          <w:szCs w:val="28"/>
        </w:rPr>
        <w:t>несовершеннолетних</w:t>
      </w:r>
      <w:r w:rsidRPr="00D30E6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432DA" w:rsidRPr="00D30E67" w:rsidRDefault="00B432DA" w:rsidP="00D30E67">
      <w:pPr>
        <w:pStyle w:val="a6"/>
        <w:ind w:firstLine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67">
        <w:rPr>
          <w:rFonts w:ascii="Times New Roman" w:eastAsia="Times New Roman" w:hAnsi="Times New Roman" w:cs="Times New Roman"/>
          <w:sz w:val="28"/>
          <w:szCs w:val="28"/>
        </w:rPr>
        <w:t xml:space="preserve">удалось </w:t>
      </w:r>
      <w:proofErr w:type="spellStart"/>
      <w:r w:rsidR="003B4F0D" w:rsidRPr="00D30E67">
        <w:rPr>
          <w:rFonts w:ascii="Times New Roman" w:eastAsia="Times New Roman" w:hAnsi="Times New Roman" w:cs="Times New Roman"/>
          <w:sz w:val="28"/>
          <w:szCs w:val="28"/>
        </w:rPr>
        <w:t>недопустить</w:t>
      </w:r>
      <w:proofErr w:type="spellEnd"/>
      <w:r w:rsidRPr="00D30E67">
        <w:rPr>
          <w:rFonts w:ascii="Times New Roman" w:eastAsia="Times New Roman" w:hAnsi="Times New Roman" w:cs="Times New Roman"/>
          <w:sz w:val="28"/>
          <w:szCs w:val="28"/>
        </w:rPr>
        <w:t xml:space="preserve"> самовольных уходов </w:t>
      </w:r>
      <w:r w:rsidR="003B4F0D" w:rsidRPr="00D30E67">
        <w:rPr>
          <w:rFonts w:ascii="Times New Roman" w:eastAsia="Times New Roman" w:hAnsi="Times New Roman" w:cs="Times New Roman"/>
          <w:sz w:val="28"/>
          <w:szCs w:val="28"/>
        </w:rPr>
        <w:t>несовершеннолетних;</w:t>
      </w:r>
    </w:p>
    <w:p w:rsidR="00B432DA" w:rsidRPr="00D30E67" w:rsidRDefault="00B432DA" w:rsidP="00D30E67">
      <w:pPr>
        <w:pStyle w:val="a6"/>
        <w:ind w:firstLine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67">
        <w:rPr>
          <w:rFonts w:ascii="Times New Roman" w:eastAsia="Times New Roman" w:hAnsi="Times New Roman" w:cs="Times New Roman"/>
          <w:sz w:val="28"/>
          <w:szCs w:val="28"/>
        </w:rPr>
        <w:t xml:space="preserve">постепенно налаживается работа по закреплению </w:t>
      </w:r>
      <w:r w:rsidR="00B45D6F" w:rsidRPr="00D30E67">
        <w:rPr>
          <w:rFonts w:ascii="Times New Roman" w:eastAsia="Times New Roman" w:hAnsi="Times New Roman" w:cs="Times New Roman"/>
          <w:sz w:val="28"/>
          <w:szCs w:val="28"/>
        </w:rPr>
        <w:t xml:space="preserve">наставников </w:t>
      </w:r>
      <w:r w:rsidRPr="00D30E67">
        <w:rPr>
          <w:rFonts w:ascii="Times New Roman" w:eastAsia="Times New Roman" w:hAnsi="Times New Roman" w:cs="Times New Roman"/>
          <w:sz w:val="28"/>
          <w:szCs w:val="28"/>
        </w:rPr>
        <w:t>за несовершеннолетними, состоящими на учете в учреждениях системы профилактики;</w:t>
      </w:r>
    </w:p>
    <w:p w:rsidR="00B432DA" w:rsidRPr="00D30E67" w:rsidRDefault="00B45D6F" w:rsidP="00D30E67">
      <w:pPr>
        <w:pStyle w:val="a6"/>
        <w:ind w:firstLine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67">
        <w:rPr>
          <w:rFonts w:ascii="Times New Roman" w:eastAsia="Times New Roman" w:hAnsi="Times New Roman" w:cs="Times New Roman"/>
          <w:sz w:val="28"/>
          <w:szCs w:val="28"/>
        </w:rPr>
        <w:t>снизилось</w:t>
      </w:r>
      <w:r w:rsidR="00B432DA" w:rsidRPr="00D30E67">
        <w:rPr>
          <w:rFonts w:ascii="Times New Roman" w:eastAsia="Times New Roman" w:hAnsi="Times New Roman" w:cs="Times New Roman"/>
          <w:sz w:val="28"/>
          <w:szCs w:val="28"/>
        </w:rPr>
        <w:t xml:space="preserve"> число семей, </w:t>
      </w:r>
      <w:r w:rsidRPr="00D30E67">
        <w:rPr>
          <w:rFonts w:ascii="Times New Roman" w:eastAsia="Times New Roman" w:hAnsi="Times New Roman" w:cs="Times New Roman"/>
          <w:sz w:val="28"/>
          <w:szCs w:val="28"/>
        </w:rPr>
        <w:t>находящихся в социально опасном положении.</w:t>
      </w:r>
    </w:p>
    <w:p w:rsidR="003B4F0D" w:rsidRPr="00D30E67" w:rsidRDefault="003B4F0D" w:rsidP="00D30E67">
      <w:pPr>
        <w:pStyle w:val="a6"/>
        <w:ind w:firstLine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67">
        <w:rPr>
          <w:rFonts w:ascii="Times New Roman" w:eastAsia="Times New Roman" w:hAnsi="Times New Roman" w:cs="Times New Roman"/>
          <w:sz w:val="28"/>
          <w:szCs w:val="28"/>
        </w:rPr>
        <w:t>Не допущено жестокого обращения с детьми;</w:t>
      </w:r>
    </w:p>
    <w:p w:rsidR="003B4F0D" w:rsidRPr="00D30E67" w:rsidRDefault="003B4F0D" w:rsidP="00D30E67">
      <w:pPr>
        <w:pStyle w:val="a6"/>
        <w:ind w:firstLine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67">
        <w:rPr>
          <w:rFonts w:ascii="Times New Roman" w:eastAsia="Times New Roman" w:hAnsi="Times New Roman" w:cs="Times New Roman"/>
          <w:sz w:val="28"/>
          <w:szCs w:val="28"/>
        </w:rPr>
        <w:t>Нет подростков злоупотребляющих наркотическими и психотропными средствами.</w:t>
      </w:r>
    </w:p>
    <w:p w:rsidR="00B45D6F" w:rsidRPr="00D30E67" w:rsidRDefault="00B45D6F" w:rsidP="00D30E67">
      <w:pPr>
        <w:pStyle w:val="a6"/>
        <w:ind w:firstLine="141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5D6F" w:rsidRPr="00D30E67" w:rsidRDefault="003B4F0D" w:rsidP="00D30E67">
      <w:pPr>
        <w:pStyle w:val="a6"/>
        <w:ind w:firstLine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67">
        <w:rPr>
          <w:rFonts w:ascii="Times New Roman" w:eastAsia="Times New Roman" w:hAnsi="Times New Roman" w:cs="Times New Roman"/>
          <w:sz w:val="28"/>
          <w:szCs w:val="28"/>
        </w:rPr>
        <w:t>Однако, в 2018</w:t>
      </w:r>
      <w:r w:rsidR="00B45D6F" w:rsidRPr="00D30E67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proofErr w:type="gramStart"/>
      <w:r w:rsidR="00B45D6F" w:rsidRPr="00D30E67">
        <w:rPr>
          <w:rFonts w:ascii="Times New Roman" w:eastAsia="Times New Roman" w:hAnsi="Times New Roman" w:cs="Times New Roman"/>
          <w:sz w:val="28"/>
          <w:szCs w:val="28"/>
        </w:rPr>
        <w:t>наблюдается</w:t>
      </w:r>
      <w:proofErr w:type="gramEnd"/>
      <w:r w:rsidR="00B45D6F" w:rsidRPr="00D30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0E67">
        <w:rPr>
          <w:rFonts w:ascii="Times New Roman" w:eastAsia="Times New Roman" w:hAnsi="Times New Roman" w:cs="Times New Roman"/>
          <w:sz w:val="28"/>
          <w:szCs w:val="28"/>
        </w:rPr>
        <w:t xml:space="preserve">имеются </w:t>
      </w:r>
      <w:r w:rsidR="00D30E67" w:rsidRPr="00D30E67">
        <w:rPr>
          <w:rFonts w:ascii="Times New Roman" w:eastAsia="Times New Roman" w:hAnsi="Times New Roman" w:cs="Times New Roman"/>
          <w:sz w:val="28"/>
          <w:szCs w:val="28"/>
        </w:rPr>
        <w:t>факты лишения родительских прав</w:t>
      </w:r>
      <w:r w:rsidRPr="00D30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5D6F" w:rsidRPr="00D30E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0E67" w:rsidRPr="00D30E67" w:rsidRDefault="00D30E67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>Остается проблемным вопрос семейного неблагополучия. Из 10 семей, поставленных на учет в 2018 году, 7 поставлены на учет повторно, что говорит о недостаточной работе субъектов системы профилактики по недопущению неблагополучия, выявлении негативных ситуаций в семьях на ранней стадии.</w:t>
      </w:r>
    </w:p>
    <w:p w:rsidR="00B45D6F" w:rsidRPr="00D30E67" w:rsidRDefault="00D30E67" w:rsidP="00D30E67">
      <w:pPr>
        <w:pStyle w:val="a6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0E67">
        <w:rPr>
          <w:rFonts w:ascii="Times New Roman" w:hAnsi="Times New Roman" w:cs="Times New Roman"/>
          <w:sz w:val="28"/>
          <w:szCs w:val="28"/>
        </w:rPr>
        <w:t xml:space="preserve">Основной причиной семейного неблагополучия остается злоупотребление родителями спиртных напитков. </w:t>
      </w:r>
    </w:p>
    <w:p w:rsidR="00B432DA" w:rsidRPr="00D30E67" w:rsidRDefault="00B45D6F" w:rsidP="00D30E67">
      <w:pPr>
        <w:pStyle w:val="a6"/>
        <w:ind w:firstLine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67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D30E67"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proofErr w:type="gramEnd"/>
      <w:r w:rsidRPr="00D30E67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B432DA" w:rsidRPr="00D30E67">
        <w:rPr>
          <w:rFonts w:ascii="Times New Roman" w:eastAsia="Times New Roman" w:hAnsi="Times New Roman" w:cs="Times New Roman"/>
          <w:sz w:val="28"/>
          <w:szCs w:val="28"/>
        </w:rPr>
        <w:t xml:space="preserve">сновные цели и </w:t>
      </w:r>
      <w:r w:rsidR="00D30E67" w:rsidRPr="00D30E67">
        <w:rPr>
          <w:rFonts w:ascii="Times New Roman" w:eastAsia="Times New Roman" w:hAnsi="Times New Roman" w:cs="Times New Roman"/>
          <w:sz w:val="28"/>
          <w:szCs w:val="28"/>
        </w:rPr>
        <w:t>задачи работы КДН  и ЗП на 2019</w:t>
      </w:r>
      <w:r w:rsidR="00B432DA" w:rsidRPr="00D30E67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:rsidR="00B432DA" w:rsidRPr="00D30E67" w:rsidRDefault="00B432DA" w:rsidP="00D30E67">
      <w:pPr>
        <w:pStyle w:val="a6"/>
        <w:ind w:firstLine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67">
        <w:rPr>
          <w:rFonts w:ascii="Times New Roman" w:eastAsia="Times New Roman" w:hAnsi="Times New Roman" w:cs="Times New Roman"/>
          <w:sz w:val="28"/>
          <w:szCs w:val="28"/>
        </w:rPr>
        <w:t>Организация раннего выявления случаев семейного неблагополучия и планового межведомственного взаимодействия с выявленными семьями, а также с семьями, находящимися в социально-опасном положении, с целью их социальной реабилитации.</w:t>
      </w:r>
    </w:p>
    <w:p w:rsidR="00B432DA" w:rsidRPr="00D30E67" w:rsidRDefault="00B432DA" w:rsidP="00D30E67">
      <w:pPr>
        <w:pStyle w:val="a6"/>
        <w:ind w:firstLine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67">
        <w:rPr>
          <w:rFonts w:ascii="Times New Roman" w:eastAsia="Times New Roman" w:hAnsi="Times New Roman" w:cs="Times New Roman"/>
          <w:sz w:val="28"/>
          <w:szCs w:val="28"/>
        </w:rPr>
        <w:t>Организация межведомственной работы по предупреждению, выявлению и пресечению фактов жестокого обращения с детьми.</w:t>
      </w:r>
    </w:p>
    <w:p w:rsidR="00B432DA" w:rsidRPr="00D30E67" w:rsidRDefault="00B432DA" w:rsidP="00D30E67">
      <w:pPr>
        <w:pStyle w:val="a6"/>
        <w:ind w:firstLine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67">
        <w:rPr>
          <w:rFonts w:ascii="Times New Roman" w:eastAsia="Times New Roman" w:hAnsi="Times New Roman" w:cs="Times New Roman"/>
          <w:sz w:val="28"/>
          <w:szCs w:val="28"/>
        </w:rPr>
        <w:t xml:space="preserve">Раннее выявление и устранение причин и условий, способствующих детской безнадзорности и совершению антиобщественных действий и принятие </w:t>
      </w:r>
      <w:r w:rsidRPr="00D30E67">
        <w:rPr>
          <w:rFonts w:ascii="Times New Roman" w:eastAsia="Times New Roman" w:hAnsi="Times New Roman" w:cs="Times New Roman"/>
          <w:sz w:val="28"/>
          <w:szCs w:val="28"/>
        </w:rPr>
        <w:lastRenderedPageBreak/>
        <w:t>действенных мер по оказанию помощи несовершеннолетним, оказавшимся в социально-опасном положении.</w:t>
      </w:r>
    </w:p>
    <w:p w:rsidR="00B432DA" w:rsidRPr="00D30E67" w:rsidRDefault="00B432DA" w:rsidP="00D30E67">
      <w:pPr>
        <w:pStyle w:val="a6"/>
        <w:ind w:firstLine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67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межведомственной работы по профилактике </w:t>
      </w:r>
      <w:r w:rsidR="00B45D6F" w:rsidRPr="00D30E67">
        <w:rPr>
          <w:rFonts w:ascii="Times New Roman" w:eastAsia="Times New Roman" w:hAnsi="Times New Roman" w:cs="Times New Roman"/>
          <w:sz w:val="28"/>
          <w:szCs w:val="28"/>
        </w:rPr>
        <w:t>преступности среди несовершеннолетних</w:t>
      </w:r>
      <w:r w:rsidR="001A5619" w:rsidRPr="00D30E67">
        <w:rPr>
          <w:rFonts w:ascii="Times New Roman" w:eastAsia="Times New Roman" w:hAnsi="Times New Roman" w:cs="Times New Roman"/>
          <w:sz w:val="28"/>
          <w:szCs w:val="28"/>
        </w:rPr>
        <w:t>, в том числе</w:t>
      </w:r>
      <w:r w:rsidR="00B45D6F" w:rsidRPr="00D30E67">
        <w:rPr>
          <w:rFonts w:ascii="Times New Roman" w:eastAsia="Times New Roman" w:hAnsi="Times New Roman" w:cs="Times New Roman"/>
          <w:sz w:val="28"/>
          <w:szCs w:val="28"/>
        </w:rPr>
        <w:t xml:space="preserve"> не достигших возраста уголовной ответственности.</w:t>
      </w:r>
    </w:p>
    <w:p w:rsidR="00B432DA" w:rsidRPr="00D30E67" w:rsidRDefault="00D30E67" w:rsidP="00D30E67">
      <w:pPr>
        <w:pStyle w:val="a6"/>
        <w:ind w:firstLine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67">
        <w:rPr>
          <w:rFonts w:ascii="Times New Roman" w:eastAsia="Times New Roman" w:hAnsi="Times New Roman" w:cs="Times New Roman"/>
          <w:sz w:val="28"/>
          <w:szCs w:val="28"/>
        </w:rPr>
        <w:t>Организация лечения родителей от алкогольной зависимости.</w:t>
      </w:r>
    </w:p>
    <w:p w:rsidR="001A5619" w:rsidRPr="00D30E67" w:rsidRDefault="00B432DA" w:rsidP="00D30E67">
      <w:pPr>
        <w:pStyle w:val="a6"/>
        <w:ind w:firstLine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67">
        <w:rPr>
          <w:rFonts w:ascii="Times New Roman" w:eastAsia="Times New Roman" w:hAnsi="Times New Roman" w:cs="Times New Roman"/>
          <w:sz w:val="28"/>
          <w:szCs w:val="28"/>
        </w:rPr>
        <w:t xml:space="preserve">Продолжить работу по привлечению общественных </w:t>
      </w:r>
      <w:r w:rsidR="00B45D6F" w:rsidRPr="00D30E67">
        <w:rPr>
          <w:rFonts w:ascii="Times New Roman" w:eastAsia="Times New Roman" w:hAnsi="Times New Roman" w:cs="Times New Roman"/>
          <w:sz w:val="28"/>
          <w:szCs w:val="28"/>
        </w:rPr>
        <w:t>наставников</w:t>
      </w:r>
      <w:r w:rsidRPr="00D30E67">
        <w:rPr>
          <w:rFonts w:ascii="Times New Roman" w:eastAsia="Times New Roman" w:hAnsi="Times New Roman" w:cs="Times New Roman"/>
          <w:sz w:val="28"/>
          <w:szCs w:val="28"/>
        </w:rPr>
        <w:t>, к индивидуальной профилактической работе с несовершеннолетними, состоящими на учете в учреждениях системы профилактики</w:t>
      </w:r>
      <w:r w:rsidR="001A5619" w:rsidRPr="00D30E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5619" w:rsidRPr="00D30E67" w:rsidRDefault="001A5619" w:rsidP="00D30E67">
      <w:pPr>
        <w:pStyle w:val="a6"/>
        <w:ind w:firstLine="141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5619" w:rsidRPr="00D30E67" w:rsidRDefault="001A5619" w:rsidP="00D30E6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67">
        <w:rPr>
          <w:rFonts w:ascii="Times New Roman" w:eastAsia="Times New Roman" w:hAnsi="Times New Roman" w:cs="Times New Roman"/>
          <w:sz w:val="28"/>
          <w:szCs w:val="28"/>
        </w:rPr>
        <w:t>Председатель КДН и ЗП</w:t>
      </w:r>
    </w:p>
    <w:p w:rsidR="001A5619" w:rsidRPr="00D30E67" w:rsidRDefault="00EA706B" w:rsidP="00D30E6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6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A5619" w:rsidRPr="00D30E67">
        <w:rPr>
          <w:rFonts w:ascii="Times New Roman" w:eastAsia="Times New Roman" w:hAnsi="Times New Roman" w:cs="Times New Roman"/>
          <w:sz w:val="28"/>
          <w:szCs w:val="28"/>
        </w:rPr>
        <w:t xml:space="preserve">ри администрации </w:t>
      </w:r>
      <w:proofErr w:type="spellStart"/>
      <w:r w:rsidR="001A5619" w:rsidRPr="00D30E67">
        <w:rPr>
          <w:rFonts w:ascii="Times New Roman" w:eastAsia="Times New Roman" w:hAnsi="Times New Roman" w:cs="Times New Roman"/>
          <w:sz w:val="28"/>
          <w:szCs w:val="28"/>
        </w:rPr>
        <w:t>Севского</w:t>
      </w:r>
      <w:proofErr w:type="spellEnd"/>
    </w:p>
    <w:p w:rsidR="001A5619" w:rsidRPr="00D30E67" w:rsidRDefault="00EA706B" w:rsidP="00D30E6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67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A5619" w:rsidRPr="00D30E67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района               </w:t>
      </w:r>
      <w:r w:rsidR="00D30E6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1A5619" w:rsidRPr="00D30E6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="00D30E67" w:rsidRPr="00D30E67">
        <w:rPr>
          <w:rFonts w:ascii="Times New Roman" w:eastAsia="Times New Roman" w:hAnsi="Times New Roman" w:cs="Times New Roman"/>
          <w:sz w:val="28"/>
          <w:szCs w:val="28"/>
        </w:rPr>
        <w:t>О.В. Безбородова</w:t>
      </w:r>
    </w:p>
    <w:p w:rsidR="001A5619" w:rsidRPr="00D30E67" w:rsidRDefault="001A5619" w:rsidP="00D30E67">
      <w:pPr>
        <w:pStyle w:val="a6"/>
        <w:ind w:firstLine="141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0E67" w:rsidRPr="00D30E67" w:rsidRDefault="00D30E67" w:rsidP="00D30E67">
      <w:pPr>
        <w:pStyle w:val="a6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0E67" w:rsidRPr="00D30E67" w:rsidRDefault="001A5619" w:rsidP="00D30E6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E67">
        <w:rPr>
          <w:rFonts w:ascii="Times New Roman" w:eastAsia="Times New Roman" w:hAnsi="Times New Roman" w:cs="Times New Roman"/>
          <w:sz w:val="24"/>
          <w:szCs w:val="24"/>
        </w:rPr>
        <w:t>Исп.</w:t>
      </w:r>
      <w:r w:rsidR="00EA706B" w:rsidRPr="00D30E67">
        <w:rPr>
          <w:rFonts w:ascii="Times New Roman" w:eastAsia="Times New Roman" w:hAnsi="Times New Roman" w:cs="Times New Roman"/>
          <w:sz w:val="24"/>
          <w:szCs w:val="24"/>
        </w:rPr>
        <w:t xml:space="preserve"> Н.А</w:t>
      </w:r>
      <w:r w:rsidRPr="00D30E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30E67">
        <w:rPr>
          <w:rFonts w:ascii="Times New Roman" w:eastAsia="Times New Roman" w:hAnsi="Times New Roman" w:cs="Times New Roman"/>
          <w:sz w:val="24"/>
          <w:szCs w:val="24"/>
        </w:rPr>
        <w:t>Шатохина</w:t>
      </w:r>
      <w:proofErr w:type="spellEnd"/>
    </w:p>
    <w:p w:rsidR="00AC205B" w:rsidRPr="00D30E67" w:rsidRDefault="001A5619" w:rsidP="00D30E6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E67">
        <w:rPr>
          <w:rFonts w:ascii="Times New Roman" w:eastAsia="Times New Roman" w:hAnsi="Times New Roman" w:cs="Times New Roman"/>
          <w:sz w:val="24"/>
          <w:szCs w:val="24"/>
        </w:rPr>
        <w:t>8 48 356 9 79 88</w:t>
      </w:r>
      <w:bookmarkStart w:id="1" w:name="_GoBack"/>
      <w:bookmarkEnd w:id="1"/>
    </w:p>
    <w:sectPr w:rsidR="00AC205B" w:rsidRPr="00D30E67" w:rsidSect="007C67C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1103D"/>
    <w:multiLevelType w:val="multilevel"/>
    <w:tmpl w:val="4ABC7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0A6E93"/>
    <w:multiLevelType w:val="hybridMultilevel"/>
    <w:tmpl w:val="4828B678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>
    <w:nsid w:val="236510A6"/>
    <w:multiLevelType w:val="multilevel"/>
    <w:tmpl w:val="4D809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C34AC8"/>
    <w:multiLevelType w:val="hybridMultilevel"/>
    <w:tmpl w:val="32F656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A9362CD"/>
    <w:multiLevelType w:val="multilevel"/>
    <w:tmpl w:val="4DF29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6125CAB"/>
    <w:multiLevelType w:val="hybridMultilevel"/>
    <w:tmpl w:val="629C4FCE"/>
    <w:lvl w:ilvl="0" w:tplc="D3AC12FA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6">
    <w:nsid w:val="49225D52"/>
    <w:multiLevelType w:val="multilevel"/>
    <w:tmpl w:val="9D1CA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32DA"/>
    <w:rsid w:val="00015FE7"/>
    <w:rsid w:val="0010018A"/>
    <w:rsid w:val="001A5619"/>
    <w:rsid w:val="002059B5"/>
    <w:rsid w:val="0026460B"/>
    <w:rsid w:val="0033072F"/>
    <w:rsid w:val="003B4F0D"/>
    <w:rsid w:val="003C47E0"/>
    <w:rsid w:val="003E1069"/>
    <w:rsid w:val="00424BB0"/>
    <w:rsid w:val="00484291"/>
    <w:rsid w:val="004B649A"/>
    <w:rsid w:val="004F7D33"/>
    <w:rsid w:val="0065743E"/>
    <w:rsid w:val="00685D94"/>
    <w:rsid w:val="006A4EC6"/>
    <w:rsid w:val="007A07BD"/>
    <w:rsid w:val="007C41E1"/>
    <w:rsid w:val="007C67CA"/>
    <w:rsid w:val="008702AC"/>
    <w:rsid w:val="008772B5"/>
    <w:rsid w:val="008A2249"/>
    <w:rsid w:val="0097116C"/>
    <w:rsid w:val="009B5912"/>
    <w:rsid w:val="00A33E2C"/>
    <w:rsid w:val="00AC205B"/>
    <w:rsid w:val="00B432DA"/>
    <w:rsid w:val="00B45D6F"/>
    <w:rsid w:val="00B4772C"/>
    <w:rsid w:val="00C20451"/>
    <w:rsid w:val="00C4734B"/>
    <w:rsid w:val="00CC1C84"/>
    <w:rsid w:val="00D30E67"/>
    <w:rsid w:val="00D37B14"/>
    <w:rsid w:val="00D43451"/>
    <w:rsid w:val="00DA38C9"/>
    <w:rsid w:val="00DB3B25"/>
    <w:rsid w:val="00EA706B"/>
    <w:rsid w:val="00F86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18A"/>
  </w:style>
  <w:style w:type="paragraph" w:styleId="1">
    <w:name w:val="heading 1"/>
    <w:basedOn w:val="a"/>
    <w:link w:val="10"/>
    <w:uiPriority w:val="9"/>
    <w:qFormat/>
    <w:rsid w:val="00B432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2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ed-on">
    <w:name w:val="posted-on"/>
    <w:basedOn w:val="a0"/>
    <w:rsid w:val="00B432DA"/>
  </w:style>
  <w:style w:type="character" w:customStyle="1" w:styleId="apple-converted-space">
    <w:name w:val="apple-converted-space"/>
    <w:basedOn w:val="a0"/>
    <w:rsid w:val="00B432DA"/>
  </w:style>
  <w:style w:type="character" w:styleId="a3">
    <w:name w:val="Hyperlink"/>
    <w:basedOn w:val="a0"/>
    <w:uiPriority w:val="99"/>
    <w:semiHidden/>
    <w:unhideWhenUsed/>
    <w:rsid w:val="00B432D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43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432DA"/>
    <w:rPr>
      <w:b/>
      <w:bCs/>
    </w:rPr>
  </w:style>
  <w:style w:type="paragraph" w:styleId="a6">
    <w:name w:val="No Spacing"/>
    <w:uiPriority w:val="1"/>
    <w:qFormat/>
    <w:rsid w:val="007C67CA"/>
    <w:pPr>
      <w:spacing w:after="0" w:line="240" w:lineRule="auto"/>
    </w:pPr>
  </w:style>
  <w:style w:type="character" w:customStyle="1" w:styleId="FontStyle17">
    <w:name w:val="Font Style17"/>
    <w:basedOn w:val="a0"/>
    <w:uiPriority w:val="99"/>
    <w:rsid w:val="0033072F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basedOn w:val="a0"/>
    <w:uiPriority w:val="99"/>
    <w:rsid w:val="004B649A"/>
    <w:rPr>
      <w:rFonts w:ascii="Times New Roman" w:hAnsi="Times New Roman" w:cs="Times New Roman"/>
      <w:sz w:val="26"/>
      <w:szCs w:val="26"/>
    </w:rPr>
  </w:style>
  <w:style w:type="character" w:customStyle="1" w:styleId="c2">
    <w:name w:val="c2"/>
    <w:basedOn w:val="a0"/>
    <w:rsid w:val="00B45D6F"/>
  </w:style>
  <w:style w:type="paragraph" w:customStyle="1" w:styleId="c1c16">
    <w:name w:val="c1 c16"/>
    <w:basedOn w:val="a"/>
    <w:rsid w:val="00B45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B4772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1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526">
          <w:marLeft w:val="0"/>
          <w:marRight w:val="0"/>
          <w:marTop w:val="2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34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7395</Words>
  <Characters>42157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cp:lastPrinted>2019-01-13T13:27:00Z</cp:lastPrinted>
  <dcterms:created xsi:type="dcterms:W3CDTF">2019-01-13T13:27:00Z</dcterms:created>
  <dcterms:modified xsi:type="dcterms:W3CDTF">2019-01-13T13:27:00Z</dcterms:modified>
</cp:coreProperties>
</file>