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D" w:rsidRDefault="00D2109D" w:rsidP="00D210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-107315</wp:posOffset>
            </wp:positionV>
            <wp:extent cx="1133475" cy="714375"/>
            <wp:effectExtent l="19050" t="0" r="9525" b="0"/>
            <wp:wrapThrough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hrough>
            <wp:docPr id="1" name="Рисунок 1" descr="C:\Users\User\Pictures\Севск для банеров на 9 мая\эмблема с голуб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евск для банеров на 9 мая\эмблема с голуб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</w:p>
    <w:p w:rsidR="00D2109D" w:rsidRDefault="00D2109D" w:rsidP="00D2109D">
      <w:pPr>
        <w:tabs>
          <w:tab w:val="left" w:pos="3860"/>
        </w:tabs>
        <w:rPr>
          <w:b/>
          <w:bCs/>
          <w:sz w:val="32"/>
          <w:szCs w:val="32"/>
        </w:rPr>
      </w:pPr>
    </w:p>
    <w:p w:rsidR="00D2109D" w:rsidRPr="003C22E2" w:rsidRDefault="00D2109D" w:rsidP="00D2109D">
      <w:pPr>
        <w:tabs>
          <w:tab w:val="left" w:pos="38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proofErr w:type="gramStart"/>
      <w:r w:rsidRPr="003C22E2">
        <w:rPr>
          <w:b/>
          <w:bCs/>
          <w:sz w:val="32"/>
          <w:szCs w:val="32"/>
        </w:rPr>
        <w:t>П</w:t>
      </w:r>
      <w:proofErr w:type="gramEnd"/>
      <w:r w:rsidRPr="003C22E2">
        <w:rPr>
          <w:b/>
          <w:bCs/>
          <w:sz w:val="32"/>
          <w:szCs w:val="32"/>
        </w:rPr>
        <w:t xml:space="preserve"> О Л О Ж Е Н И Е</w:t>
      </w:r>
    </w:p>
    <w:p w:rsidR="00D2109D" w:rsidRDefault="00D2109D" w:rsidP="00D2109D">
      <w:pPr>
        <w:jc w:val="center"/>
        <w:rPr>
          <w:sz w:val="36"/>
          <w:szCs w:val="36"/>
        </w:rPr>
      </w:pPr>
      <w:r>
        <w:rPr>
          <w:sz w:val="36"/>
          <w:szCs w:val="36"/>
        </w:rPr>
        <w:t>о р</w:t>
      </w:r>
      <w:r w:rsidRPr="001D4E0D">
        <w:rPr>
          <w:sz w:val="36"/>
          <w:szCs w:val="36"/>
        </w:rPr>
        <w:t xml:space="preserve">айонном конкурсе детского рисунка </w:t>
      </w:r>
    </w:p>
    <w:p w:rsidR="00D2109D" w:rsidRDefault="00D2109D" w:rsidP="00D2109D">
      <w:pPr>
        <w:jc w:val="center"/>
        <w:rPr>
          <w:sz w:val="36"/>
          <w:szCs w:val="36"/>
        </w:rPr>
      </w:pPr>
      <w:r w:rsidRPr="001D4E0D">
        <w:rPr>
          <w:sz w:val="36"/>
          <w:szCs w:val="36"/>
        </w:rPr>
        <w:t xml:space="preserve">« </w:t>
      </w:r>
      <w:r>
        <w:rPr>
          <w:b/>
          <w:sz w:val="36"/>
          <w:szCs w:val="36"/>
        </w:rPr>
        <w:t>Победа глазами детей</w:t>
      </w:r>
      <w:r w:rsidRPr="001D4E0D">
        <w:rPr>
          <w:b/>
          <w:sz w:val="36"/>
          <w:szCs w:val="36"/>
        </w:rPr>
        <w:t>»</w:t>
      </w:r>
      <w:r w:rsidRPr="001D4E0D">
        <w:rPr>
          <w:sz w:val="36"/>
          <w:szCs w:val="36"/>
        </w:rPr>
        <w:t xml:space="preserve">, </w:t>
      </w:r>
    </w:p>
    <w:p w:rsidR="00D2109D" w:rsidRPr="003F7099" w:rsidRDefault="00D2109D" w:rsidP="00D2109D">
      <w:pPr>
        <w:tabs>
          <w:tab w:val="left" w:pos="3660"/>
        </w:tabs>
        <w:jc w:val="center"/>
        <w:rPr>
          <w:rStyle w:val="a3"/>
          <w:color w:val="191919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 </w:t>
      </w:r>
      <w:proofErr w:type="gramStart"/>
      <w:r w:rsidRPr="003F7099">
        <w:rPr>
          <w:rStyle w:val="a3"/>
          <w:color w:val="191919"/>
          <w:sz w:val="36"/>
          <w:szCs w:val="36"/>
          <w:shd w:val="clear" w:color="auto" w:fill="FFFFFF"/>
        </w:rPr>
        <w:t>посвященный</w:t>
      </w:r>
      <w:proofErr w:type="gramEnd"/>
      <w:r w:rsidRPr="003F7099">
        <w:rPr>
          <w:rStyle w:val="a3"/>
          <w:color w:val="191919"/>
          <w:sz w:val="36"/>
          <w:szCs w:val="36"/>
          <w:shd w:val="clear" w:color="auto" w:fill="FFFFFF"/>
        </w:rPr>
        <w:t xml:space="preserve"> 70-летию Победы</w:t>
      </w:r>
    </w:p>
    <w:p w:rsidR="00D2109D" w:rsidRPr="003F7099" w:rsidRDefault="00D2109D" w:rsidP="00D2109D">
      <w:pPr>
        <w:jc w:val="center"/>
        <w:rPr>
          <w:sz w:val="36"/>
          <w:szCs w:val="36"/>
        </w:rPr>
      </w:pPr>
      <w:r w:rsidRPr="003F7099">
        <w:rPr>
          <w:rStyle w:val="a3"/>
          <w:color w:val="191919"/>
          <w:sz w:val="36"/>
          <w:szCs w:val="36"/>
          <w:shd w:val="clear" w:color="auto" w:fill="FFFFFF"/>
        </w:rPr>
        <w:t xml:space="preserve"> в Великой Отечественной войн</w:t>
      </w:r>
      <w:r>
        <w:rPr>
          <w:rStyle w:val="a3"/>
          <w:color w:val="191919"/>
          <w:sz w:val="36"/>
          <w:szCs w:val="36"/>
          <w:shd w:val="clear" w:color="auto" w:fill="FFFFFF"/>
        </w:rPr>
        <w:t>е.</w:t>
      </w:r>
    </w:p>
    <w:p w:rsidR="00D2109D" w:rsidRPr="008E0860" w:rsidRDefault="00D2109D" w:rsidP="00D2109D">
      <w:pPr>
        <w:rPr>
          <w:sz w:val="32"/>
          <w:szCs w:val="32"/>
        </w:rPr>
      </w:pPr>
      <w:r w:rsidRPr="002D071A">
        <w:rPr>
          <w:sz w:val="32"/>
          <w:szCs w:val="32"/>
        </w:rPr>
        <w:t xml:space="preserve">                        </w:t>
      </w:r>
    </w:p>
    <w:p w:rsidR="00D2109D" w:rsidRPr="008E0860" w:rsidRDefault="00D2109D" w:rsidP="00D2109D">
      <w:pPr>
        <w:jc w:val="center"/>
        <w:rPr>
          <w:b/>
          <w:bCs/>
          <w:sz w:val="28"/>
          <w:szCs w:val="28"/>
        </w:rPr>
      </w:pPr>
      <w:proofErr w:type="gramStart"/>
      <w:r w:rsidRPr="008E0860">
        <w:rPr>
          <w:b/>
          <w:bCs/>
          <w:sz w:val="28"/>
          <w:szCs w:val="28"/>
        </w:rPr>
        <w:t>Ц</w:t>
      </w:r>
      <w:proofErr w:type="gramEnd"/>
      <w:r w:rsidRPr="008E0860">
        <w:rPr>
          <w:b/>
          <w:bCs/>
          <w:sz w:val="28"/>
          <w:szCs w:val="28"/>
        </w:rPr>
        <w:t xml:space="preserve"> Е Л И   К О Н К У Р С А :</w:t>
      </w:r>
    </w:p>
    <w:p w:rsidR="00D2109D" w:rsidRPr="008E0860" w:rsidRDefault="00D2109D" w:rsidP="00D2109D">
      <w:pPr>
        <w:numPr>
          <w:ilvl w:val="0"/>
          <w:numId w:val="1"/>
        </w:numPr>
        <w:rPr>
          <w:sz w:val="28"/>
          <w:szCs w:val="28"/>
        </w:rPr>
      </w:pPr>
      <w:r w:rsidRPr="008E0860">
        <w:rPr>
          <w:sz w:val="28"/>
          <w:szCs w:val="28"/>
        </w:rPr>
        <w:t>Содействовать развитию культуры детского творчества</w:t>
      </w:r>
    </w:p>
    <w:p w:rsidR="00D2109D" w:rsidRPr="008E0860" w:rsidRDefault="00D2109D" w:rsidP="00D2109D">
      <w:pPr>
        <w:numPr>
          <w:ilvl w:val="0"/>
          <w:numId w:val="1"/>
        </w:numPr>
        <w:jc w:val="both"/>
        <w:rPr>
          <w:sz w:val="28"/>
          <w:szCs w:val="28"/>
        </w:rPr>
      </w:pPr>
      <w:r w:rsidRPr="008E0860">
        <w:rPr>
          <w:sz w:val="28"/>
          <w:szCs w:val="28"/>
        </w:rPr>
        <w:t>Патриотическое воспитание молодого поколения, гражданственности, чувства национальной гордости  и уважения к подвигам ветеранов Великой Отечественной войны;</w:t>
      </w:r>
    </w:p>
    <w:p w:rsidR="00D2109D" w:rsidRPr="008E0860" w:rsidRDefault="00D2109D" w:rsidP="00D2109D">
      <w:pPr>
        <w:numPr>
          <w:ilvl w:val="0"/>
          <w:numId w:val="1"/>
        </w:numPr>
        <w:jc w:val="both"/>
        <w:rPr>
          <w:rStyle w:val="FontStyle24"/>
          <w:sz w:val="28"/>
          <w:szCs w:val="28"/>
        </w:rPr>
      </w:pPr>
      <w:r w:rsidRPr="008E0860">
        <w:rPr>
          <w:sz w:val="28"/>
          <w:szCs w:val="28"/>
        </w:rPr>
        <w:t xml:space="preserve">Повышение уровня интереса детей и подростков к изучению истории  </w:t>
      </w:r>
      <w:r w:rsidRPr="008E0860">
        <w:rPr>
          <w:rStyle w:val="FontStyle24"/>
          <w:sz w:val="28"/>
          <w:szCs w:val="28"/>
        </w:rPr>
        <w:t xml:space="preserve">Великой Отечественной войны, </w:t>
      </w:r>
      <w:r w:rsidRPr="008E0860">
        <w:rPr>
          <w:sz w:val="28"/>
          <w:szCs w:val="28"/>
        </w:rPr>
        <w:t>значения Победы в истории России</w:t>
      </w:r>
      <w:r w:rsidRPr="008E0860">
        <w:rPr>
          <w:rStyle w:val="FontStyle24"/>
          <w:sz w:val="28"/>
          <w:szCs w:val="28"/>
        </w:rPr>
        <w:t xml:space="preserve"> </w:t>
      </w:r>
      <w:r w:rsidRPr="008E0860">
        <w:rPr>
          <w:sz w:val="28"/>
          <w:szCs w:val="28"/>
        </w:rPr>
        <w:t xml:space="preserve">ее влияние на формирование национального самосознания, </w:t>
      </w:r>
      <w:r w:rsidRPr="008E0860">
        <w:rPr>
          <w:rStyle w:val="FontStyle24"/>
          <w:sz w:val="28"/>
          <w:szCs w:val="28"/>
        </w:rPr>
        <w:t xml:space="preserve"> осуществление связи поколений;</w:t>
      </w:r>
    </w:p>
    <w:p w:rsidR="00D2109D" w:rsidRPr="008E0860" w:rsidRDefault="00D2109D" w:rsidP="00D2109D">
      <w:pPr>
        <w:ind w:left="720"/>
        <w:rPr>
          <w:sz w:val="28"/>
          <w:szCs w:val="28"/>
        </w:rPr>
      </w:pPr>
    </w:p>
    <w:p w:rsidR="00D2109D" w:rsidRPr="008E0860" w:rsidRDefault="00D2109D" w:rsidP="00D2109D">
      <w:pPr>
        <w:ind w:left="720"/>
        <w:rPr>
          <w:b/>
          <w:sz w:val="28"/>
          <w:szCs w:val="28"/>
        </w:rPr>
      </w:pPr>
      <w:r w:rsidRPr="008E0860">
        <w:rPr>
          <w:b/>
          <w:sz w:val="28"/>
          <w:szCs w:val="28"/>
        </w:rPr>
        <w:t xml:space="preserve">                     УЧАСТИЕ В КОНКУРСЕ:</w:t>
      </w:r>
    </w:p>
    <w:p w:rsidR="00D2109D" w:rsidRPr="008E0860" w:rsidRDefault="00D2109D" w:rsidP="00D2109D">
      <w:pPr>
        <w:rPr>
          <w:sz w:val="28"/>
          <w:szCs w:val="28"/>
        </w:rPr>
      </w:pPr>
      <w:r w:rsidRPr="008E0860">
        <w:rPr>
          <w:sz w:val="28"/>
          <w:szCs w:val="28"/>
        </w:rPr>
        <w:t xml:space="preserve">               Конкурс проводится по трем возрастным группам:</w:t>
      </w:r>
    </w:p>
    <w:p w:rsidR="00D2109D" w:rsidRPr="008E0860" w:rsidRDefault="00D2109D" w:rsidP="00D2109D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Первая возрастная группа - принимают участие дети в возрасте до 8 лет;</w:t>
      </w:r>
    </w:p>
    <w:p w:rsidR="00D2109D" w:rsidRPr="008E0860" w:rsidRDefault="00D2109D" w:rsidP="00D2109D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Вторая возрастная группа – принимают участие дети в возрасте от 9 до 13 лет;</w:t>
      </w:r>
    </w:p>
    <w:p w:rsidR="00D2109D" w:rsidRPr="008E0860" w:rsidRDefault="00D2109D" w:rsidP="00D2109D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Третья возрастная группа - принимают участие дети в возрасте от 14 до 17лет.</w:t>
      </w:r>
    </w:p>
    <w:p w:rsidR="00D2109D" w:rsidRDefault="00D2109D" w:rsidP="00D2109D">
      <w:pPr>
        <w:ind w:left="720"/>
        <w:rPr>
          <w:sz w:val="28"/>
          <w:szCs w:val="28"/>
        </w:rPr>
      </w:pPr>
      <w:r w:rsidRPr="008E0860">
        <w:rPr>
          <w:sz w:val="28"/>
          <w:szCs w:val="28"/>
        </w:rPr>
        <w:t xml:space="preserve">                 </w:t>
      </w:r>
    </w:p>
    <w:p w:rsidR="00D2109D" w:rsidRPr="008E0860" w:rsidRDefault="00D2109D" w:rsidP="00D2109D">
      <w:pPr>
        <w:ind w:left="720"/>
        <w:jc w:val="center"/>
        <w:rPr>
          <w:b/>
          <w:sz w:val="28"/>
          <w:szCs w:val="28"/>
        </w:rPr>
      </w:pPr>
      <w:r w:rsidRPr="008E0860">
        <w:rPr>
          <w:b/>
          <w:sz w:val="28"/>
          <w:szCs w:val="28"/>
        </w:rPr>
        <w:t>НОМИНАЦИИ КОНКУРСА:</w:t>
      </w:r>
    </w:p>
    <w:p w:rsidR="00D2109D" w:rsidRDefault="00D2109D" w:rsidP="00D21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2109D" w:rsidRDefault="00D2109D" w:rsidP="00D210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0860">
        <w:rPr>
          <w:sz w:val="28"/>
          <w:szCs w:val="28"/>
        </w:rPr>
        <w:t>-детский  рису</w:t>
      </w:r>
      <w:r>
        <w:rPr>
          <w:sz w:val="28"/>
          <w:szCs w:val="28"/>
        </w:rPr>
        <w:t>нок</w:t>
      </w:r>
    </w:p>
    <w:p w:rsidR="00D2109D" w:rsidRDefault="00D2109D" w:rsidP="00D2109D">
      <w:pPr>
        <w:rPr>
          <w:sz w:val="28"/>
          <w:szCs w:val="28"/>
        </w:rPr>
      </w:pPr>
    </w:p>
    <w:p w:rsidR="00D2109D" w:rsidRPr="008E0860" w:rsidRDefault="00D2109D" w:rsidP="00D21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E0860">
        <w:rPr>
          <w:sz w:val="28"/>
          <w:szCs w:val="28"/>
        </w:rPr>
        <w:t xml:space="preserve">   </w:t>
      </w:r>
      <w:r w:rsidRPr="008E0860">
        <w:rPr>
          <w:b/>
          <w:sz w:val="28"/>
          <w:szCs w:val="28"/>
        </w:rPr>
        <w:t>Условия конкурса:</w:t>
      </w:r>
    </w:p>
    <w:p w:rsidR="00D2109D" w:rsidRDefault="00D2109D" w:rsidP="00D2109D">
      <w:pPr>
        <w:ind w:left="720"/>
        <w:jc w:val="both"/>
        <w:rPr>
          <w:sz w:val="28"/>
          <w:szCs w:val="28"/>
        </w:rPr>
      </w:pPr>
      <w:r w:rsidRPr="008E0860">
        <w:rPr>
          <w:sz w:val="28"/>
          <w:szCs w:val="28"/>
        </w:rPr>
        <w:t>В рисунках должна быть отражена заданная тема. Размер рисунка А</w:t>
      </w:r>
      <w:proofErr w:type="gramStart"/>
      <w:r w:rsidRPr="008E0860">
        <w:rPr>
          <w:sz w:val="28"/>
          <w:szCs w:val="28"/>
        </w:rPr>
        <w:t>4</w:t>
      </w:r>
      <w:proofErr w:type="gramEnd"/>
      <w:r w:rsidRPr="008E0860">
        <w:rPr>
          <w:sz w:val="28"/>
          <w:szCs w:val="28"/>
        </w:rPr>
        <w:t>.</w:t>
      </w:r>
    </w:p>
    <w:p w:rsidR="00D2109D" w:rsidRDefault="00D2109D" w:rsidP="00D2109D">
      <w:pPr>
        <w:jc w:val="both"/>
        <w:rPr>
          <w:sz w:val="28"/>
          <w:szCs w:val="28"/>
        </w:rPr>
      </w:pPr>
      <w:r w:rsidRPr="008E0860">
        <w:rPr>
          <w:sz w:val="28"/>
          <w:szCs w:val="28"/>
        </w:rPr>
        <w:t>Техника и материалы исполнения свободны</w:t>
      </w:r>
      <w:proofErr w:type="gramStart"/>
      <w:r w:rsidRPr="008E0860">
        <w:rPr>
          <w:sz w:val="28"/>
          <w:szCs w:val="28"/>
        </w:rPr>
        <w:t>е(</w:t>
      </w:r>
      <w:proofErr w:type="gramEnd"/>
      <w:r w:rsidRPr="008E0860">
        <w:rPr>
          <w:sz w:val="28"/>
          <w:szCs w:val="28"/>
        </w:rPr>
        <w:t xml:space="preserve"> карандаш, тушь, акварель, масло, пастель и др.)</w:t>
      </w:r>
    </w:p>
    <w:p w:rsidR="00D2109D" w:rsidRDefault="00D2109D" w:rsidP="00D2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предоставляются в МБУК « МРКДЦ»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Севск </w:t>
      </w:r>
    </w:p>
    <w:p w:rsidR="00D2109D" w:rsidRPr="008E0860" w:rsidRDefault="00D2109D" w:rsidP="00D210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Ленина,14  до 10 апреля 2015 года</w:t>
      </w:r>
    </w:p>
    <w:p w:rsidR="00D2109D" w:rsidRPr="008E0860" w:rsidRDefault="00D2109D" w:rsidP="00D2109D">
      <w:pPr>
        <w:ind w:left="720"/>
        <w:rPr>
          <w:sz w:val="28"/>
          <w:szCs w:val="28"/>
        </w:rPr>
      </w:pPr>
    </w:p>
    <w:p w:rsidR="00D2109D" w:rsidRPr="008E0860" w:rsidRDefault="00D2109D" w:rsidP="00D2109D">
      <w:pPr>
        <w:ind w:left="720"/>
        <w:rPr>
          <w:b/>
          <w:sz w:val="28"/>
          <w:szCs w:val="28"/>
        </w:rPr>
      </w:pPr>
      <w:r w:rsidRPr="008E0860">
        <w:rPr>
          <w:b/>
          <w:sz w:val="28"/>
          <w:szCs w:val="28"/>
        </w:rPr>
        <w:t xml:space="preserve">                     Критерии оценок:</w:t>
      </w:r>
    </w:p>
    <w:p w:rsidR="00D2109D" w:rsidRPr="008E0860" w:rsidRDefault="00D2109D" w:rsidP="00D2109D">
      <w:pPr>
        <w:ind w:left="720"/>
        <w:rPr>
          <w:sz w:val="28"/>
          <w:szCs w:val="28"/>
        </w:rPr>
      </w:pPr>
      <w:r w:rsidRPr="008E0860">
        <w:rPr>
          <w:sz w:val="28"/>
          <w:szCs w:val="28"/>
        </w:rPr>
        <w:t>По итогам выставки.</w:t>
      </w:r>
    </w:p>
    <w:p w:rsidR="00D2109D" w:rsidRPr="008E0860" w:rsidRDefault="00D2109D" w:rsidP="00D2109D">
      <w:pPr>
        <w:ind w:left="720"/>
        <w:rPr>
          <w:sz w:val="28"/>
          <w:szCs w:val="28"/>
        </w:rPr>
      </w:pPr>
      <w:r w:rsidRPr="008E0860">
        <w:rPr>
          <w:sz w:val="28"/>
          <w:szCs w:val="28"/>
        </w:rPr>
        <w:t>Работы должны быть подписаны в правом углу рисунка</w:t>
      </w:r>
    </w:p>
    <w:p w:rsidR="00FD22AA" w:rsidRDefault="00D2109D" w:rsidP="00D2109D">
      <w:r w:rsidRPr="008E0860">
        <w:rPr>
          <w:sz w:val="28"/>
          <w:szCs w:val="28"/>
        </w:rPr>
        <w:t>с указанием Ф.И.О, даты рождения автора, название работы, ведомственная принадлежность</w:t>
      </w:r>
      <w:r>
        <w:rPr>
          <w:sz w:val="28"/>
          <w:szCs w:val="28"/>
        </w:rPr>
        <w:t>.</w:t>
      </w:r>
    </w:p>
    <w:sectPr w:rsidR="00FD22AA" w:rsidSect="00D21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BF0"/>
    <w:multiLevelType w:val="hybridMultilevel"/>
    <w:tmpl w:val="55B0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9D"/>
    <w:rsid w:val="003D022D"/>
    <w:rsid w:val="00C93B0F"/>
    <w:rsid w:val="00D2109D"/>
    <w:rsid w:val="00D9412E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109D"/>
    <w:rPr>
      <w:b/>
      <w:bCs/>
    </w:rPr>
  </w:style>
  <w:style w:type="character" w:customStyle="1" w:styleId="FontStyle24">
    <w:name w:val="Font Style24"/>
    <w:basedOn w:val="a0"/>
    <w:rsid w:val="00D2109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2015-04-01T11:23:00Z</dcterms:created>
  <dcterms:modified xsi:type="dcterms:W3CDTF">2015-04-01T11:52:00Z</dcterms:modified>
</cp:coreProperties>
</file>